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E8" w:rsidRPr="001B7504" w:rsidRDefault="00723DE8" w:rsidP="00723DE8">
      <w:pPr>
        <w:jc w:val="right"/>
        <w:rPr>
          <w:b/>
          <w:i/>
          <w:sz w:val="22"/>
          <w:szCs w:val="22"/>
          <w:u w:val="single"/>
        </w:rPr>
      </w:pPr>
      <w:r w:rsidRPr="001B7504">
        <w:rPr>
          <w:b/>
          <w:i/>
          <w:sz w:val="22"/>
          <w:szCs w:val="22"/>
          <w:u w:val="single"/>
        </w:rPr>
        <w:t>Приложение №1</w:t>
      </w:r>
    </w:p>
    <w:p w:rsidR="00C41F57" w:rsidRDefault="00C41F57" w:rsidP="00723DE8">
      <w:pPr>
        <w:spacing w:line="276" w:lineRule="auto"/>
        <w:rPr>
          <w:b/>
          <w:i/>
        </w:rPr>
      </w:pPr>
    </w:p>
    <w:p w:rsidR="006E5B4D" w:rsidRPr="001B7504" w:rsidRDefault="006E5B4D" w:rsidP="006E5B4D">
      <w:pPr>
        <w:spacing w:line="276" w:lineRule="auto"/>
        <w:jc w:val="center"/>
        <w:rPr>
          <w:b/>
          <w:i/>
        </w:rPr>
      </w:pPr>
      <w:r w:rsidRPr="001B7504">
        <w:rPr>
          <w:b/>
          <w:i/>
        </w:rPr>
        <w:t>ПЕРЕЧЕНЬ</w:t>
      </w:r>
    </w:p>
    <w:p w:rsidR="006E5B4D" w:rsidRPr="001B7504" w:rsidRDefault="006E5B4D" w:rsidP="006E5B4D">
      <w:pPr>
        <w:jc w:val="center"/>
        <w:rPr>
          <w:b/>
          <w:i/>
        </w:rPr>
      </w:pPr>
      <w:r w:rsidRPr="001B7504">
        <w:rPr>
          <w:b/>
          <w:i/>
        </w:rPr>
        <w:t>актов проверок Г</w:t>
      </w:r>
      <w:r>
        <w:rPr>
          <w:b/>
          <w:i/>
        </w:rPr>
        <w:t>А</w:t>
      </w:r>
      <w:r w:rsidRPr="001B7504">
        <w:rPr>
          <w:b/>
          <w:i/>
        </w:rPr>
        <w:t xml:space="preserve">БС, встречных проверок и  запросов, оформленных </w:t>
      </w:r>
    </w:p>
    <w:p w:rsidR="006E5B4D" w:rsidRPr="001B7504" w:rsidRDefault="006E5B4D" w:rsidP="006E5B4D">
      <w:pPr>
        <w:jc w:val="center"/>
        <w:rPr>
          <w:b/>
          <w:i/>
        </w:rPr>
      </w:pPr>
      <w:r>
        <w:rPr>
          <w:b/>
          <w:i/>
        </w:rPr>
        <w:t>контрольно-счетной палатой при</w:t>
      </w:r>
      <w:r w:rsidRPr="001B7504">
        <w:rPr>
          <w:b/>
          <w:i/>
        </w:rPr>
        <w:t xml:space="preserve">  </w:t>
      </w:r>
      <w:r w:rsidRPr="00D16707">
        <w:rPr>
          <w:b/>
          <w:i/>
        </w:rPr>
        <w:t xml:space="preserve">проверке отчета </w:t>
      </w:r>
      <w:r>
        <w:rPr>
          <w:b/>
          <w:i/>
        </w:rPr>
        <w:t>Администрации</w:t>
      </w:r>
      <w:r w:rsidRPr="00D16707">
        <w:rPr>
          <w:b/>
          <w:i/>
        </w:rPr>
        <w:t xml:space="preserve"> Волгоградской области об исполнении областного бюджета за 201</w:t>
      </w:r>
      <w:r w:rsidR="00505134">
        <w:rPr>
          <w:b/>
          <w:i/>
        </w:rPr>
        <w:t>6</w:t>
      </w:r>
      <w:r w:rsidRPr="00D16707">
        <w:rPr>
          <w:b/>
          <w:i/>
        </w:rPr>
        <w:t xml:space="preserve"> год</w:t>
      </w:r>
    </w:p>
    <w:p w:rsidR="006E5B4D" w:rsidRPr="00FA511B" w:rsidRDefault="006E5B4D" w:rsidP="006E5B4D">
      <w:pPr>
        <w:rPr>
          <w:sz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3"/>
        <w:gridCol w:w="3403"/>
        <w:gridCol w:w="284"/>
        <w:gridCol w:w="2126"/>
      </w:tblGrid>
      <w:tr w:rsidR="006E5B4D" w:rsidRPr="001B7504" w:rsidTr="004C0426">
        <w:trPr>
          <w:cantSplit/>
          <w:trHeight w:val="537"/>
        </w:trPr>
        <w:tc>
          <w:tcPr>
            <w:tcW w:w="709" w:type="dxa"/>
            <w:shd w:val="clear" w:color="auto" w:fill="FFFFFF"/>
          </w:tcPr>
          <w:p w:rsidR="006E5B4D" w:rsidRPr="001B7504" w:rsidRDefault="006E5B4D" w:rsidP="00E75A9A">
            <w:pPr>
              <w:jc w:val="center"/>
              <w:rPr>
                <w:b/>
              </w:rPr>
            </w:pPr>
            <w:r w:rsidRPr="001B7504">
              <w:rPr>
                <w:b/>
              </w:rPr>
              <w:t>№ п/п</w:t>
            </w:r>
          </w:p>
        </w:tc>
        <w:tc>
          <w:tcPr>
            <w:tcW w:w="6946" w:type="dxa"/>
            <w:gridSpan w:val="2"/>
            <w:shd w:val="clear" w:color="auto" w:fill="FFFFFF"/>
          </w:tcPr>
          <w:p w:rsidR="006E5B4D" w:rsidRPr="001B7504" w:rsidRDefault="006E5B4D" w:rsidP="00E75A9A">
            <w:pPr>
              <w:jc w:val="center"/>
              <w:rPr>
                <w:b/>
              </w:rPr>
            </w:pPr>
            <w:r w:rsidRPr="001B7504">
              <w:rPr>
                <w:b/>
              </w:rPr>
              <w:t>Наименование документа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6E5B4D" w:rsidRPr="001B7504" w:rsidRDefault="006E5B4D" w:rsidP="00E75A9A">
            <w:pPr>
              <w:jc w:val="center"/>
              <w:rPr>
                <w:b/>
              </w:rPr>
            </w:pPr>
            <w:r w:rsidRPr="001B7504">
              <w:rPr>
                <w:b/>
              </w:rPr>
              <w:t>Количество, примечание</w:t>
            </w:r>
          </w:p>
        </w:tc>
      </w:tr>
      <w:tr w:rsidR="006E5B4D" w:rsidRPr="001B7504" w:rsidTr="00E75A9A">
        <w:trPr>
          <w:cantSplit/>
          <w:trHeight w:val="344"/>
        </w:trPr>
        <w:tc>
          <w:tcPr>
            <w:tcW w:w="10065" w:type="dxa"/>
            <w:gridSpan w:val="5"/>
            <w:shd w:val="clear" w:color="auto" w:fill="FFFFFF"/>
          </w:tcPr>
          <w:p w:rsidR="006E5B4D" w:rsidRPr="001B7504" w:rsidRDefault="006E5B4D" w:rsidP="00AE4DB1">
            <w:pPr>
              <w:jc w:val="center"/>
              <w:rPr>
                <w:b/>
                <w:i/>
              </w:rPr>
            </w:pPr>
            <w:r w:rsidRPr="00CC4878">
              <w:rPr>
                <w:b/>
                <w:i/>
                <w:u w:val="single"/>
              </w:rPr>
              <w:t>Акты</w:t>
            </w:r>
            <w:r w:rsidRPr="001B7504">
              <w:rPr>
                <w:b/>
                <w:i/>
              </w:rPr>
              <w:t xml:space="preserve">, оформленные по </w:t>
            </w:r>
            <w:r w:rsidRPr="00CA238D">
              <w:rPr>
                <w:b/>
                <w:i/>
              </w:rPr>
              <w:t>внешней проверке бюджетной отчетности и отдельных вопросов исполнения областного бюджета за 201</w:t>
            </w:r>
            <w:r w:rsidR="00AE4DB1">
              <w:rPr>
                <w:b/>
                <w:i/>
              </w:rPr>
              <w:t>6</w:t>
            </w:r>
            <w:r w:rsidRPr="00CA238D">
              <w:rPr>
                <w:b/>
                <w:i/>
              </w:rPr>
              <w:t xml:space="preserve"> год главными администраторами средств областного бюджета: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  <w:rPr>
                <w:color w:val="000000"/>
              </w:rPr>
            </w:pPr>
            <w:r w:rsidRPr="00F31FF7">
              <w:t>Комитета по управлению государственным имуществом Волгоградской области</w:t>
            </w:r>
          </w:p>
        </w:tc>
        <w:tc>
          <w:tcPr>
            <w:tcW w:w="2410" w:type="dxa"/>
            <w:gridSpan w:val="2"/>
          </w:tcPr>
          <w:p w:rsidR="00F31FF7" w:rsidRPr="00DE5E15" w:rsidRDefault="00F31FF7" w:rsidP="00E75A9A">
            <w:pPr>
              <w:jc w:val="center"/>
            </w:pPr>
            <w:r w:rsidRPr="00DE5E15">
              <w:t xml:space="preserve">1 </w:t>
            </w:r>
          </w:p>
          <w:p w:rsidR="00F31FF7" w:rsidRPr="006E5B4D" w:rsidRDefault="00F31FF7" w:rsidP="00E75A9A">
            <w:pPr>
              <w:jc w:val="center"/>
              <w:rPr>
                <w:color w:val="FF0000"/>
              </w:rPr>
            </w:pP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  <w:rPr>
                <w:highlight w:val="yellow"/>
              </w:rPr>
            </w:pPr>
            <w:r w:rsidRPr="00F31FF7">
              <w:t>Контрольно-счетной палаты Волгоградской области</w:t>
            </w:r>
          </w:p>
        </w:tc>
        <w:tc>
          <w:tcPr>
            <w:tcW w:w="2410" w:type="dxa"/>
            <w:gridSpan w:val="2"/>
          </w:tcPr>
          <w:p w:rsidR="00F31FF7" w:rsidRPr="00DE5E15" w:rsidRDefault="00DE5E15" w:rsidP="00E75A9A">
            <w:pPr>
              <w:jc w:val="center"/>
            </w:pPr>
            <w:r w:rsidRPr="00DE5E15">
              <w:t>1</w:t>
            </w:r>
          </w:p>
          <w:p w:rsidR="00F31FF7" w:rsidRPr="006E5B4D" w:rsidRDefault="00F31FF7" w:rsidP="00E75A9A">
            <w:pPr>
              <w:jc w:val="center"/>
              <w:rPr>
                <w:color w:val="FF0000"/>
              </w:rPr>
            </w:pP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Волгоградской областной Думы</w:t>
            </w:r>
          </w:p>
        </w:tc>
        <w:tc>
          <w:tcPr>
            <w:tcW w:w="2410" w:type="dxa"/>
            <w:gridSpan w:val="2"/>
          </w:tcPr>
          <w:p w:rsidR="00F31FF7" w:rsidRPr="00DE5E15" w:rsidRDefault="00F31FF7" w:rsidP="00E75A9A">
            <w:pPr>
              <w:jc w:val="center"/>
            </w:pPr>
            <w:r w:rsidRPr="00DE5E15">
              <w:t xml:space="preserve">1 </w:t>
            </w:r>
          </w:p>
          <w:p w:rsidR="00F31FF7" w:rsidRPr="006E5B4D" w:rsidRDefault="00F31FF7" w:rsidP="00E75A9A">
            <w:pPr>
              <w:jc w:val="center"/>
              <w:rPr>
                <w:color w:val="FF0000"/>
              </w:rPr>
            </w:pP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  <w:rPr>
                <w:highlight w:val="yellow"/>
              </w:rPr>
            </w:pPr>
            <w:r w:rsidRPr="00F31FF7">
              <w:t>Комитета транспорта и дорожного хозяйства Волгоградской области</w:t>
            </w:r>
          </w:p>
        </w:tc>
        <w:tc>
          <w:tcPr>
            <w:tcW w:w="2410" w:type="dxa"/>
            <w:gridSpan w:val="2"/>
          </w:tcPr>
          <w:p w:rsidR="00F31FF7" w:rsidRPr="00DE5E15" w:rsidRDefault="00DE5E15" w:rsidP="00E75A9A">
            <w:pPr>
              <w:jc w:val="center"/>
            </w:pPr>
            <w:r w:rsidRPr="00DE5E15">
              <w:t>1</w:t>
            </w:r>
          </w:p>
          <w:p w:rsidR="00DE5E15" w:rsidRDefault="00DE5E15" w:rsidP="00E75A9A">
            <w:pPr>
              <w:jc w:val="center"/>
            </w:pPr>
            <w:r w:rsidRPr="00DE5E15">
              <w:t>с пояснениями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Аппарата Губернатора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по обеспечению деятельности мировых судей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по обеспечению безопасности жизнедеятельности населения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экономики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Представительства Волгоградской области в городе Москве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финансов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  <w:p w:rsidR="00DE5E15" w:rsidRDefault="00DE5E15" w:rsidP="00E75A9A">
            <w:pPr>
              <w:jc w:val="center"/>
            </w:pPr>
            <w:r>
              <w:t>с замечаниями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Избирательной комиссии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информационных технологий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промышленности и торговли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по делам территориальных образований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DE5E15" w:rsidRDefault="00F31FF7" w:rsidP="00E75A9A">
            <w:pPr>
              <w:ind w:left="34"/>
              <w:jc w:val="both"/>
            </w:pPr>
            <w:r w:rsidRPr="00DE5E15">
              <w:t>Аппарата Уполномоченного по правам человека в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 (справка)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DE5E15" w:rsidRDefault="00F31FF7" w:rsidP="00E75A9A">
            <w:pPr>
              <w:ind w:left="34"/>
              <w:jc w:val="both"/>
            </w:pPr>
            <w:r w:rsidRPr="00DE5E15">
              <w:t>Аппарата Уполномоченного по правам ребенка в Волгоградской области</w:t>
            </w:r>
          </w:p>
        </w:tc>
        <w:tc>
          <w:tcPr>
            <w:tcW w:w="2410" w:type="dxa"/>
            <w:gridSpan w:val="2"/>
          </w:tcPr>
          <w:p w:rsidR="00F31FF7" w:rsidRDefault="00DE5E15" w:rsidP="00E75A9A">
            <w:pPr>
              <w:jc w:val="center"/>
            </w:pPr>
            <w:r>
              <w:t>1 (справка)</w:t>
            </w:r>
          </w:p>
        </w:tc>
      </w:tr>
      <w:tr w:rsidR="00F31FF7" w:rsidRPr="001B7504" w:rsidTr="004C0426">
        <w:trPr>
          <w:trHeight w:val="20"/>
        </w:trPr>
        <w:tc>
          <w:tcPr>
            <w:tcW w:w="709" w:type="dxa"/>
          </w:tcPr>
          <w:p w:rsidR="00F31FF7" w:rsidRPr="002D4889" w:rsidRDefault="00F31FF7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F31FF7" w:rsidRPr="00F31FF7" w:rsidRDefault="00F31FF7" w:rsidP="00E75A9A">
            <w:pPr>
              <w:ind w:left="34"/>
              <w:jc w:val="both"/>
            </w:pPr>
            <w:r w:rsidRPr="00F31FF7">
              <w:t>Комитета по делам национальностей и казачества Волгоградской области</w:t>
            </w:r>
          </w:p>
        </w:tc>
        <w:tc>
          <w:tcPr>
            <w:tcW w:w="2410" w:type="dxa"/>
            <w:gridSpan w:val="2"/>
          </w:tcPr>
          <w:p w:rsidR="00DE5E15" w:rsidRDefault="00DE5E15" w:rsidP="00E75A9A">
            <w:pPr>
              <w:jc w:val="center"/>
            </w:pPr>
            <w:r>
              <w:t>1</w:t>
            </w:r>
            <w:r w:rsidRPr="00DE5E15">
              <w:t xml:space="preserve"> </w:t>
            </w:r>
          </w:p>
          <w:p w:rsidR="00F31FF7" w:rsidRDefault="00DE5E15" w:rsidP="00E75A9A">
            <w:pPr>
              <w:jc w:val="center"/>
            </w:pPr>
            <w:r w:rsidRPr="00DE5E15">
              <w:t>с пояснениями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782615" w:rsidRDefault="00E75A9A" w:rsidP="00E75A9A">
            <w:pPr>
              <w:ind w:left="34"/>
              <w:jc w:val="both"/>
            </w:pPr>
            <w:r w:rsidRPr="00782615">
              <w:t>Комитета по регулированию контрактной системы в сфере закупок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0C0969" w:rsidRDefault="00E75A9A" w:rsidP="00E75A9A">
            <w:pPr>
              <w:jc w:val="center"/>
            </w:pPr>
            <w:r w:rsidRPr="000C0969">
              <w:t>1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782615" w:rsidRDefault="00E75A9A" w:rsidP="00D97911">
            <w:pPr>
              <w:ind w:left="34"/>
              <w:jc w:val="both"/>
              <w:rPr>
                <w:color w:val="FF0000"/>
              </w:rPr>
            </w:pPr>
            <w:r w:rsidRPr="00782615">
              <w:t>Комитета по подготовке и проведению матчей чемпионата мира по футболу 2018 года Волгоградской области</w:t>
            </w:r>
            <w:r>
              <w:t xml:space="preserve"> </w:t>
            </w:r>
          </w:p>
        </w:tc>
        <w:tc>
          <w:tcPr>
            <w:tcW w:w="2410" w:type="dxa"/>
            <w:gridSpan w:val="2"/>
          </w:tcPr>
          <w:p w:rsidR="00E75A9A" w:rsidRPr="00315932" w:rsidRDefault="00E75A9A" w:rsidP="00E75A9A">
            <w:pPr>
              <w:jc w:val="center"/>
            </w:pPr>
            <w:r w:rsidRPr="00315932">
              <w:t>2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 xml:space="preserve">Комитета ветеринарии Волгоградской области  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лесного хозяйства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>с возражениями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сельского хозяйства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>с пояснениями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Инспекции по государственному надзору за техническим состоянием самоходных машин и других видов техники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>1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тарифного регулирования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>1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Инспекции государственного жилищного надзора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>с пояснениями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жилищно-коммунального хозяйства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>с возражениями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природных ресурсов и экологии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</w:t>
            </w:r>
            <w:r w:rsidR="00705E77">
              <w:t>а</w:t>
            </w:r>
            <w:r w:rsidRPr="00423465">
              <w:t xml:space="preserve"> топливно-энергетического комплекса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/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Инспекции государственного строительного надзора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 xml:space="preserve">с пояснениями </w:t>
            </w:r>
          </w:p>
        </w:tc>
      </w:tr>
      <w:tr w:rsidR="00E75A9A" w:rsidRPr="001B7504" w:rsidTr="004C0426">
        <w:trPr>
          <w:trHeight w:val="20"/>
        </w:trPr>
        <w:tc>
          <w:tcPr>
            <w:tcW w:w="709" w:type="dxa"/>
          </w:tcPr>
          <w:p w:rsidR="00E75A9A" w:rsidRPr="002D4889" w:rsidRDefault="00E75A9A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E75A9A" w:rsidRPr="00423465" w:rsidRDefault="00E75A9A" w:rsidP="00E75A9A">
            <w:pPr>
              <w:ind w:left="34"/>
              <w:jc w:val="both"/>
            </w:pPr>
            <w:r w:rsidRPr="00423465">
              <w:t>Комитета строительства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423465" w:rsidRDefault="00E75A9A" w:rsidP="00E75A9A">
            <w:pPr>
              <w:jc w:val="center"/>
            </w:pPr>
            <w:r w:rsidRPr="00423465">
              <w:t xml:space="preserve">1 </w:t>
            </w:r>
          </w:p>
          <w:p w:rsidR="00E75A9A" w:rsidRPr="00423465" w:rsidRDefault="00E75A9A" w:rsidP="00E75A9A">
            <w:pPr>
              <w:jc w:val="center"/>
            </w:pPr>
            <w:r w:rsidRPr="00423465">
              <w:t>с возражениями</w:t>
            </w:r>
          </w:p>
        </w:tc>
      </w:tr>
      <w:tr w:rsidR="001A7551" w:rsidRPr="001B7504" w:rsidTr="004C0426">
        <w:trPr>
          <w:trHeight w:val="20"/>
        </w:trPr>
        <w:tc>
          <w:tcPr>
            <w:tcW w:w="709" w:type="dxa"/>
          </w:tcPr>
          <w:p w:rsidR="001A7551" w:rsidRPr="002D4889" w:rsidRDefault="001A7551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1A7551" w:rsidRPr="009B1E7D" w:rsidRDefault="001A7551" w:rsidP="006344CB">
            <w:pPr>
              <w:ind w:left="34"/>
              <w:jc w:val="both"/>
            </w:pPr>
            <w:r>
              <w:t xml:space="preserve">ГУ </w:t>
            </w:r>
            <w:r w:rsidR="00705E77">
              <w:t>«</w:t>
            </w:r>
            <w:r w:rsidRPr="009B1E7D">
              <w:t>Территориальный фонд обязательного медицинского страхования Волгоградской области</w:t>
            </w:r>
            <w:r w:rsidR="00705E77">
              <w:t>»</w:t>
            </w:r>
          </w:p>
        </w:tc>
        <w:tc>
          <w:tcPr>
            <w:tcW w:w="2410" w:type="dxa"/>
            <w:gridSpan w:val="2"/>
          </w:tcPr>
          <w:p w:rsidR="001A7551" w:rsidRPr="00CE768A" w:rsidRDefault="001A7551" w:rsidP="006344CB">
            <w:pPr>
              <w:jc w:val="center"/>
            </w:pPr>
            <w:r>
              <w:t>1</w:t>
            </w:r>
          </w:p>
        </w:tc>
      </w:tr>
      <w:tr w:rsidR="001A7551" w:rsidRPr="001B7504" w:rsidTr="004C0426">
        <w:trPr>
          <w:trHeight w:val="20"/>
        </w:trPr>
        <w:tc>
          <w:tcPr>
            <w:tcW w:w="709" w:type="dxa"/>
          </w:tcPr>
          <w:p w:rsidR="001A7551" w:rsidRPr="002D4889" w:rsidRDefault="001A7551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1A7551" w:rsidRPr="009B1E7D" w:rsidRDefault="001A7551" w:rsidP="006344CB">
            <w:pPr>
              <w:ind w:left="34"/>
              <w:jc w:val="both"/>
            </w:pPr>
            <w:r w:rsidRPr="009B1E7D">
              <w:t>Комитета по труду и занятости населения Волгоградской области</w:t>
            </w:r>
          </w:p>
        </w:tc>
        <w:tc>
          <w:tcPr>
            <w:tcW w:w="2410" w:type="dxa"/>
            <w:gridSpan w:val="2"/>
          </w:tcPr>
          <w:p w:rsidR="001A7551" w:rsidRPr="00401D00" w:rsidRDefault="001A7551" w:rsidP="006344CB">
            <w:pPr>
              <w:jc w:val="center"/>
            </w:pPr>
            <w:r w:rsidRPr="00401D00">
              <w:t xml:space="preserve">1 </w:t>
            </w:r>
          </w:p>
        </w:tc>
      </w:tr>
      <w:tr w:rsidR="001A7551" w:rsidRPr="001B7504" w:rsidTr="004C0426">
        <w:trPr>
          <w:trHeight w:val="20"/>
        </w:trPr>
        <w:tc>
          <w:tcPr>
            <w:tcW w:w="709" w:type="dxa"/>
          </w:tcPr>
          <w:p w:rsidR="001A7551" w:rsidRPr="002D4889" w:rsidRDefault="001A7551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1A7551" w:rsidRPr="009B1E7D" w:rsidRDefault="001A7551" w:rsidP="006344CB">
            <w:pPr>
              <w:ind w:left="34"/>
              <w:jc w:val="both"/>
            </w:pPr>
            <w:r w:rsidRPr="009B1E7D">
              <w:t>Комитета социальной защиты населения Волгоградской области</w:t>
            </w:r>
          </w:p>
        </w:tc>
        <w:tc>
          <w:tcPr>
            <w:tcW w:w="2410" w:type="dxa"/>
            <w:gridSpan w:val="2"/>
          </w:tcPr>
          <w:p w:rsidR="001A7551" w:rsidRDefault="001A7551" w:rsidP="006344CB">
            <w:pPr>
              <w:jc w:val="center"/>
            </w:pPr>
            <w:r>
              <w:t>1</w:t>
            </w:r>
          </w:p>
        </w:tc>
      </w:tr>
      <w:tr w:rsidR="001A7551" w:rsidRPr="001B7504" w:rsidTr="004C0426">
        <w:trPr>
          <w:trHeight w:val="20"/>
        </w:trPr>
        <w:tc>
          <w:tcPr>
            <w:tcW w:w="709" w:type="dxa"/>
          </w:tcPr>
          <w:p w:rsidR="001A7551" w:rsidRPr="002D4889" w:rsidRDefault="001A7551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1A7551" w:rsidRPr="00705E77" w:rsidRDefault="001A7551" w:rsidP="00705E77">
            <w:pPr>
              <w:ind w:left="34"/>
              <w:jc w:val="both"/>
            </w:pPr>
            <w:r w:rsidRPr="009B1E7D">
              <w:t>Комитета физической культуры и спорта Волгоградской области</w:t>
            </w:r>
          </w:p>
        </w:tc>
        <w:tc>
          <w:tcPr>
            <w:tcW w:w="2410" w:type="dxa"/>
            <w:gridSpan w:val="2"/>
          </w:tcPr>
          <w:p w:rsidR="001A7551" w:rsidRDefault="001A7551" w:rsidP="006344CB">
            <w:pPr>
              <w:jc w:val="center"/>
            </w:pPr>
            <w:r>
              <w:t>1 с разногласиями</w:t>
            </w:r>
          </w:p>
        </w:tc>
      </w:tr>
      <w:tr w:rsidR="001A7551" w:rsidRPr="001B7504" w:rsidTr="004C0426">
        <w:trPr>
          <w:trHeight w:val="20"/>
        </w:trPr>
        <w:tc>
          <w:tcPr>
            <w:tcW w:w="709" w:type="dxa"/>
          </w:tcPr>
          <w:p w:rsidR="001A7551" w:rsidRPr="002D4889" w:rsidRDefault="001A7551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1A7551" w:rsidRPr="009B1E7D" w:rsidRDefault="001A7551" w:rsidP="006344CB">
            <w:pPr>
              <w:ind w:left="34"/>
              <w:jc w:val="both"/>
            </w:pPr>
            <w:r w:rsidRPr="009B1E7D">
              <w:t xml:space="preserve">Комитета здравоохранения Волгоградской области </w:t>
            </w:r>
          </w:p>
        </w:tc>
        <w:tc>
          <w:tcPr>
            <w:tcW w:w="2410" w:type="dxa"/>
            <w:gridSpan w:val="2"/>
          </w:tcPr>
          <w:p w:rsidR="001A7551" w:rsidRDefault="001A7551" w:rsidP="006344CB">
            <w:pPr>
              <w:jc w:val="center"/>
            </w:pPr>
            <w:r>
              <w:t>1</w:t>
            </w:r>
          </w:p>
        </w:tc>
      </w:tr>
      <w:tr w:rsidR="00632E55" w:rsidRPr="001B7504" w:rsidTr="004C0426">
        <w:trPr>
          <w:trHeight w:val="20"/>
        </w:trPr>
        <w:tc>
          <w:tcPr>
            <w:tcW w:w="709" w:type="dxa"/>
          </w:tcPr>
          <w:p w:rsidR="00632E55" w:rsidRPr="002D4889" w:rsidRDefault="00632E55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632E55" w:rsidRPr="009B1E7D" w:rsidRDefault="00632E55" w:rsidP="006344CB">
            <w:pPr>
              <w:ind w:left="34"/>
              <w:jc w:val="both"/>
            </w:pPr>
            <w:r w:rsidRPr="009B1E7D">
              <w:t>Комитета образования и науки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 xml:space="preserve">1 </w:t>
            </w:r>
          </w:p>
        </w:tc>
      </w:tr>
      <w:tr w:rsidR="00632E55" w:rsidRPr="001B7504" w:rsidTr="004C0426">
        <w:trPr>
          <w:trHeight w:val="20"/>
        </w:trPr>
        <w:tc>
          <w:tcPr>
            <w:tcW w:w="709" w:type="dxa"/>
          </w:tcPr>
          <w:p w:rsidR="00632E55" w:rsidRPr="002D4889" w:rsidRDefault="00632E55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632E55" w:rsidRPr="009B1E7D" w:rsidRDefault="00632E55" w:rsidP="006344CB">
            <w:pPr>
              <w:ind w:left="34"/>
              <w:jc w:val="both"/>
            </w:pPr>
            <w:r w:rsidRPr="009B1E7D">
              <w:t>Комитета культуры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1B7504" w:rsidTr="004C0426">
        <w:trPr>
          <w:trHeight w:val="20"/>
        </w:trPr>
        <w:tc>
          <w:tcPr>
            <w:tcW w:w="709" w:type="dxa"/>
          </w:tcPr>
          <w:p w:rsidR="00632E55" w:rsidRPr="002D4889" w:rsidRDefault="00632E55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632E55" w:rsidRPr="009B1E7D" w:rsidRDefault="00632E55" w:rsidP="006344CB">
            <w:pPr>
              <w:ind w:left="34"/>
              <w:jc w:val="both"/>
            </w:pPr>
            <w:r w:rsidRPr="009B1E7D">
              <w:t>Комитета молодежной политики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 с разногласиями</w:t>
            </w:r>
          </w:p>
        </w:tc>
      </w:tr>
      <w:tr w:rsidR="00632E55" w:rsidRPr="001B7504" w:rsidTr="004C0426">
        <w:trPr>
          <w:trHeight w:val="20"/>
        </w:trPr>
        <w:tc>
          <w:tcPr>
            <w:tcW w:w="709" w:type="dxa"/>
          </w:tcPr>
          <w:p w:rsidR="00632E55" w:rsidRPr="002D4889" w:rsidRDefault="00632E55" w:rsidP="00E75A9A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6946" w:type="dxa"/>
            <w:gridSpan w:val="2"/>
          </w:tcPr>
          <w:p w:rsidR="00632E55" w:rsidRPr="009B1E7D" w:rsidRDefault="00632E55" w:rsidP="006344CB">
            <w:pPr>
              <w:ind w:left="34"/>
              <w:jc w:val="both"/>
            </w:pPr>
            <w:r w:rsidRPr="009B1E7D">
              <w:t>Комитета информационной политики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E75A9A" w:rsidTr="004C042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55" w:rsidRPr="00E75A9A" w:rsidRDefault="00632E55" w:rsidP="006E5B4D">
            <w:pPr>
              <w:spacing w:line="257" w:lineRule="auto"/>
              <w:ind w:left="360" w:hanging="360"/>
              <w:jc w:val="center"/>
              <w:rPr>
                <w:color w:val="FF0000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55" w:rsidRPr="004C0426" w:rsidRDefault="00632E55" w:rsidP="00D82907">
            <w:pPr>
              <w:ind w:left="34"/>
              <w:jc w:val="right"/>
              <w:rPr>
                <w:b/>
              </w:rPr>
            </w:pPr>
            <w:r w:rsidRPr="004C0426">
              <w:rPr>
                <w:b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26" w:rsidRDefault="007F497D" w:rsidP="00830063">
            <w:pPr>
              <w:jc w:val="center"/>
              <w:rPr>
                <w:b/>
              </w:rPr>
            </w:pPr>
            <w:r>
              <w:rPr>
                <w:b/>
              </w:rPr>
              <w:t>38 актов</w:t>
            </w:r>
            <w:r w:rsidR="00632E55" w:rsidRPr="004C0426">
              <w:rPr>
                <w:b/>
              </w:rPr>
              <w:t>, в т.ч.</w:t>
            </w:r>
            <w:r w:rsidR="00632E55" w:rsidRPr="005D705D">
              <w:rPr>
                <w:b/>
              </w:rPr>
              <w:t xml:space="preserve"> </w:t>
            </w:r>
          </w:p>
          <w:p w:rsidR="00632E55" w:rsidRPr="005B7E66" w:rsidRDefault="004C0426" w:rsidP="004C0426">
            <w:pPr>
              <w:jc w:val="center"/>
            </w:pPr>
            <w:r w:rsidRPr="005B7E66">
              <w:t>5</w:t>
            </w:r>
            <w:r w:rsidR="00632E55" w:rsidRPr="005B7E66">
              <w:t xml:space="preserve"> с разногласиями</w:t>
            </w:r>
            <w:r w:rsidRPr="005B7E66">
              <w:t xml:space="preserve"> </w:t>
            </w:r>
            <w:r w:rsidR="00632E55" w:rsidRPr="005B7E66">
              <w:t>/возражениями</w:t>
            </w:r>
            <w:r w:rsidR="007F497D">
              <w:t>,</w:t>
            </w:r>
          </w:p>
          <w:p w:rsidR="004C0426" w:rsidRPr="005B7E66" w:rsidRDefault="007F497D" w:rsidP="004C0426">
            <w:pPr>
              <w:jc w:val="center"/>
            </w:pPr>
            <w:r>
              <w:t>6</w:t>
            </w:r>
            <w:r w:rsidR="00632E55" w:rsidRPr="005B7E66">
              <w:t xml:space="preserve"> с замечаниями</w:t>
            </w:r>
            <w:r>
              <w:t>/</w:t>
            </w:r>
            <w:r w:rsidRPr="005B7E66">
              <w:t xml:space="preserve"> пояснениями</w:t>
            </w:r>
            <w:r w:rsidR="00632E55" w:rsidRPr="005B7E66">
              <w:t xml:space="preserve">, </w:t>
            </w:r>
          </w:p>
          <w:p w:rsidR="004C0426" w:rsidRPr="007F497D" w:rsidRDefault="004C0426" w:rsidP="004C0426">
            <w:pPr>
              <w:jc w:val="center"/>
              <w:rPr>
                <w:b/>
              </w:rPr>
            </w:pPr>
            <w:r w:rsidRPr="007F497D">
              <w:rPr>
                <w:b/>
              </w:rPr>
              <w:t>2 справки</w:t>
            </w:r>
          </w:p>
          <w:p w:rsidR="00D82907" w:rsidRPr="004C0426" w:rsidRDefault="00D82907" w:rsidP="004C0426">
            <w:pPr>
              <w:jc w:val="center"/>
              <w:rPr>
                <w:b/>
              </w:rPr>
            </w:pPr>
          </w:p>
        </w:tc>
      </w:tr>
      <w:tr w:rsidR="006E5B4D" w:rsidRPr="006E5B4D" w:rsidTr="00E75A9A">
        <w:trPr>
          <w:trHeight w:val="20"/>
        </w:trPr>
        <w:tc>
          <w:tcPr>
            <w:tcW w:w="10065" w:type="dxa"/>
            <w:gridSpan w:val="5"/>
          </w:tcPr>
          <w:p w:rsidR="006E5B4D" w:rsidRPr="006E5B4D" w:rsidRDefault="006E5B4D" w:rsidP="00723DE8">
            <w:pPr>
              <w:jc w:val="center"/>
              <w:rPr>
                <w:b/>
                <w:highlight w:val="yellow"/>
              </w:rPr>
            </w:pPr>
            <w:r w:rsidRPr="006E5B4D">
              <w:rPr>
                <w:b/>
                <w:i/>
                <w:u w:val="single"/>
              </w:rPr>
              <w:t>Акты встречных проверок</w:t>
            </w:r>
            <w:r w:rsidRPr="006E5B4D">
              <w:rPr>
                <w:b/>
                <w:i/>
              </w:rPr>
              <w:t>, проведенных КСП в рамках внешней проверк</w:t>
            </w:r>
            <w:r w:rsidR="00723DE8">
              <w:rPr>
                <w:b/>
                <w:i/>
              </w:rPr>
              <w:t>и</w:t>
            </w:r>
            <w:r w:rsidRPr="006E5B4D">
              <w:rPr>
                <w:b/>
                <w:i/>
              </w:rPr>
              <w:t xml:space="preserve"> бюджетной отчетности и отдельных вопросов исполнения областного бюджета за 201</w:t>
            </w:r>
            <w:r w:rsidR="00AE4DB1">
              <w:rPr>
                <w:b/>
                <w:i/>
              </w:rPr>
              <w:t>6</w:t>
            </w:r>
            <w:r w:rsidRPr="006E5B4D">
              <w:rPr>
                <w:b/>
                <w:i/>
              </w:rPr>
              <w:t xml:space="preserve"> год главными администраторами средств областного бюджета:</w:t>
            </w:r>
          </w:p>
        </w:tc>
      </w:tr>
      <w:tr w:rsidR="00E75A9A" w:rsidRPr="006E5B4D" w:rsidTr="009352AA">
        <w:trPr>
          <w:trHeight w:val="20"/>
        </w:trPr>
        <w:tc>
          <w:tcPr>
            <w:tcW w:w="709" w:type="dxa"/>
          </w:tcPr>
          <w:p w:rsidR="00E75A9A" w:rsidRPr="006E5B4D" w:rsidRDefault="00E75A9A" w:rsidP="00E75A9A">
            <w:pPr>
              <w:spacing w:line="257" w:lineRule="auto"/>
            </w:pPr>
          </w:p>
        </w:tc>
        <w:tc>
          <w:tcPr>
            <w:tcW w:w="6946" w:type="dxa"/>
            <w:gridSpan w:val="2"/>
          </w:tcPr>
          <w:p w:rsidR="00E75A9A" w:rsidRPr="00AB422D" w:rsidRDefault="00E75A9A" w:rsidP="00E75A9A">
            <w:pPr>
              <w:jc w:val="both"/>
              <w:rPr>
                <w:b/>
                <w:bCs/>
                <w:color w:val="FF0000"/>
              </w:rPr>
            </w:pPr>
            <w:r w:rsidRPr="00AB422D">
              <w:rPr>
                <w:b/>
              </w:rPr>
              <w:t>Комитета по регулированию контрактной системы в сфере закупок Волгоградской области</w:t>
            </w:r>
          </w:p>
        </w:tc>
        <w:tc>
          <w:tcPr>
            <w:tcW w:w="2410" w:type="dxa"/>
            <w:gridSpan w:val="2"/>
          </w:tcPr>
          <w:p w:rsidR="00E75A9A" w:rsidRPr="006E5B4D" w:rsidRDefault="00E75A9A" w:rsidP="00E75A9A">
            <w:pPr>
              <w:jc w:val="center"/>
              <w:rPr>
                <w:color w:val="FF0000"/>
              </w:rPr>
            </w:pPr>
          </w:p>
        </w:tc>
      </w:tr>
      <w:tr w:rsidR="00E75A9A" w:rsidRPr="006E5B4D" w:rsidTr="009352AA">
        <w:trPr>
          <w:trHeight w:val="20"/>
        </w:trPr>
        <w:tc>
          <w:tcPr>
            <w:tcW w:w="709" w:type="dxa"/>
          </w:tcPr>
          <w:p w:rsidR="00E75A9A" w:rsidRPr="006E5B4D" w:rsidRDefault="00E75A9A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E75A9A" w:rsidRPr="006E5B4D" w:rsidRDefault="00E75A9A" w:rsidP="00E75A9A">
            <w:pPr>
              <w:spacing w:line="240" w:lineRule="atLeast"/>
              <w:rPr>
                <w:color w:val="FF0000"/>
              </w:rPr>
            </w:pPr>
            <w:r w:rsidRPr="00634451">
              <w:t>Проверка ГКУ</w:t>
            </w:r>
            <w:r w:rsidRPr="00300C2B">
              <w:t xml:space="preserve"> Волгоградской области «Центр организации закупок»</w:t>
            </w:r>
          </w:p>
        </w:tc>
        <w:tc>
          <w:tcPr>
            <w:tcW w:w="2410" w:type="dxa"/>
            <w:gridSpan w:val="2"/>
          </w:tcPr>
          <w:p w:rsidR="00E75A9A" w:rsidRPr="00634451" w:rsidRDefault="00E75A9A" w:rsidP="00E75A9A">
            <w:pPr>
              <w:jc w:val="center"/>
            </w:pPr>
            <w:r w:rsidRPr="00634451">
              <w:t>1</w:t>
            </w: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1A7551">
            <w:p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423465" w:rsidRDefault="001A7551" w:rsidP="006344CB">
            <w:pPr>
              <w:jc w:val="both"/>
              <w:rPr>
                <w:b/>
                <w:bCs/>
              </w:rPr>
            </w:pPr>
            <w:r w:rsidRPr="00423465">
              <w:rPr>
                <w:b/>
              </w:rPr>
              <w:t>Комитета сельского хозяйства Волгоградской области</w:t>
            </w:r>
          </w:p>
        </w:tc>
        <w:tc>
          <w:tcPr>
            <w:tcW w:w="2410" w:type="dxa"/>
            <w:gridSpan w:val="2"/>
          </w:tcPr>
          <w:p w:rsidR="001A7551" w:rsidRPr="00423465" w:rsidRDefault="001A7551" w:rsidP="006344CB">
            <w:pPr>
              <w:jc w:val="center"/>
            </w:pP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423465" w:rsidRDefault="001A7551" w:rsidP="006344CB">
            <w:pPr>
              <w:jc w:val="both"/>
            </w:pPr>
            <w:r w:rsidRPr="00423465">
              <w:t>Проверка</w:t>
            </w:r>
            <w:r w:rsidRPr="00AB422D">
              <w:t xml:space="preserve"> государственного казенного учреждения Волгоградской области «Межхозяйственный агропромышленный центр» по вопросу списания в 2016 году просроченной дебиторской задолженности</w:t>
            </w:r>
          </w:p>
        </w:tc>
        <w:tc>
          <w:tcPr>
            <w:tcW w:w="2410" w:type="dxa"/>
            <w:gridSpan w:val="2"/>
          </w:tcPr>
          <w:p w:rsidR="001A7551" w:rsidRPr="00423465" w:rsidRDefault="001A7551" w:rsidP="006344CB">
            <w:pPr>
              <w:jc w:val="center"/>
            </w:pPr>
            <w:r w:rsidRPr="00423465">
              <w:t>1</w:t>
            </w: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1A7551">
            <w:p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2D5B7A" w:rsidRDefault="001A7551" w:rsidP="006344CB">
            <w:pPr>
              <w:autoSpaceDE w:val="0"/>
              <w:autoSpaceDN w:val="0"/>
              <w:adjustRightInd w:val="0"/>
              <w:rPr>
                <w:b/>
              </w:rPr>
            </w:pPr>
            <w:r w:rsidRPr="002D5B7A">
              <w:rPr>
                <w:b/>
              </w:rPr>
              <w:t xml:space="preserve">ГУ </w:t>
            </w:r>
            <w:r w:rsidR="006D2237">
              <w:rPr>
                <w:b/>
              </w:rPr>
              <w:t>«</w:t>
            </w:r>
            <w:r w:rsidRPr="002D5B7A">
              <w:rPr>
                <w:b/>
              </w:rPr>
              <w:t>Территориальный фонд обязательного медицинского страхования Волгоградской области</w:t>
            </w:r>
            <w:r w:rsidR="006D2237">
              <w:rPr>
                <w:b/>
              </w:rPr>
              <w:t>»</w:t>
            </w:r>
          </w:p>
        </w:tc>
        <w:tc>
          <w:tcPr>
            <w:tcW w:w="2410" w:type="dxa"/>
            <w:gridSpan w:val="2"/>
          </w:tcPr>
          <w:p w:rsidR="001A7551" w:rsidRPr="006E5B4D" w:rsidRDefault="001A7551" w:rsidP="006344CB">
            <w:pPr>
              <w:jc w:val="center"/>
              <w:rPr>
                <w:color w:val="FF0000"/>
              </w:rPr>
            </w:pP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2D5B7A" w:rsidRDefault="006344CB" w:rsidP="006344CB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Проверка к</w:t>
            </w:r>
            <w:r w:rsidR="001A7551" w:rsidRPr="002D5B7A">
              <w:t>омитет</w:t>
            </w:r>
            <w:r>
              <w:t>а</w:t>
            </w:r>
            <w:r w:rsidR="001A7551" w:rsidRPr="002D5B7A">
              <w:t xml:space="preserve"> здравоохранения Волгоградской области</w:t>
            </w:r>
          </w:p>
        </w:tc>
        <w:tc>
          <w:tcPr>
            <w:tcW w:w="2410" w:type="dxa"/>
            <w:gridSpan w:val="2"/>
          </w:tcPr>
          <w:p w:rsidR="001A7551" w:rsidRPr="002D5B7A" w:rsidRDefault="001A7551" w:rsidP="006344CB">
            <w:pPr>
              <w:jc w:val="center"/>
            </w:pPr>
            <w:r w:rsidRPr="002D5B7A">
              <w:t>1</w:t>
            </w: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AA7056" w:rsidRDefault="006344CB" w:rsidP="006344CB">
            <w:pPr>
              <w:rPr>
                <w:bCs/>
              </w:rPr>
            </w:pPr>
            <w:r>
              <w:rPr>
                <w:bCs/>
              </w:rPr>
              <w:t xml:space="preserve">Проверка </w:t>
            </w:r>
            <w:r w:rsidR="001A7551" w:rsidRPr="00AA7056">
              <w:rPr>
                <w:bCs/>
              </w:rPr>
              <w:t>Волгоградск</w:t>
            </w:r>
            <w:r>
              <w:rPr>
                <w:bCs/>
              </w:rPr>
              <w:t>ого</w:t>
            </w:r>
            <w:r w:rsidR="001A7551" w:rsidRPr="00AA7056">
              <w:rPr>
                <w:bCs/>
              </w:rPr>
              <w:t xml:space="preserve"> филиал</w:t>
            </w:r>
            <w:r>
              <w:rPr>
                <w:bCs/>
              </w:rPr>
              <w:t>а</w:t>
            </w:r>
            <w:r w:rsidR="001A7551" w:rsidRPr="00AA7056">
              <w:rPr>
                <w:bCs/>
              </w:rPr>
              <w:t xml:space="preserve"> АО «Страховая компания «</w:t>
            </w:r>
            <w:proofErr w:type="spellStart"/>
            <w:r w:rsidR="001A7551" w:rsidRPr="00AA7056">
              <w:rPr>
                <w:bCs/>
              </w:rPr>
              <w:t>Согаз</w:t>
            </w:r>
            <w:proofErr w:type="spellEnd"/>
            <w:r w:rsidR="001A7551" w:rsidRPr="00AA7056">
              <w:rPr>
                <w:bCs/>
              </w:rPr>
              <w:t xml:space="preserve"> – Мед»</w:t>
            </w:r>
          </w:p>
        </w:tc>
        <w:tc>
          <w:tcPr>
            <w:tcW w:w="2410" w:type="dxa"/>
            <w:gridSpan w:val="2"/>
          </w:tcPr>
          <w:p w:rsidR="001A7551" w:rsidRPr="002D5B7A" w:rsidRDefault="001A7551" w:rsidP="006344CB">
            <w:pPr>
              <w:jc w:val="center"/>
            </w:pPr>
            <w:r w:rsidRPr="002D5B7A">
              <w:t>1</w:t>
            </w:r>
          </w:p>
        </w:tc>
      </w:tr>
      <w:tr w:rsidR="001A7551" w:rsidRPr="006E5B4D" w:rsidTr="009352AA">
        <w:trPr>
          <w:trHeight w:val="20"/>
        </w:trPr>
        <w:tc>
          <w:tcPr>
            <w:tcW w:w="709" w:type="dxa"/>
          </w:tcPr>
          <w:p w:rsidR="001A7551" w:rsidRPr="006E5B4D" w:rsidRDefault="001A7551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1A7551" w:rsidRPr="00AA7056" w:rsidRDefault="006344CB" w:rsidP="006344CB">
            <w:pPr>
              <w:rPr>
                <w:bCs/>
              </w:rPr>
            </w:pPr>
            <w:r>
              <w:rPr>
                <w:bCs/>
              </w:rPr>
              <w:t>Проверка ф</w:t>
            </w:r>
            <w:r w:rsidR="001A7551" w:rsidRPr="00AA7056">
              <w:rPr>
                <w:bCs/>
              </w:rPr>
              <w:t>илиал</w:t>
            </w:r>
            <w:proofErr w:type="gramStart"/>
            <w:r>
              <w:rPr>
                <w:bCs/>
              </w:rPr>
              <w:t>а</w:t>
            </w:r>
            <w:r w:rsidR="001A7551" w:rsidRPr="00AA7056">
              <w:rPr>
                <w:bCs/>
              </w:rPr>
              <w:t xml:space="preserve"> ООО</w:t>
            </w:r>
            <w:proofErr w:type="gramEnd"/>
            <w:r w:rsidR="001A7551" w:rsidRPr="00AA7056">
              <w:rPr>
                <w:bCs/>
              </w:rPr>
              <w:t xml:space="preserve"> «</w:t>
            </w:r>
            <w:proofErr w:type="spellStart"/>
            <w:r w:rsidR="001A7551" w:rsidRPr="00AA7056">
              <w:rPr>
                <w:bCs/>
              </w:rPr>
              <w:t>Россгострах-медицина</w:t>
            </w:r>
            <w:proofErr w:type="spellEnd"/>
            <w:r w:rsidR="001A7551" w:rsidRPr="00AA7056">
              <w:rPr>
                <w:bCs/>
              </w:rPr>
              <w:t>» в Волгоградской области</w:t>
            </w:r>
          </w:p>
        </w:tc>
        <w:tc>
          <w:tcPr>
            <w:tcW w:w="2410" w:type="dxa"/>
            <w:gridSpan w:val="2"/>
          </w:tcPr>
          <w:p w:rsidR="001A7551" w:rsidRPr="002D5B7A" w:rsidRDefault="001A7551" w:rsidP="006344CB">
            <w:pPr>
              <w:jc w:val="center"/>
            </w:pPr>
            <w:r w:rsidRPr="002D5B7A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632E55">
            <w:p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jc w:val="both"/>
              <w:rPr>
                <w:b/>
                <w:bCs/>
              </w:rPr>
            </w:pPr>
            <w:r w:rsidRPr="00E3389F">
              <w:rPr>
                <w:b/>
              </w:rPr>
              <w:t>Комитета образования и науки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F5408D" w:rsidRDefault="00632E55" w:rsidP="006344CB">
            <w:pPr>
              <w:jc w:val="center"/>
              <w:rPr>
                <w:b/>
              </w:rPr>
            </w:pP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>Проверка</w:t>
            </w:r>
            <w:r>
              <w:t xml:space="preserve"> отдельных вопросов в</w:t>
            </w:r>
            <w:r w:rsidRPr="00F95FF1">
              <w:t xml:space="preserve"> </w:t>
            </w:r>
            <w:r w:rsidRPr="00E3389F">
              <w:t xml:space="preserve">ГБПОУ НПО «Профессиональное училище № 58» 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E3389F">
              <w:t>ГБПОУ «Волгоградский профессиональный техникум кадровых ресурсов»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E3389F">
              <w:t>ГАОУ СПО «Волжский промыш</w:t>
            </w:r>
            <w:r w:rsidR="006D2237">
              <w:t>ленно-технологический техникум»</w:t>
            </w:r>
            <w:r w:rsidRPr="00E3389F">
              <w:t xml:space="preserve"> 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E3389F">
              <w:t>ГАПОУ «Волгоградский техникум железнодорожного транспорта и коммуникаций»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E3389F">
              <w:t>ГКОУ «Волгоградская школа - интернат №3»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E3389F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E3389F">
              <w:t>ГКОУ «Волгоградский центр образования детей-инвалидов»</w:t>
            </w:r>
          </w:p>
        </w:tc>
        <w:tc>
          <w:tcPr>
            <w:tcW w:w="2410" w:type="dxa"/>
            <w:gridSpan w:val="2"/>
          </w:tcPr>
          <w:p w:rsidR="00632E55" w:rsidRPr="00E3389F" w:rsidRDefault="00632E55" w:rsidP="006344CB">
            <w:pPr>
              <w:jc w:val="center"/>
            </w:pPr>
            <w:r w:rsidRPr="00E3389F">
              <w:t>1</w:t>
            </w: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632E55">
            <w:p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F95FF1" w:rsidRDefault="00632E55" w:rsidP="006344CB">
            <w:pPr>
              <w:jc w:val="both"/>
              <w:rPr>
                <w:b/>
                <w:bCs/>
              </w:rPr>
            </w:pPr>
            <w:r w:rsidRPr="00F95FF1">
              <w:rPr>
                <w:b/>
              </w:rPr>
              <w:t>Комитет</w:t>
            </w:r>
            <w:r w:rsidR="006D2237">
              <w:rPr>
                <w:b/>
              </w:rPr>
              <w:t>а</w:t>
            </w:r>
            <w:r w:rsidRPr="00F95FF1">
              <w:rPr>
                <w:b/>
              </w:rPr>
              <w:t xml:space="preserve"> культуры Волгоградской области</w:t>
            </w:r>
          </w:p>
        </w:tc>
        <w:tc>
          <w:tcPr>
            <w:tcW w:w="2410" w:type="dxa"/>
            <w:gridSpan w:val="2"/>
          </w:tcPr>
          <w:p w:rsidR="00632E55" w:rsidRPr="00FA2C6B" w:rsidRDefault="00632E55" w:rsidP="006344CB">
            <w:pPr>
              <w:jc w:val="center"/>
              <w:rPr>
                <w:b/>
              </w:rPr>
            </w:pPr>
          </w:p>
        </w:tc>
      </w:tr>
      <w:tr w:rsidR="00632E55" w:rsidRPr="006E5B4D" w:rsidTr="009352AA">
        <w:trPr>
          <w:trHeight w:val="20"/>
        </w:trPr>
        <w:tc>
          <w:tcPr>
            <w:tcW w:w="709" w:type="dxa"/>
          </w:tcPr>
          <w:p w:rsidR="00632E55" w:rsidRPr="006E5B4D" w:rsidRDefault="00632E55" w:rsidP="00E75A9A">
            <w:pPr>
              <w:pStyle w:val="a3"/>
              <w:numPr>
                <w:ilvl w:val="0"/>
                <w:numId w:val="2"/>
              </w:numPr>
              <w:spacing w:line="257" w:lineRule="auto"/>
            </w:pPr>
          </w:p>
        </w:tc>
        <w:tc>
          <w:tcPr>
            <w:tcW w:w="6946" w:type="dxa"/>
            <w:gridSpan w:val="2"/>
          </w:tcPr>
          <w:p w:rsidR="00632E55" w:rsidRPr="00F95FF1" w:rsidRDefault="00632E55" w:rsidP="006344CB">
            <w:pPr>
              <w:spacing w:line="240" w:lineRule="atLeast"/>
            </w:pPr>
            <w:r w:rsidRPr="00F95FF1">
              <w:t xml:space="preserve">Проверка </w:t>
            </w:r>
            <w:r>
              <w:t>отдельных вопросов в</w:t>
            </w:r>
            <w:r w:rsidRPr="00F95FF1">
              <w:t xml:space="preserve"> </w:t>
            </w:r>
            <w:r w:rsidRPr="00646350">
              <w:t xml:space="preserve">ГКУ </w:t>
            </w:r>
            <w:proofErr w:type="gramStart"/>
            <w:r w:rsidRPr="00646350">
              <w:t>ВО</w:t>
            </w:r>
            <w:proofErr w:type="gramEnd"/>
            <w:r w:rsidRPr="00646350">
              <w:t xml:space="preserve"> «Государственный архив документов социально-правовой защиты граждан Волгоградской области»</w:t>
            </w:r>
          </w:p>
        </w:tc>
        <w:tc>
          <w:tcPr>
            <w:tcW w:w="2410" w:type="dxa"/>
            <w:gridSpan w:val="2"/>
          </w:tcPr>
          <w:p w:rsidR="00632E55" w:rsidRPr="00F95FF1" w:rsidRDefault="00632E55" w:rsidP="006344CB">
            <w:pPr>
              <w:jc w:val="center"/>
            </w:pPr>
            <w:r w:rsidRPr="00F95FF1">
              <w:t>1</w:t>
            </w:r>
          </w:p>
        </w:tc>
      </w:tr>
      <w:tr w:rsidR="00632E55" w:rsidRPr="001B7504" w:rsidTr="009352A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55" w:rsidRPr="002D4889" w:rsidRDefault="00632E55" w:rsidP="006E5B4D">
            <w:pPr>
              <w:spacing w:line="257" w:lineRule="auto"/>
              <w:jc w:val="center"/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55" w:rsidRPr="00D82907" w:rsidRDefault="00632E55" w:rsidP="00D82907">
            <w:pPr>
              <w:ind w:left="23"/>
              <w:jc w:val="right"/>
              <w:rPr>
                <w:b/>
              </w:rPr>
            </w:pPr>
            <w:r w:rsidRPr="00D82907">
              <w:rPr>
                <w:b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55" w:rsidRDefault="001E634F" w:rsidP="00E75A9A">
            <w:pPr>
              <w:jc w:val="center"/>
              <w:rPr>
                <w:b/>
              </w:rPr>
            </w:pPr>
            <w:r w:rsidRPr="00D82907">
              <w:rPr>
                <w:b/>
              </w:rPr>
              <w:t>12</w:t>
            </w:r>
            <w:r w:rsidR="006344CB" w:rsidRPr="00D82907">
              <w:rPr>
                <w:b/>
              </w:rPr>
              <w:t xml:space="preserve"> </w:t>
            </w:r>
          </w:p>
          <w:p w:rsidR="00D82907" w:rsidRPr="00D82907" w:rsidRDefault="00D82907" w:rsidP="00E75A9A">
            <w:pPr>
              <w:jc w:val="center"/>
              <w:rPr>
                <w:b/>
              </w:rPr>
            </w:pPr>
          </w:p>
        </w:tc>
      </w:tr>
      <w:tr w:rsidR="006E5B4D" w:rsidRPr="006E5B4D" w:rsidTr="00E75A9A">
        <w:trPr>
          <w:cantSplit/>
          <w:trHeight w:val="418"/>
        </w:trPr>
        <w:tc>
          <w:tcPr>
            <w:tcW w:w="10065" w:type="dxa"/>
            <w:gridSpan w:val="5"/>
            <w:shd w:val="clear" w:color="auto" w:fill="FFFFFF"/>
          </w:tcPr>
          <w:p w:rsidR="006E5B4D" w:rsidRPr="005F6534" w:rsidRDefault="006E5B4D" w:rsidP="006E5B4D">
            <w:pPr>
              <w:jc w:val="center"/>
              <w:rPr>
                <w:b/>
                <w:i/>
              </w:rPr>
            </w:pPr>
            <w:r w:rsidRPr="005F6534">
              <w:rPr>
                <w:b/>
                <w:i/>
              </w:rPr>
              <w:t>Запросы, оформленные КСП в рамках внешней проверки бюджетной</w:t>
            </w:r>
          </w:p>
          <w:p w:rsidR="006E5B4D" w:rsidRPr="006E5B4D" w:rsidRDefault="006E5B4D" w:rsidP="00AE4DB1">
            <w:pPr>
              <w:jc w:val="center"/>
              <w:rPr>
                <w:b/>
                <w:i/>
              </w:rPr>
            </w:pPr>
            <w:r w:rsidRPr="005F6534">
              <w:rPr>
                <w:b/>
                <w:i/>
              </w:rPr>
              <w:t>отчетности и отдельных вопросов исполнения областного бюджета за 201</w:t>
            </w:r>
            <w:r w:rsidR="00AE4DB1" w:rsidRPr="005F6534">
              <w:rPr>
                <w:b/>
                <w:i/>
              </w:rPr>
              <w:t>6</w:t>
            </w:r>
            <w:r w:rsidRPr="005F6534">
              <w:rPr>
                <w:b/>
                <w:i/>
              </w:rPr>
              <w:t xml:space="preserve"> год</w:t>
            </w:r>
          </w:p>
        </w:tc>
      </w:tr>
      <w:tr w:rsidR="006E5B4D" w:rsidRPr="006E5B4D" w:rsidTr="00E75A9A">
        <w:trPr>
          <w:trHeight w:val="418"/>
        </w:trPr>
        <w:tc>
          <w:tcPr>
            <w:tcW w:w="10065" w:type="dxa"/>
            <w:gridSpan w:val="5"/>
          </w:tcPr>
          <w:p w:rsidR="006E5B4D" w:rsidRPr="006E5B4D" w:rsidRDefault="006E5B4D" w:rsidP="006E5B4D">
            <w:pPr>
              <w:jc w:val="center"/>
              <w:rPr>
                <w:i/>
              </w:rPr>
            </w:pPr>
            <w:r w:rsidRPr="006E5B4D">
              <w:rPr>
                <w:i/>
              </w:rPr>
              <w:t>О предоставлении отчетности для проведения камеральной проверки ГРБС:</w:t>
            </w:r>
          </w:p>
        </w:tc>
      </w:tr>
      <w:tr w:rsidR="00D83FC4" w:rsidRPr="006E5B4D" w:rsidTr="00B13FF6">
        <w:trPr>
          <w:trHeight w:val="415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1.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6344CB">
            <w:pPr>
              <w:ind w:left="34"/>
              <w:jc w:val="both"/>
              <w:rPr>
                <w:color w:val="000000"/>
              </w:rPr>
            </w:pPr>
            <w:r>
              <w:t>Комитет</w:t>
            </w:r>
            <w:r w:rsidR="008B08F3">
              <w:t>у</w:t>
            </w:r>
            <w:r w:rsidRPr="00F31FF7">
              <w:t xml:space="preserve"> по управлению государственным имуществом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139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2.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  <w:rPr>
                <w:highlight w:val="yellow"/>
              </w:rPr>
            </w:pPr>
            <w:r>
              <w:t>Контрольно-счетной палат</w:t>
            </w:r>
            <w:r w:rsidR="008B08F3">
              <w:t>е</w:t>
            </w:r>
            <w:r w:rsidRPr="00F31FF7">
              <w:t xml:space="preserve">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6E5B4D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3.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E75A9A">
            <w:pPr>
              <w:ind w:left="34"/>
              <w:jc w:val="both"/>
            </w:pPr>
            <w:r w:rsidRPr="00F31FF7">
              <w:t>Волгоградской областной Дум</w:t>
            </w:r>
            <w:r>
              <w:t>е</w:t>
            </w:r>
          </w:p>
        </w:tc>
        <w:tc>
          <w:tcPr>
            <w:tcW w:w="2126" w:type="dxa"/>
          </w:tcPr>
          <w:p w:rsidR="00D83FC4" w:rsidRPr="00D83FC4" w:rsidRDefault="00D83FC4" w:rsidP="006E5B4D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4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  <w:rPr>
                <w:highlight w:val="yellow"/>
              </w:rPr>
            </w:pPr>
            <w:r>
              <w:t>Комитет</w:t>
            </w:r>
            <w:r w:rsidR="008B08F3">
              <w:t>у</w:t>
            </w:r>
            <w:r w:rsidRPr="00F31FF7">
              <w:t xml:space="preserve"> транспорта и дорожного хозяйства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5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Аппарат</w:t>
            </w:r>
            <w:r w:rsidR="008B08F3">
              <w:t>у</w:t>
            </w:r>
            <w:r w:rsidRPr="00F31FF7">
              <w:t xml:space="preserve"> Губернатора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6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по обеспечению деятельности мировых судей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7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по обеспечению безопасности жизнедеятельности населения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8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экономики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9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Представительств</w:t>
            </w:r>
            <w:r w:rsidR="008B08F3">
              <w:t>у</w:t>
            </w:r>
            <w:r w:rsidRPr="00F31FF7">
              <w:t xml:space="preserve"> Волгоградской области в городе Москве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10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финансов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975456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975456">
              <w:t>11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E75A9A">
            <w:pPr>
              <w:ind w:left="34"/>
              <w:jc w:val="both"/>
            </w:pPr>
            <w:r w:rsidRPr="00F31FF7">
              <w:t>Избирательной комиссии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6E5B4D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12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 xml:space="preserve">у </w:t>
            </w:r>
            <w:r w:rsidRPr="00F31FF7">
              <w:t>информационных технологий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Pr="006E5B4D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13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промышленности и торговли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14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по делам территориальных образований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D83FC4" w:rsidRPr="006E5B4D" w:rsidTr="00B13FF6">
        <w:trPr>
          <w:trHeight w:val="257"/>
        </w:trPr>
        <w:tc>
          <w:tcPr>
            <w:tcW w:w="709" w:type="dxa"/>
          </w:tcPr>
          <w:p w:rsidR="00D83FC4" w:rsidRDefault="00D83FC4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lastRenderedPageBreak/>
              <w:t>1</w:t>
            </w:r>
            <w:r w:rsidR="00DA1DB4">
              <w:t>5</w:t>
            </w:r>
            <w:r w:rsidR="00AB422D">
              <w:t>.</w:t>
            </w:r>
          </w:p>
        </w:tc>
        <w:tc>
          <w:tcPr>
            <w:tcW w:w="7230" w:type="dxa"/>
            <w:gridSpan w:val="3"/>
          </w:tcPr>
          <w:p w:rsidR="00D83FC4" w:rsidRPr="00F31FF7" w:rsidRDefault="00D83FC4" w:rsidP="008B08F3">
            <w:pPr>
              <w:ind w:left="34"/>
              <w:jc w:val="both"/>
            </w:pPr>
            <w:r>
              <w:t>Комитет</w:t>
            </w:r>
            <w:r w:rsidR="008B08F3">
              <w:t>у</w:t>
            </w:r>
            <w:r w:rsidRPr="00F31FF7">
              <w:t xml:space="preserve"> по делам национальностей и казачества Волгоградской области</w:t>
            </w:r>
          </w:p>
        </w:tc>
        <w:tc>
          <w:tcPr>
            <w:tcW w:w="2126" w:type="dxa"/>
          </w:tcPr>
          <w:p w:rsidR="00D83FC4" w:rsidRPr="00D83FC4" w:rsidRDefault="00D83FC4" w:rsidP="00E75A9A">
            <w:r w:rsidRPr="00D83FC4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16.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6344CB">
            <w:pPr>
              <w:ind w:left="34"/>
              <w:jc w:val="both"/>
            </w:pPr>
            <w:r w:rsidRPr="00423465">
              <w:t>Инспекции государственного надзора за техническим состоянием самоходных машин и других видов техники Волгоградской области</w:t>
            </w:r>
          </w:p>
        </w:tc>
        <w:tc>
          <w:tcPr>
            <w:tcW w:w="2126" w:type="dxa"/>
          </w:tcPr>
          <w:p w:rsidR="009352AA" w:rsidRDefault="009352AA" w:rsidP="006344CB">
            <w:pPr>
              <w:jc w:val="both"/>
            </w:pPr>
            <w:r>
              <w:t>Аудитор</w:t>
            </w:r>
          </w:p>
          <w:p w:rsidR="001A7551" w:rsidRPr="00423465" w:rsidRDefault="001A7551" w:rsidP="006344CB">
            <w:pPr>
              <w:jc w:val="both"/>
            </w:pPr>
            <w:r w:rsidRPr="00423465">
              <w:t>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17.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тарифного регулирования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18.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6344CB">
            <w:pPr>
              <w:ind w:left="34"/>
              <w:jc w:val="both"/>
            </w:pPr>
            <w:r w:rsidRPr="00423465">
              <w:t>Инспекции государственного жилищного надзора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19.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жилищно-коммунального хозяйства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20.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топливно-энергетического комплекса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21.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6344CB">
            <w:pPr>
              <w:ind w:left="34"/>
              <w:jc w:val="both"/>
            </w:pPr>
            <w:r w:rsidRPr="00423465">
              <w:t>Инспекции государственного строительного надзора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22.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строительства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23.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природных ресурсов и экологии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24.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ветеринарии Волгоградской области  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25.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лесного хозяйства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Аудитор Пузикова Е.А.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26.</w:t>
            </w:r>
          </w:p>
        </w:tc>
        <w:tc>
          <w:tcPr>
            <w:tcW w:w="7230" w:type="dxa"/>
            <w:gridSpan w:val="3"/>
          </w:tcPr>
          <w:p w:rsidR="001A7551" w:rsidRPr="00423465" w:rsidRDefault="001A7551" w:rsidP="008B08F3">
            <w:pPr>
              <w:ind w:left="34"/>
              <w:jc w:val="both"/>
            </w:pPr>
            <w:r w:rsidRPr="00423465">
              <w:t>Комитет</w:t>
            </w:r>
            <w:r w:rsidR="008B08F3">
              <w:t>у</w:t>
            </w:r>
            <w:r w:rsidRPr="00423465">
              <w:t xml:space="preserve"> сельского хозяйства Волгоградской области</w:t>
            </w:r>
          </w:p>
        </w:tc>
        <w:tc>
          <w:tcPr>
            <w:tcW w:w="2126" w:type="dxa"/>
          </w:tcPr>
          <w:p w:rsidR="001A7551" w:rsidRPr="00423465" w:rsidRDefault="001A7551" w:rsidP="006344CB">
            <w:r w:rsidRPr="00423465">
              <w:t>И.о</w:t>
            </w:r>
            <w:proofErr w:type="gramStart"/>
            <w:r w:rsidRPr="00423465">
              <w:t>.п</w:t>
            </w:r>
            <w:proofErr w:type="gramEnd"/>
            <w:r w:rsidRPr="00423465">
              <w:t xml:space="preserve">редседателя </w:t>
            </w:r>
            <w:r w:rsidR="00B13FF6">
              <w:br/>
            </w:r>
            <w:r w:rsidR="00210C4C">
              <w:t xml:space="preserve"> </w:t>
            </w:r>
            <w:r w:rsidRPr="00423465">
              <w:t>Л.М. Горгоцкая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27.</w:t>
            </w:r>
          </w:p>
        </w:tc>
        <w:tc>
          <w:tcPr>
            <w:tcW w:w="7230" w:type="dxa"/>
            <w:gridSpan w:val="3"/>
          </w:tcPr>
          <w:p w:rsidR="001A7551" w:rsidRPr="00AA7056" w:rsidRDefault="001A7551" w:rsidP="008B08F3">
            <w:pPr>
              <w:ind w:left="34"/>
              <w:jc w:val="both"/>
            </w:pPr>
            <w:r w:rsidRPr="00AA7056">
              <w:t>Комитет</w:t>
            </w:r>
            <w:r w:rsidR="008B08F3">
              <w:t>у</w:t>
            </w:r>
            <w:r w:rsidRPr="00AA7056">
              <w:t xml:space="preserve"> по труду и занятости населения Волгоградской области</w:t>
            </w:r>
          </w:p>
        </w:tc>
        <w:tc>
          <w:tcPr>
            <w:tcW w:w="2126" w:type="dxa"/>
          </w:tcPr>
          <w:p w:rsidR="001A7551" w:rsidRPr="00AA7056" w:rsidRDefault="001A7551" w:rsidP="006344CB">
            <w:r w:rsidRPr="00AA7056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28.</w:t>
            </w:r>
          </w:p>
        </w:tc>
        <w:tc>
          <w:tcPr>
            <w:tcW w:w="7230" w:type="dxa"/>
            <w:gridSpan w:val="3"/>
          </w:tcPr>
          <w:p w:rsidR="001A7551" w:rsidRPr="00AA7056" w:rsidRDefault="001A7551" w:rsidP="008B08F3">
            <w:pPr>
              <w:ind w:left="34"/>
              <w:jc w:val="both"/>
            </w:pPr>
            <w:r w:rsidRPr="00AA7056">
              <w:t>Комитет</w:t>
            </w:r>
            <w:r w:rsidR="008B08F3">
              <w:t>у</w:t>
            </w:r>
            <w:r w:rsidRPr="00AA7056">
              <w:t xml:space="preserve"> социальной защиты населения Волгоградской области</w:t>
            </w:r>
          </w:p>
        </w:tc>
        <w:tc>
          <w:tcPr>
            <w:tcW w:w="2126" w:type="dxa"/>
          </w:tcPr>
          <w:p w:rsidR="001A7551" w:rsidRPr="00AA7056" w:rsidRDefault="001A7551" w:rsidP="006344CB">
            <w:r w:rsidRPr="00AA7056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29.</w:t>
            </w:r>
          </w:p>
        </w:tc>
        <w:tc>
          <w:tcPr>
            <w:tcW w:w="7230" w:type="dxa"/>
            <w:gridSpan w:val="3"/>
          </w:tcPr>
          <w:p w:rsidR="001A7551" w:rsidRPr="00AA7056" w:rsidRDefault="001A7551" w:rsidP="008B08F3">
            <w:pPr>
              <w:ind w:left="34"/>
              <w:jc w:val="both"/>
            </w:pPr>
            <w:r w:rsidRPr="00AA7056">
              <w:t>Комитет</w:t>
            </w:r>
            <w:r w:rsidR="008B08F3">
              <w:t>у</w:t>
            </w:r>
            <w:r w:rsidRPr="00AA7056">
              <w:t xml:space="preserve"> физической культуры и спорта Волгоградской области</w:t>
            </w:r>
          </w:p>
        </w:tc>
        <w:tc>
          <w:tcPr>
            <w:tcW w:w="2126" w:type="dxa"/>
          </w:tcPr>
          <w:p w:rsidR="001A7551" w:rsidRPr="00AA7056" w:rsidRDefault="001A7551" w:rsidP="006344CB">
            <w:r w:rsidRPr="00AA7056">
              <w:t>Председатель Дьяченко И.А.</w:t>
            </w:r>
          </w:p>
        </w:tc>
      </w:tr>
      <w:tr w:rsidR="001A7551" w:rsidRPr="006E5B4D" w:rsidTr="00B13FF6">
        <w:trPr>
          <w:trHeight w:val="257"/>
        </w:trPr>
        <w:tc>
          <w:tcPr>
            <w:tcW w:w="709" w:type="dxa"/>
          </w:tcPr>
          <w:p w:rsidR="001A7551" w:rsidRDefault="00AB422D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30.</w:t>
            </w:r>
          </w:p>
        </w:tc>
        <w:tc>
          <w:tcPr>
            <w:tcW w:w="7230" w:type="dxa"/>
            <w:gridSpan w:val="3"/>
          </w:tcPr>
          <w:p w:rsidR="001A7551" w:rsidRPr="00AA7056" w:rsidRDefault="001A7551" w:rsidP="008B08F3">
            <w:pPr>
              <w:ind w:left="34"/>
              <w:jc w:val="both"/>
            </w:pPr>
            <w:r w:rsidRPr="00AA7056">
              <w:t>Комитет</w:t>
            </w:r>
            <w:r w:rsidR="008B08F3">
              <w:t>у</w:t>
            </w:r>
            <w:r w:rsidRPr="00AA7056">
              <w:t xml:space="preserve"> здравоохранения Волгоградской области </w:t>
            </w:r>
          </w:p>
        </w:tc>
        <w:tc>
          <w:tcPr>
            <w:tcW w:w="2126" w:type="dxa"/>
          </w:tcPr>
          <w:p w:rsidR="001A7551" w:rsidRPr="00AA7056" w:rsidRDefault="001A7551" w:rsidP="006344CB">
            <w:r w:rsidRPr="00AA7056">
              <w:t>Председатель Дьяченко И.А.</w:t>
            </w:r>
          </w:p>
        </w:tc>
      </w:tr>
      <w:tr w:rsidR="00632E55" w:rsidRPr="006E5B4D" w:rsidTr="00B13FF6">
        <w:trPr>
          <w:trHeight w:val="257"/>
        </w:trPr>
        <w:tc>
          <w:tcPr>
            <w:tcW w:w="709" w:type="dxa"/>
          </w:tcPr>
          <w:p w:rsidR="00632E55" w:rsidRDefault="00632E55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31.</w:t>
            </w:r>
          </w:p>
        </w:tc>
        <w:tc>
          <w:tcPr>
            <w:tcW w:w="7230" w:type="dxa"/>
            <w:gridSpan w:val="3"/>
          </w:tcPr>
          <w:p w:rsidR="00632E55" w:rsidRPr="00E3389F" w:rsidRDefault="00632E55" w:rsidP="008B08F3">
            <w:pPr>
              <w:ind w:left="34"/>
              <w:jc w:val="both"/>
            </w:pPr>
            <w:r w:rsidRPr="00E3389F">
              <w:t>Комитет</w:t>
            </w:r>
            <w:r w:rsidR="008B08F3">
              <w:t>у</w:t>
            </w:r>
            <w:r w:rsidRPr="00E3389F">
              <w:t xml:space="preserve"> образования и науки Волгоградской области</w:t>
            </w:r>
          </w:p>
        </w:tc>
        <w:tc>
          <w:tcPr>
            <w:tcW w:w="2126" w:type="dxa"/>
          </w:tcPr>
          <w:p w:rsidR="00632E55" w:rsidRDefault="00632E55" w:rsidP="006344CB">
            <w:r w:rsidRPr="00D6362D">
              <w:t>Председатель Дьяченко И.А.</w:t>
            </w:r>
          </w:p>
        </w:tc>
      </w:tr>
      <w:tr w:rsidR="00632E55" w:rsidRPr="006E5B4D" w:rsidTr="00B13FF6">
        <w:trPr>
          <w:trHeight w:val="257"/>
        </w:trPr>
        <w:tc>
          <w:tcPr>
            <w:tcW w:w="709" w:type="dxa"/>
          </w:tcPr>
          <w:p w:rsidR="00632E55" w:rsidRDefault="00632E55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32.</w:t>
            </w:r>
          </w:p>
        </w:tc>
        <w:tc>
          <w:tcPr>
            <w:tcW w:w="7230" w:type="dxa"/>
            <w:gridSpan w:val="3"/>
          </w:tcPr>
          <w:p w:rsidR="00632E55" w:rsidRPr="00E3389F" w:rsidRDefault="00632E55" w:rsidP="008B08F3">
            <w:pPr>
              <w:ind w:left="34"/>
              <w:jc w:val="both"/>
            </w:pPr>
            <w:r w:rsidRPr="00E3389F">
              <w:t>Комитет</w:t>
            </w:r>
            <w:r w:rsidR="008B08F3">
              <w:t>у</w:t>
            </w:r>
            <w:r w:rsidRPr="00E3389F">
              <w:t xml:space="preserve"> культуры Волгоградской области</w:t>
            </w:r>
          </w:p>
        </w:tc>
        <w:tc>
          <w:tcPr>
            <w:tcW w:w="2126" w:type="dxa"/>
          </w:tcPr>
          <w:p w:rsidR="00632E55" w:rsidRDefault="00632E55" w:rsidP="006344CB">
            <w:r w:rsidRPr="00D6362D">
              <w:t>Председатель Дьяченко И.А.</w:t>
            </w:r>
          </w:p>
        </w:tc>
      </w:tr>
      <w:tr w:rsidR="00632E55" w:rsidRPr="006E5B4D" w:rsidTr="00B13FF6">
        <w:trPr>
          <w:trHeight w:val="257"/>
        </w:trPr>
        <w:tc>
          <w:tcPr>
            <w:tcW w:w="709" w:type="dxa"/>
          </w:tcPr>
          <w:p w:rsidR="00632E55" w:rsidRDefault="00632E55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33.</w:t>
            </w:r>
          </w:p>
        </w:tc>
        <w:tc>
          <w:tcPr>
            <w:tcW w:w="7230" w:type="dxa"/>
            <w:gridSpan w:val="3"/>
          </w:tcPr>
          <w:p w:rsidR="00632E55" w:rsidRPr="00E3389F" w:rsidRDefault="00632E55" w:rsidP="008B08F3">
            <w:pPr>
              <w:ind w:left="34"/>
              <w:jc w:val="both"/>
            </w:pPr>
            <w:r w:rsidRPr="00E3389F">
              <w:t>Комитет</w:t>
            </w:r>
            <w:r w:rsidR="008B08F3">
              <w:t>у</w:t>
            </w:r>
            <w:r w:rsidRPr="00E3389F">
              <w:t xml:space="preserve"> молодежной политики Волгоградской области</w:t>
            </w:r>
          </w:p>
        </w:tc>
        <w:tc>
          <w:tcPr>
            <w:tcW w:w="2126" w:type="dxa"/>
          </w:tcPr>
          <w:p w:rsidR="00632E55" w:rsidRDefault="00632E55" w:rsidP="006344CB">
            <w:r w:rsidRPr="00D6362D">
              <w:t>Председатель Дьяченко И.А.</w:t>
            </w:r>
          </w:p>
        </w:tc>
      </w:tr>
      <w:tr w:rsidR="00632E55" w:rsidRPr="006E5B4D" w:rsidTr="00B13FF6">
        <w:trPr>
          <w:trHeight w:val="257"/>
        </w:trPr>
        <w:tc>
          <w:tcPr>
            <w:tcW w:w="709" w:type="dxa"/>
          </w:tcPr>
          <w:p w:rsidR="00632E55" w:rsidRDefault="00632E55" w:rsidP="006E5B4D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34.</w:t>
            </w:r>
          </w:p>
        </w:tc>
        <w:tc>
          <w:tcPr>
            <w:tcW w:w="7230" w:type="dxa"/>
            <w:gridSpan w:val="3"/>
          </w:tcPr>
          <w:p w:rsidR="00632E55" w:rsidRPr="00E3389F" w:rsidRDefault="00632E55" w:rsidP="008B08F3">
            <w:pPr>
              <w:ind w:left="34"/>
              <w:jc w:val="both"/>
            </w:pPr>
            <w:r w:rsidRPr="00E3389F">
              <w:t>Комитет</w:t>
            </w:r>
            <w:r w:rsidR="008B08F3">
              <w:t>у</w:t>
            </w:r>
            <w:r w:rsidRPr="00E3389F">
              <w:t xml:space="preserve"> информационной политики Волгоградской области</w:t>
            </w:r>
          </w:p>
        </w:tc>
        <w:tc>
          <w:tcPr>
            <w:tcW w:w="2126" w:type="dxa"/>
          </w:tcPr>
          <w:p w:rsidR="001E3E4C" w:rsidRDefault="00632E55" w:rsidP="006344CB">
            <w:r w:rsidRPr="00D6362D">
              <w:t>Председатель Дьяченко И.А.</w:t>
            </w:r>
          </w:p>
        </w:tc>
      </w:tr>
      <w:tr w:rsidR="00632E55" w:rsidRPr="006E5B4D" w:rsidTr="00E75A9A">
        <w:trPr>
          <w:trHeight w:val="418"/>
        </w:trPr>
        <w:tc>
          <w:tcPr>
            <w:tcW w:w="10065" w:type="dxa"/>
            <w:gridSpan w:val="5"/>
          </w:tcPr>
          <w:p w:rsidR="00632E55" w:rsidRPr="00D83FC4" w:rsidRDefault="00632E55" w:rsidP="006E5B4D">
            <w:pPr>
              <w:jc w:val="center"/>
              <w:rPr>
                <w:i/>
              </w:rPr>
            </w:pPr>
            <w:r w:rsidRPr="00D83FC4">
              <w:rPr>
                <w:i/>
              </w:rPr>
              <w:t>В рамках внешней проверки комитета финансов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35.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32E55" w:rsidRPr="00D83FC4" w:rsidRDefault="00632E55" w:rsidP="006E5B4D">
            <w:pPr>
              <w:jc w:val="both"/>
            </w:pPr>
            <w:r w:rsidRPr="00D83FC4">
              <w:t>Заместителю Губернатора Волгоградской области - председателю комитета</w:t>
            </w:r>
            <w:r w:rsidR="004C38A2">
              <w:t xml:space="preserve"> </w:t>
            </w:r>
            <w:r w:rsidRPr="00D83FC4">
              <w:t>финансов  Волгоградской области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632E55" w:rsidRPr="00D83FC4" w:rsidRDefault="00632E55" w:rsidP="00975456">
            <w:pPr>
              <w:jc w:val="both"/>
            </w:pPr>
            <w:r>
              <w:t>Запрос о</w:t>
            </w:r>
            <w:r w:rsidRPr="00D83FC4">
              <w:t xml:space="preserve"> предоставлении документов об источниках финансирования дефицита областного бюджета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2E55" w:rsidRPr="00D83FC4" w:rsidRDefault="00632E55" w:rsidP="006E5B4D">
            <w:pPr>
              <w:jc w:val="both"/>
            </w:pPr>
            <w:r w:rsidRPr="00D83FC4">
              <w:t>Председатель Дьяченко И.А.</w:t>
            </w:r>
          </w:p>
        </w:tc>
      </w:tr>
      <w:tr w:rsidR="00632E55" w:rsidRPr="006E5B4D" w:rsidTr="00E75A9A">
        <w:trPr>
          <w:trHeight w:val="418"/>
        </w:trPr>
        <w:tc>
          <w:tcPr>
            <w:tcW w:w="10065" w:type="dxa"/>
            <w:gridSpan w:val="5"/>
          </w:tcPr>
          <w:p w:rsidR="00632E55" w:rsidRPr="00D83FC4" w:rsidRDefault="00632E55" w:rsidP="00D83FC4">
            <w:pPr>
              <w:jc w:val="center"/>
              <w:rPr>
                <w:i/>
              </w:rPr>
            </w:pPr>
            <w:r w:rsidRPr="00D83FC4">
              <w:rPr>
                <w:i/>
              </w:rPr>
              <w:t>В рамках внешней проверки комитета информационных технологий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36.</w:t>
            </w:r>
          </w:p>
        </w:tc>
        <w:tc>
          <w:tcPr>
            <w:tcW w:w="3543" w:type="dxa"/>
          </w:tcPr>
          <w:p w:rsidR="00632E55" w:rsidRPr="00D83FC4" w:rsidRDefault="00632E55" w:rsidP="00EE14AB">
            <w:pPr>
              <w:jc w:val="both"/>
            </w:pPr>
            <w:r w:rsidRPr="00D83FC4">
              <w:t xml:space="preserve">Председателю </w:t>
            </w:r>
            <w:r w:rsidR="00EE14AB">
              <w:t>к</w:t>
            </w:r>
            <w:r w:rsidRPr="00D83FC4">
              <w:t xml:space="preserve">омитета информационных технологий </w:t>
            </w:r>
            <w:r w:rsidRPr="00D83FC4">
              <w:lastRenderedPageBreak/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D83FC4" w:rsidRDefault="00632E55" w:rsidP="00D83FC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Запрос о</w:t>
            </w:r>
            <w:r w:rsidRPr="00D83FC4">
              <w:t xml:space="preserve"> предоставлении </w:t>
            </w:r>
            <w:r>
              <w:t xml:space="preserve">ведомственной целевой </w:t>
            </w:r>
            <w:r>
              <w:lastRenderedPageBreak/>
              <w:t xml:space="preserve">программы «Обеспечение сетевой безопасности государственных информационных ресурсов» и </w:t>
            </w:r>
            <w:r>
              <w:rPr>
                <w:rFonts w:eastAsia="Calibri"/>
                <w:lang w:eastAsia="en-US"/>
              </w:rPr>
              <w:t xml:space="preserve">доклада по ее выполнению </w:t>
            </w:r>
            <w:r>
              <w:t>за 2016 год</w:t>
            </w:r>
          </w:p>
        </w:tc>
        <w:tc>
          <w:tcPr>
            <w:tcW w:w="2126" w:type="dxa"/>
          </w:tcPr>
          <w:p w:rsidR="00632E55" w:rsidRPr="00D83FC4" w:rsidRDefault="00632E55" w:rsidP="00E75A9A">
            <w:pPr>
              <w:jc w:val="both"/>
            </w:pPr>
            <w:r w:rsidRPr="00D83FC4">
              <w:lastRenderedPageBreak/>
              <w:t>Аудитор Ноздрюхина Н.Л.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lastRenderedPageBreak/>
              <w:t>В рамках внешней проверки комитета по подготовке и проведению матчей чемпионата мира по футболу 2018 года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37.</w:t>
            </w:r>
          </w:p>
        </w:tc>
        <w:tc>
          <w:tcPr>
            <w:tcW w:w="3543" w:type="dxa"/>
          </w:tcPr>
          <w:p w:rsidR="00632E55" w:rsidRPr="004B6C78" w:rsidRDefault="00632E55" w:rsidP="00EE14AB">
            <w:pPr>
              <w:jc w:val="both"/>
            </w:pPr>
            <w:r w:rsidRPr="004B6C78">
              <w:t>Глав</w:t>
            </w:r>
            <w:r>
              <w:t>е</w:t>
            </w:r>
            <w:r w:rsidRPr="004B6C78">
              <w:t xml:space="preserve"> </w:t>
            </w:r>
            <w:r>
              <w:t>А</w:t>
            </w:r>
            <w:r w:rsidRPr="004B6C78">
              <w:t>дминистрации</w:t>
            </w:r>
          </w:p>
          <w:p w:rsidR="00632E55" w:rsidRPr="004B6C78" w:rsidRDefault="00632E55" w:rsidP="00EE14AB">
            <w:pPr>
              <w:jc w:val="both"/>
            </w:pPr>
            <w:r w:rsidRPr="004B6C78">
              <w:t>Волгограда</w:t>
            </w:r>
          </w:p>
        </w:tc>
        <w:tc>
          <w:tcPr>
            <w:tcW w:w="3687" w:type="dxa"/>
            <w:gridSpan w:val="2"/>
          </w:tcPr>
          <w:p w:rsidR="00632E55" w:rsidRPr="00414C60" w:rsidRDefault="00632E55" w:rsidP="006344CB">
            <w:pPr>
              <w:jc w:val="both"/>
            </w:pPr>
            <w:r>
              <w:t>Запрос о</w:t>
            </w:r>
            <w:r w:rsidRPr="00414C60">
              <w:t xml:space="preserve"> предоставлении информации об ответственном исполнителе по соглашению от 01.09.2016 №1-16 «О предоставлении субсидии из областного бюджета на развитие общественной инфраструктуры муниципального значения по объекту «Реконструкция тренировочной площадки на стадионе «Зенит», г</w:t>
            </w:r>
            <w:proofErr w:type="gramStart"/>
            <w:r w:rsidRPr="00414C60">
              <w:t>.В</w:t>
            </w:r>
            <w:proofErr w:type="gramEnd"/>
            <w:r w:rsidRPr="00414C60">
              <w:t xml:space="preserve">олгоград, </w:t>
            </w:r>
            <w:proofErr w:type="spellStart"/>
            <w:r w:rsidRPr="00414C60">
              <w:t>ул.Таращанцев</w:t>
            </w:r>
            <w:proofErr w:type="spellEnd"/>
            <w:r w:rsidRPr="00414C60">
              <w:t xml:space="preserve">, </w:t>
            </w:r>
            <w:proofErr w:type="spellStart"/>
            <w:r w:rsidRPr="00414C60">
              <w:t>д.72</w:t>
            </w:r>
            <w:proofErr w:type="spellEnd"/>
            <w:r w:rsidRPr="00414C60">
              <w:t>»</w:t>
            </w:r>
          </w:p>
        </w:tc>
        <w:tc>
          <w:tcPr>
            <w:tcW w:w="2126" w:type="dxa"/>
          </w:tcPr>
          <w:p w:rsidR="00632E55" w:rsidRDefault="00632E55" w:rsidP="006344CB">
            <w:pPr>
              <w:jc w:val="both"/>
            </w:pPr>
            <w:r>
              <w:t>Председатель</w:t>
            </w:r>
          </w:p>
          <w:p w:rsidR="00632E55" w:rsidRPr="00414C60" w:rsidRDefault="00632E55" w:rsidP="006344CB">
            <w:pPr>
              <w:jc w:val="both"/>
            </w:pPr>
            <w:r>
              <w:t>Дьяченко И.А</w:t>
            </w:r>
            <w:r w:rsidRPr="00414C60">
              <w:t>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38.</w:t>
            </w:r>
          </w:p>
        </w:tc>
        <w:tc>
          <w:tcPr>
            <w:tcW w:w="3543" w:type="dxa"/>
          </w:tcPr>
          <w:p w:rsidR="00632E55" w:rsidRPr="004B6C78" w:rsidRDefault="00632E55" w:rsidP="00EE14AB">
            <w:pPr>
              <w:jc w:val="both"/>
            </w:pPr>
            <w:r>
              <w:t>К</w:t>
            </w:r>
            <w:r w:rsidRPr="004B6C78">
              <w:t>омитет</w:t>
            </w:r>
            <w:r>
              <w:t>у</w:t>
            </w:r>
            <w:r w:rsidR="00EE14AB">
              <w:t xml:space="preserve"> по </w:t>
            </w:r>
            <w:r w:rsidRPr="004B6C78">
              <w:t>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6E5B4D" w:rsidRDefault="00632E55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414C60">
              <w:t xml:space="preserve"> предоставлении информации</w:t>
            </w:r>
            <w:r>
              <w:rPr>
                <w:rFonts w:eastAsia="Calibri"/>
              </w:rPr>
              <w:t xml:space="preserve"> об исполнении</w:t>
            </w:r>
            <w:r>
              <w:t xml:space="preserve"> соглашения от 25.09.2015 №15-2 «О предоставлении субсидии на осуществление мероприятий по проектированию строений и сооружений временного назначения и (или) вспомогательного использования для подготовки и проведения чемпионата мира по футболу в 2018 году в Российской Федерации на территории стадиона в г</w:t>
            </w:r>
            <w:proofErr w:type="gramStart"/>
            <w:r>
              <w:t>.В</w:t>
            </w:r>
            <w:proofErr w:type="gramEnd"/>
            <w:r>
              <w:t xml:space="preserve">олгоград, </w:t>
            </w:r>
            <w:proofErr w:type="spellStart"/>
            <w:r>
              <w:t>просп.им.В.И.Ленина</w:t>
            </w:r>
            <w:proofErr w:type="spellEnd"/>
            <w:r>
              <w:t xml:space="preserve">, </w:t>
            </w:r>
            <w:proofErr w:type="spellStart"/>
            <w:r>
              <w:t>д.76</w:t>
            </w:r>
            <w:proofErr w:type="spellEnd"/>
            <w:r>
              <w:t>»</w:t>
            </w:r>
          </w:p>
        </w:tc>
        <w:tc>
          <w:tcPr>
            <w:tcW w:w="2126" w:type="dxa"/>
          </w:tcPr>
          <w:p w:rsidR="00632E55" w:rsidRPr="006E5B4D" w:rsidRDefault="00632E55" w:rsidP="006344CB">
            <w:pPr>
              <w:jc w:val="both"/>
              <w:rPr>
                <w:color w:val="FF0000"/>
              </w:rPr>
            </w:pPr>
            <w:r w:rsidRPr="00414C60">
              <w:t>Аудитор Подгайнов  В.В.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тарифного регулирования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39.</w:t>
            </w:r>
          </w:p>
        </w:tc>
        <w:tc>
          <w:tcPr>
            <w:tcW w:w="3543" w:type="dxa"/>
          </w:tcPr>
          <w:p w:rsidR="00632E55" w:rsidRPr="00423465" w:rsidRDefault="00632E55" w:rsidP="00EE14AB">
            <w:pPr>
              <w:jc w:val="both"/>
            </w:pPr>
            <w:r w:rsidRPr="00423465">
              <w:t>Комитет</w:t>
            </w:r>
            <w:r>
              <w:t>у</w:t>
            </w:r>
            <w:r w:rsidRPr="00423465">
              <w:t xml:space="preserve"> тарифного регулирования Волгоградской области</w:t>
            </w:r>
          </w:p>
          <w:p w:rsidR="00632E55" w:rsidRPr="00423465" w:rsidRDefault="00632E55" w:rsidP="006344CB"/>
        </w:tc>
        <w:tc>
          <w:tcPr>
            <w:tcW w:w="3687" w:type="dxa"/>
            <w:gridSpan w:val="2"/>
          </w:tcPr>
          <w:p w:rsidR="00632E55" w:rsidRPr="00423465" w:rsidRDefault="00632E55" w:rsidP="006344CB">
            <w:pPr>
              <w:rPr>
                <w:i/>
              </w:rPr>
            </w:pPr>
            <w:r>
              <w:t>Запрос информации</w:t>
            </w:r>
            <w:r w:rsidRPr="00423465">
              <w:t xml:space="preserve"> о размере наложенных штрафных санкций и о фактически полученных доходах от их взыскания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лесного хозяйства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40.</w:t>
            </w:r>
          </w:p>
        </w:tc>
        <w:tc>
          <w:tcPr>
            <w:tcW w:w="3543" w:type="dxa"/>
          </w:tcPr>
          <w:p w:rsidR="00632E55" w:rsidRPr="00423465" w:rsidRDefault="00632E55" w:rsidP="006344CB">
            <w:pPr>
              <w:jc w:val="both"/>
            </w:pPr>
            <w:r w:rsidRPr="00423465">
              <w:t xml:space="preserve">Ликвидатору комитета лесного хозяйства Волгоградской области 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6344CB">
            <w:pPr>
              <w:jc w:val="both"/>
            </w:pPr>
            <w:r w:rsidRPr="00423465">
              <w:t xml:space="preserve">Запрос о предоставлении отчётности 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41.</w:t>
            </w:r>
          </w:p>
        </w:tc>
        <w:tc>
          <w:tcPr>
            <w:tcW w:w="3543" w:type="dxa"/>
          </w:tcPr>
          <w:p w:rsidR="00632E55" w:rsidRPr="00423465" w:rsidRDefault="00632E55" w:rsidP="006344CB">
            <w:pPr>
              <w:jc w:val="both"/>
            </w:pPr>
            <w:r w:rsidRPr="00423465">
              <w:t>Заместителю Губернатора Волгоградской области - председателю комитета</w:t>
            </w:r>
          </w:p>
          <w:p w:rsidR="00632E55" w:rsidRPr="00423465" w:rsidRDefault="00632E55" w:rsidP="006344CB">
            <w:pPr>
              <w:jc w:val="both"/>
            </w:pPr>
            <w:r w:rsidRPr="00423465">
              <w:t>финансов 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F773C8">
            <w:pPr>
              <w:jc w:val="both"/>
            </w:pPr>
            <w:r>
              <w:t>Запрос и</w:t>
            </w:r>
            <w:r w:rsidRPr="00423465">
              <w:t>нформаци</w:t>
            </w:r>
            <w:r>
              <w:t>и</w:t>
            </w:r>
            <w:r w:rsidRPr="00423465">
              <w:t xml:space="preserve"> о прогнозе поступлений доходов, </w:t>
            </w:r>
            <w:proofErr w:type="spellStart"/>
            <w:r w:rsidRPr="00423465">
              <w:t>администрируемых</w:t>
            </w:r>
            <w:proofErr w:type="spellEnd"/>
            <w:r w:rsidRPr="00423465">
              <w:t xml:space="preserve"> комитетом лесного хозяйства, реестра неоплаченных заявок, отчета о выполнении ведомственной </w:t>
            </w:r>
            <w:r w:rsidRPr="00423465">
              <w:lastRenderedPageBreak/>
              <w:t>целевой программы «Развитие лесного хозяйства Волгоградской области» на 2015-2017 годы»</w:t>
            </w:r>
          </w:p>
        </w:tc>
        <w:tc>
          <w:tcPr>
            <w:tcW w:w="2126" w:type="dxa"/>
          </w:tcPr>
          <w:p w:rsidR="00632E55" w:rsidRPr="00423465" w:rsidRDefault="00632E55" w:rsidP="006344CB">
            <w:r w:rsidRPr="00423465">
              <w:lastRenderedPageBreak/>
              <w:t>Председатель Дьяченко И.А.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873CC">
            <w:pPr>
              <w:jc w:val="center"/>
              <w:rPr>
                <w:i/>
              </w:rPr>
            </w:pPr>
            <w:r w:rsidRPr="003873CC">
              <w:rPr>
                <w:i/>
              </w:rPr>
              <w:lastRenderedPageBreak/>
              <w:t>В рамках внешней проверки комитета жилищно-коммунального хозяйства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42.</w:t>
            </w:r>
          </w:p>
        </w:tc>
        <w:tc>
          <w:tcPr>
            <w:tcW w:w="3543" w:type="dxa"/>
          </w:tcPr>
          <w:p w:rsidR="00632E55" w:rsidRPr="00423465" w:rsidRDefault="00632E55" w:rsidP="00EE14AB">
            <w:pPr>
              <w:autoSpaceDE w:val="0"/>
              <w:autoSpaceDN w:val="0"/>
              <w:adjustRightInd w:val="0"/>
              <w:jc w:val="both"/>
            </w:pPr>
            <w:r w:rsidRPr="00423465">
              <w:t xml:space="preserve">Главе </w:t>
            </w:r>
            <w:r>
              <w:t>А</w:t>
            </w:r>
            <w:r w:rsidRPr="00423465">
              <w:t xml:space="preserve">дминистрации </w:t>
            </w:r>
            <w:proofErr w:type="spellStart"/>
            <w:r w:rsidRPr="00423465">
              <w:t>Палласовского</w:t>
            </w:r>
            <w:proofErr w:type="spellEnd"/>
            <w:r w:rsidRPr="00423465">
              <w:t xml:space="preserve"> муниципального района</w:t>
            </w:r>
            <w:r w:rsidR="00E914F2">
              <w:t xml:space="preserve"> </w:t>
            </w:r>
            <w:r w:rsidRPr="00423465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715E18">
            <w:pPr>
              <w:jc w:val="both"/>
            </w:pPr>
            <w:r>
              <w:t>Запрос и</w:t>
            </w:r>
            <w:r w:rsidRPr="00423465">
              <w:t>нформаци</w:t>
            </w:r>
            <w:r>
              <w:t>и</w:t>
            </w:r>
            <w:r w:rsidRPr="00423465">
              <w:t xml:space="preserve"> о направлении документов в Комитет для получения остатка субсидии на обводнение поселений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43.</w:t>
            </w:r>
          </w:p>
        </w:tc>
        <w:tc>
          <w:tcPr>
            <w:tcW w:w="3543" w:type="dxa"/>
          </w:tcPr>
          <w:p w:rsidR="00632E55" w:rsidRPr="00423465" w:rsidRDefault="00632E55" w:rsidP="00EE14A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465">
              <w:rPr>
                <w:rFonts w:ascii="Times New Roman" w:hAnsi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23465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F773C8">
            <w:pPr>
              <w:jc w:val="both"/>
            </w:pPr>
            <w:r w:rsidRPr="00423465">
              <w:t>Запрос заверенных копий документов и паспортных данн</w:t>
            </w:r>
            <w:r>
              <w:t>ых главного бухгалтера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строительства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44.</w:t>
            </w:r>
          </w:p>
        </w:tc>
        <w:tc>
          <w:tcPr>
            <w:tcW w:w="3543" w:type="dxa"/>
          </w:tcPr>
          <w:p w:rsidR="00632E55" w:rsidRPr="00423465" w:rsidRDefault="00632E55" w:rsidP="006344CB">
            <w:pPr>
              <w:ind w:left="34"/>
              <w:jc w:val="both"/>
            </w:pPr>
            <w:r w:rsidRPr="00423465">
              <w:t>Комитет</w:t>
            </w:r>
            <w:r>
              <w:t>у</w:t>
            </w:r>
            <w:r w:rsidRPr="00423465">
              <w:t xml:space="preserve"> строительства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6344CB">
            <w:pPr>
              <w:jc w:val="both"/>
            </w:pPr>
            <w:r w:rsidRPr="00423465">
              <w:t xml:space="preserve">Запрос пояснений о причинах образования превышений принятых бюджетных обязательств и мерах, принятых Комитетом для их устранения, </w:t>
            </w:r>
            <w:r w:rsidRPr="00423465">
              <w:rPr>
                <w:rFonts w:eastAsia="Calibri"/>
                <w:lang w:eastAsia="en-US"/>
              </w:rPr>
              <w:t>отчет о ходе реализации мероприятий областной адресной программы «Переселение граждан из аварийного жилищного фонда на территории Волгоградской области в 2013 - 2017 годах» за 2016 год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инспекции государственного жилищного надзора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45.</w:t>
            </w:r>
          </w:p>
        </w:tc>
        <w:tc>
          <w:tcPr>
            <w:tcW w:w="3543" w:type="dxa"/>
          </w:tcPr>
          <w:p w:rsidR="00632E55" w:rsidRPr="004C38A2" w:rsidRDefault="00632E55" w:rsidP="00EE14AB">
            <w:pPr>
              <w:tabs>
                <w:tab w:val="left" w:pos="3954"/>
              </w:tabs>
              <w:ind w:left="34"/>
              <w:jc w:val="both"/>
            </w:pPr>
            <w:r w:rsidRPr="00423465">
              <w:t>Инспекци</w:t>
            </w:r>
            <w:r>
              <w:t>и</w:t>
            </w:r>
            <w:r w:rsidRPr="00423465">
              <w:t xml:space="preserve"> государственного жилищного надзора</w:t>
            </w:r>
            <w:r w:rsidR="004C38A2">
              <w:t xml:space="preserve"> </w:t>
            </w:r>
            <w:r w:rsidRPr="00423465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423465" w:rsidRDefault="00632E55" w:rsidP="00715E18">
            <w:pPr>
              <w:jc w:val="both"/>
              <w:rPr>
                <w:i/>
              </w:rPr>
            </w:pPr>
            <w:r>
              <w:t>Запрос</w:t>
            </w:r>
            <w:r w:rsidRPr="00D83FC4">
              <w:t xml:space="preserve"> </w:t>
            </w:r>
            <w:r>
              <w:t>и</w:t>
            </w:r>
            <w:r w:rsidRPr="00423465">
              <w:t>нформаци</w:t>
            </w:r>
            <w:r>
              <w:t>и</w:t>
            </w:r>
            <w:r w:rsidRPr="00423465">
              <w:t xml:space="preserve"> о размере наложенных штрафных санкций и о фактически полученных доходах от их взыскания</w:t>
            </w:r>
          </w:p>
        </w:tc>
        <w:tc>
          <w:tcPr>
            <w:tcW w:w="2126" w:type="dxa"/>
          </w:tcPr>
          <w:p w:rsidR="00632E55" w:rsidRPr="00423465" w:rsidRDefault="00632E55" w:rsidP="006344CB">
            <w:pPr>
              <w:jc w:val="both"/>
            </w:pPr>
            <w:r w:rsidRPr="00423465">
              <w:t>Аудитор Пузикова Е.А.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по труду и занятости населения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46.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по труду и занятости населения Волгоградской области 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D83FC4">
              <w:t xml:space="preserve"> </w:t>
            </w:r>
            <w:r w:rsidRPr="00AA7056">
              <w:t>предоставлении сведений о мониторинге кредиторской задолженности по состоянию на 31.12.2016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социальной защиты населения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47.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социальной защиты населения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D83FC4">
              <w:t xml:space="preserve"> </w:t>
            </w:r>
            <w:r w:rsidRPr="00AA7056">
              <w:t>предоставлении документов, регламентирующих деятельность комитета в сфере финансового контроля и аудита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48.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социальной защиты населения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информации о датах возникновения отклонения фактических поступлений от плановых (прогнозных) назначений по доходам и </w:t>
            </w:r>
            <w:r w:rsidRPr="00AA7056">
              <w:lastRenderedPageBreak/>
              <w:t>причинах их возникновения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lastRenderedPageBreak/>
              <w:t>Аудитор Татаринцев М.Е.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lastRenderedPageBreak/>
              <w:t>В рамках внешней проверки комитета физической культуры и спорта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49.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физической культуры и спорта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мониторинге кредиторской задолженности по состоянию на 31.12.2016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50.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физической культуры и спорта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информации о расходах на служебную командировку сотрудников комитета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3B65E6" w:rsidTr="006344CB">
        <w:trPr>
          <w:trHeight w:val="418"/>
        </w:trPr>
        <w:tc>
          <w:tcPr>
            <w:tcW w:w="10065" w:type="dxa"/>
            <w:gridSpan w:val="5"/>
          </w:tcPr>
          <w:p w:rsidR="00632E55" w:rsidRPr="003B65E6" w:rsidRDefault="00632E55" w:rsidP="003B65E6">
            <w:pPr>
              <w:jc w:val="center"/>
              <w:rPr>
                <w:i/>
              </w:rPr>
            </w:pPr>
            <w:r w:rsidRPr="003B65E6">
              <w:rPr>
                <w:i/>
              </w:rPr>
              <w:t>В рамках внешней проверки комитета здравоохранения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51.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здравоохранения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мониторинге кредиторской задолженности по состоянию на 31.12.2016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6344CB">
        <w:trPr>
          <w:trHeight w:val="418"/>
        </w:trPr>
        <w:tc>
          <w:tcPr>
            <w:tcW w:w="10065" w:type="dxa"/>
            <w:gridSpan w:val="5"/>
          </w:tcPr>
          <w:p w:rsidR="00632E55" w:rsidRPr="00D83FC4" w:rsidRDefault="00632E55" w:rsidP="003B65E6">
            <w:pPr>
              <w:jc w:val="center"/>
            </w:pPr>
            <w:r w:rsidRPr="00AA7056">
              <w:rPr>
                <w:i/>
              </w:rPr>
              <w:t>В рамках внешней проверки ГУ Территориальный фонд обязательного медицинского страхования Волгоградской области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52.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здравоохранения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ресурсном обеспечении и оказании медицинской помощи населению за 2016 год (форма № 62, утверждённая приказом Росстата от 24.08.2016 № 445) и</w:t>
            </w:r>
          </w:p>
          <w:p w:rsidR="00632E55" w:rsidRPr="00AA7056" w:rsidRDefault="00632E55" w:rsidP="00715E18">
            <w:pPr>
              <w:jc w:val="both"/>
            </w:pPr>
            <w:r w:rsidRPr="00AA7056">
              <w:t>информацию о выполнении критериев доступности и качества медицинской помощи, оказываемой в рамках территориальной программы государственных гарантий бесплатного оказания гражданам медицинской помощи в Волгоградской области, в 2016 году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53.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jc w:val="both"/>
            </w:pPr>
            <w:r w:rsidRPr="00AA7056">
              <w:t>Комитет</w:t>
            </w:r>
            <w:r>
              <w:t>у</w:t>
            </w:r>
            <w:r w:rsidRPr="00AA7056">
              <w:t xml:space="preserve"> здравоохранения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по отдельным вопросам реализации экстракорпорального оплодотворения в Волгоградской области за счет средств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54.</w:t>
            </w:r>
          </w:p>
        </w:tc>
        <w:tc>
          <w:tcPr>
            <w:tcW w:w="3543" w:type="dxa"/>
          </w:tcPr>
          <w:p w:rsidR="00632E55" w:rsidRPr="00AA7056" w:rsidRDefault="00632E55" w:rsidP="006344CB">
            <w:r w:rsidRPr="00AA7056">
              <w:rPr>
                <w:bCs/>
              </w:rPr>
              <w:t xml:space="preserve">ООО </w:t>
            </w:r>
            <w:r>
              <w:rPr>
                <w:bCs/>
              </w:rPr>
              <w:t>«</w:t>
            </w:r>
            <w:r w:rsidRPr="00AA7056">
              <w:rPr>
                <w:bCs/>
              </w:rPr>
              <w:t>Геном-Волга</w:t>
            </w:r>
            <w:r>
              <w:rPr>
                <w:bCs/>
              </w:rPr>
              <w:t>»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по отдельным вопросам реализации экстракорпорального оплодотворения в Волгоградской области за счет средств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55.</w:t>
            </w:r>
          </w:p>
        </w:tc>
        <w:tc>
          <w:tcPr>
            <w:tcW w:w="3543" w:type="dxa"/>
          </w:tcPr>
          <w:p w:rsidR="00632E55" w:rsidRPr="00AA7056" w:rsidRDefault="00632E55" w:rsidP="006344CB">
            <w:pPr>
              <w:rPr>
                <w:bCs/>
              </w:rPr>
            </w:pPr>
            <w:r w:rsidRPr="00AA7056">
              <w:rPr>
                <w:bCs/>
              </w:rPr>
              <w:t xml:space="preserve">ООО </w:t>
            </w:r>
            <w:r>
              <w:rPr>
                <w:bCs/>
              </w:rPr>
              <w:t>«</w:t>
            </w:r>
            <w:proofErr w:type="spellStart"/>
            <w:r w:rsidRPr="00AA7056">
              <w:rPr>
                <w:bCs/>
              </w:rPr>
              <w:t>Центр-ЭКО</w:t>
            </w:r>
            <w:proofErr w:type="spellEnd"/>
            <w:r>
              <w:rPr>
                <w:bCs/>
              </w:rPr>
              <w:t>»</w:t>
            </w:r>
          </w:p>
          <w:p w:rsidR="00632E55" w:rsidRPr="00AA7056" w:rsidRDefault="00632E55" w:rsidP="006344CB">
            <w:pPr>
              <w:jc w:val="both"/>
              <w:rPr>
                <w:bCs/>
              </w:rPr>
            </w:pP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по отдельным вопросам </w:t>
            </w:r>
            <w:r w:rsidRPr="00AA7056">
              <w:lastRenderedPageBreak/>
              <w:t>реализации экстракорпорального оплодотворения в Волгоградской области за счет средств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lastRenderedPageBreak/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lastRenderedPageBreak/>
              <w:t>56.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proofErr w:type="spellStart"/>
            <w:r w:rsidRPr="00AA7056">
              <w:rPr>
                <w:bCs/>
              </w:rPr>
              <w:t>ФГБОУ</w:t>
            </w:r>
            <w:proofErr w:type="spellEnd"/>
            <w:r w:rsidRPr="00AA7056">
              <w:rPr>
                <w:bCs/>
              </w:rPr>
              <w:t xml:space="preserve"> ВО </w:t>
            </w:r>
            <w:proofErr w:type="spellStart"/>
            <w:r w:rsidRPr="00AA7056">
              <w:rPr>
                <w:bCs/>
              </w:rPr>
              <w:t>ВолгГМУ</w:t>
            </w:r>
            <w:proofErr w:type="spellEnd"/>
            <w:r w:rsidRPr="00AA7056">
              <w:rPr>
                <w:bCs/>
              </w:rPr>
              <w:t xml:space="preserve"> Минздрава России 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Клиника № 1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по отдельным вопросам реализации экстракорпорального оплодотворения в Волгоградской области за счет средств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57.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 xml:space="preserve">ГУ </w:t>
            </w:r>
            <w:r>
              <w:rPr>
                <w:bCs/>
              </w:rPr>
              <w:t>«</w:t>
            </w:r>
            <w:r w:rsidR="008672E5" w:rsidRPr="008672E5">
              <w:rPr>
                <w:bCs/>
              </w:rPr>
              <w:t>Территориальный фонд обязательного медицинского страхования Волгоградской области</w:t>
            </w:r>
            <w:r>
              <w:rPr>
                <w:bCs/>
              </w:rPr>
              <w:t>»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по отдельным вопросам реализации экстракорпорального оплодотворения в Волгоградской области за счет средств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58.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Волгоградск</w:t>
            </w:r>
            <w:r>
              <w:rPr>
                <w:bCs/>
              </w:rPr>
              <w:t>ому</w:t>
            </w:r>
            <w:r w:rsidRPr="00AA7056">
              <w:rPr>
                <w:bCs/>
              </w:rPr>
              <w:t xml:space="preserve"> филиал</w:t>
            </w:r>
            <w:r>
              <w:rPr>
                <w:bCs/>
              </w:rPr>
              <w:t>у</w:t>
            </w:r>
            <w:r w:rsidRPr="00AA7056">
              <w:rPr>
                <w:bCs/>
              </w:rPr>
              <w:t xml:space="preserve"> АО «Страховая компания «</w:t>
            </w:r>
            <w:proofErr w:type="spellStart"/>
            <w:r w:rsidRPr="00AA7056">
              <w:rPr>
                <w:bCs/>
              </w:rPr>
              <w:t>Согаз</w:t>
            </w:r>
            <w:proofErr w:type="spellEnd"/>
            <w:r w:rsidRPr="00AA7056">
              <w:rPr>
                <w:bCs/>
              </w:rPr>
              <w:t xml:space="preserve"> – Мед»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численности и категориях застрахованных неработающих граждан Волгоградской области в системе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59.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Филиал</w:t>
            </w:r>
            <w:proofErr w:type="gramStart"/>
            <w:r>
              <w:rPr>
                <w:bCs/>
              </w:rPr>
              <w:t>у</w:t>
            </w:r>
            <w:r w:rsidRPr="00AA7056">
              <w:rPr>
                <w:bCs/>
              </w:rPr>
              <w:t xml:space="preserve"> ООО</w:t>
            </w:r>
            <w:proofErr w:type="gramEnd"/>
            <w:r w:rsidRPr="00AA7056">
              <w:rPr>
                <w:bCs/>
              </w:rPr>
              <w:t xml:space="preserve"> «</w:t>
            </w:r>
            <w:proofErr w:type="spellStart"/>
            <w:r w:rsidRPr="00AA7056">
              <w:rPr>
                <w:bCs/>
              </w:rPr>
              <w:t>Россгострах-медицина</w:t>
            </w:r>
            <w:proofErr w:type="spellEnd"/>
            <w:r w:rsidRPr="00AA7056">
              <w:rPr>
                <w:bCs/>
              </w:rPr>
              <w:t>» в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численности и категориях застрахованных неработающих граждан Волгоградской области в системе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60.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Отделени</w:t>
            </w:r>
            <w:r>
              <w:rPr>
                <w:bCs/>
              </w:rPr>
              <w:t>ю</w:t>
            </w:r>
            <w:r w:rsidRPr="00AA7056">
              <w:rPr>
                <w:bCs/>
              </w:rPr>
              <w:t xml:space="preserve"> Пенсионного фонда по Волгоградской области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численности и категориях застрахованных неработающих граждан Волгоградской области в системе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61.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Волгоградско</w:t>
            </w:r>
            <w:r>
              <w:rPr>
                <w:bCs/>
              </w:rPr>
              <w:t>му</w:t>
            </w:r>
            <w:r w:rsidRPr="00AA7056">
              <w:rPr>
                <w:bCs/>
              </w:rPr>
              <w:t xml:space="preserve"> регионально</w:t>
            </w:r>
            <w:r>
              <w:rPr>
                <w:bCs/>
              </w:rPr>
              <w:t>му</w:t>
            </w:r>
            <w:r w:rsidRPr="00AA7056">
              <w:rPr>
                <w:bCs/>
              </w:rPr>
              <w:t xml:space="preserve"> отделени</w:t>
            </w:r>
            <w:r>
              <w:rPr>
                <w:bCs/>
              </w:rPr>
              <w:t>ю</w:t>
            </w:r>
            <w:r w:rsidRPr="00AA7056">
              <w:rPr>
                <w:bCs/>
              </w:rPr>
              <w:t xml:space="preserve"> Фонда социального страхования Российской Федерации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</w:p>
        </w:tc>
        <w:tc>
          <w:tcPr>
            <w:tcW w:w="3687" w:type="dxa"/>
            <w:gridSpan w:val="2"/>
          </w:tcPr>
          <w:p w:rsidR="00632E55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численности и категориях застрахованных граждан Волгоградской области в системе обязательного медицинского 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t>Аудитор Татаринцев М.Е.</w:t>
            </w:r>
          </w:p>
        </w:tc>
      </w:tr>
      <w:tr w:rsidR="00632E55" w:rsidRPr="006E5B4D" w:rsidTr="00B13FF6">
        <w:trPr>
          <w:trHeight w:val="418"/>
        </w:trPr>
        <w:tc>
          <w:tcPr>
            <w:tcW w:w="709" w:type="dxa"/>
          </w:tcPr>
          <w:p w:rsidR="00632E55" w:rsidRPr="00D83FC4" w:rsidRDefault="00E8654B" w:rsidP="006E5B4D">
            <w:pPr>
              <w:spacing w:line="257" w:lineRule="auto"/>
              <w:jc w:val="center"/>
            </w:pPr>
            <w:r>
              <w:t>62.</w:t>
            </w:r>
          </w:p>
        </w:tc>
        <w:tc>
          <w:tcPr>
            <w:tcW w:w="3543" w:type="dxa"/>
          </w:tcPr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Территориальн</w:t>
            </w:r>
            <w:r>
              <w:rPr>
                <w:bCs/>
              </w:rPr>
              <w:t>ому</w:t>
            </w:r>
            <w:r w:rsidRPr="00AA7056">
              <w:rPr>
                <w:bCs/>
              </w:rPr>
              <w:t xml:space="preserve"> орган</w:t>
            </w:r>
            <w:r>
              <w:rPr>
                <w:bCs/>
              </w:rPr>
              <w:t>у</w:t>
            </w:r>
            <w:r w:rsidRPr="00AA7056">
              <w:rPr>
                <w:bCs/>
              </w:rPr>
              <w:t xml:space="preserve"> Федеральной службы государственной статистики 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  <w:r w:rsidRPr="00AA7056">
              <w:rPr>
                <w:bCs/>
              </w:rPr>
              <w:t>по Волгоградской области</w:t>
            </w:r>
          </w:p>
          <w:p w:rsidR="00632E55" w:rsidRPr="00AA7056" w:rsidRDefault="00632E55" w:rsidP="00EE14AB">
            <w:pPr>
              <w:jc w:val="both"/>
              <w:rPr>
                <w:bCs/>
              </w:rPr>
            </w:pPr>
          </w:p>
        </w:tc>
        <w:tc>
          <w:tcPr>
            <w:tcW w:w="3687" w:type="dxa"/>
            <w:gridSpan w:val="2"/>
          </w:tcPr>
          <w:p w:rsidR="00B50E41" w:rsidRPr="00AA7056" w:rsidRDefault="00632E55" w:rsidP="00715E18">
            <w:pPr>
              <w:jc w:val="both"/>
            </w:pPr>
            <w:r>
              <w:t>Запрос о</w:t>
            </w:r>
            <w:r w:rsidRPr="00AA7056">
              <w:t xml:space="preserve"> предоставлении сведений о численности и категориях застрахованных неработающих граждан Волгоградской области в системе обязательного медицинского </w:t>
            </w:r>
            <w:r w:rsidRPr="00AA7056">
              <w:lastRenderedPageBreak/>
              <w:t>страхования</w:t>
            </w:r>
          </w:p>
        </w:tc>
        <w:tc>
          <w:tcPr>
            <w:tcW w:w="2126" w:type="dxa"/>
          </w:tcPr>
          <w:p w:rsidR="00632E55" w:rsidRPr="00AA7056" w:rsidRDefault="00632E55" w:rsidP="006344CB">
            <w:pPr>
              <w:jc w:val="both"/>
            </w:pPr>
            <w:r w:rsidRPr="00AA7056">
              <w:lastRenderedPageBreak/>
              <w:t>Аудитор Татаринцев М.Е.</w:t>
            </w:r>
          </w:p>
        </w:tc>
      </w:tr>
      <w:tr w:rsidR="00632E55" w:rsidRPr="006E5B4D" w:rsidTr="006344CB">
        <w:trPr>
          <w:trHeight w:val="418"/>
        </w:trPr>
        <w:tc>
          <w:tcPr>
            <w:tcW w:w="10065" w:type="dxa"/>
            <w:gridSpan w:val="5"/>
          </w:tcPr>
          <w:p w:rsidR="00632E55" w:rsidRPr="00E3389F" w:rsidRDefault="00632E55" w:rsidP="006344CB">
            <w:pPr>
              <w:jc w:val="center"/>
              <w:rPr>
                <w:i/>
              </w:rPr>
            </w:pPr>
            <w:r w:rsidRPr="00E3389F">
              <w:rPr>
                <w:i/>
              </w:rPr>
              <w:lastRenderedPageBreak/>
              <w:t>В рамках внешней проверки комитета образования и науки Волгоградской области</w:t>
            </w:r>
          </w:p>
        </w:tc>
      </w:tr>
      <w:tr w:rsidR="00632E55" w:rsidRPr="006E5B4D" w:rsidTr="00632E55">
        <w:trPr>
          <w:trHeight w:val="418"/>
        </w:trPr>
        <w:tc>
          <w:tcPr>
            <w:tcW w:w="709" w:type="dxa"/>
          </w:tcPr>
          <w:p w:rsidR="00632E55" w:rsidRPr="002D0763" w:rsidRDefault="00E8654B" w:rsidP="006344CB">
            <w:pPr>
              <w:spacing w:line="257" w:lineRule="auto"/>
              <w:jc w:val="center"/>
            </w:pPr>
            <w:r>
              <w:t>63.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 w:rsidRPr="002D0763">
              <w:t>Комитет</w:t>
            </w:r>
            <w:r>
              <w:t>у</w:t>
            </w:r>
            <w:r w:rsidRPr="002D0763">
              <w:t xml:space="preserve"> образования и науки Волгоградской области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632E55" w:rsidRPr="002D0763" w:rsidRDefault="00E8654B" w:rsidP="006344CB">
            <w:pPr>
              <w:jc w:val="both"/>
            </w:pPr>
            <w:r>
              <w:t>Запрос о</w:t>
            </w:r>
            <w:r w:rsidR="00632E55" w:rsidRPr="002D0763">
              <w:t xml:space="preserve"> предоставлении отчётности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>
              <w:t>Председатель Дьяченко И.А.</w:t>
            </w:r>
          </w:p>
        </w:tc>
      </w:tr>
      <w:tr w:rsidR="00632E55" w:rsidRPr="006E5B4D" w:rsidTr="00632E55">
        <w:trPr>
          <w:trHeight w:val="418"/>
        </w:trPr>
        <w:tc>
          <w:tcPr>
            <w:tcW w:w="709" w:type="dxa"/>
          </w:tcPr>
          <w:p w:rsidR="00632E55" w:rsidRPr="002D0763" w:rsidRDefault="00E8654B" w:rsidP="006344CB">
            <w:pPr>
              <w:spacing w:line="257" w:lineRule="auto"/>
              <w:jc w:val="center"/>
            </w:pPr>
            <w:r>
              <w:t>64.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32E55" w:rsidRPr="002D0763" w:rsidRDefault="00632E55" w:rsidP="00632E55">
            <w:pPr>
              <w:jc w:val="both"/>
            </w:pPr>
            <w:r w:rsidRPr="002D0763">
              <w:t>Орган</w:t>
            </w:r>
            <w:r>
              <w:t>ам</w:t>
            </w:r>
            <w:r w:rsidRPr="002D0763">
              <w:t xml:space="preserve"> местного самоуправления Волгоградской области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632E55" w:rsidRPr="002D0763" w:rsidRDefault="00E8654B" w:rsidP="006344CB">
            <w:pPr>
              <w:jc w:val="both"/>
            </w:pPr>
            <w:r>
              <w:t>Запрос о</w:t>
            </w:r>
            <w:r w:rsidR="00632E55" w:rsidRPr="002D0763">
              <w:t xml:space="preserve"> предоставлении информации о выплатах детям сиротам, обучающимся в учреждениях СПО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 w:rsidRPr="002D0763">
              <w:t>Аудитор Татаринцев М.Е.</w:t>
            </w:r>
          </w:p>
        </w:tc>
      </w:tr>
      <w:tr w:rsidR="00632E55" w:rsidRPr="006E5B4D" w:rsidTr="00632E55">
        <w:trPr>
          <w:trHeight w:val="418"/>
        </w:trPr>
        <w:tc>
          <w:tcPr>
            <w:tcW w:w="709" w:type="dxa"/>
          </w:tcPr>
          <w:p w:rsidR="00632E55" w:rsidRPr="002D0763" w:rsidRDefault="00E8654B" w:rsidP="006344CB">
            <w:pPr>
              <w:spacing w:line="257" w:lineRule="auto"/>
              <w:jc w:val="center"/>
            </w:pPr>
            <w:r>
              <w:t>65.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 w:rsidRPr="002D0763">
              <w:t>Комитет</w:t>
            </w:r>
            <w:r>
              <w:t>у</w:t>
            </w:r>
            <w:r w:rsidRPr="002D0763">
              <w:t xml:space="preserve"> образования и науки Волгоградской области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632E55" w:rsidRPr="002D0763" w:rsidRDefault="00E8654B" w:rsidP="006344CB">
            <w:pPr>
              <w:jc w:val="both"/>
            </w:pPr>
            <w:r>
              <w:t>Запрос о</w:t>
            </w:r>
            <w:r w:rsidR="00632E55" w:rsidRPr="002D0763">
              <w:t xml:space="preserve"> предоставлении информации о причинах отклонения доходов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 w:rsidRPr="002D0763">
              <w:t>Аудитор Татаринцев М.Е.</w:t>
            </w:r>
          </w:p>
        </w:tc>
      </w:tr>
      <w:tr w:rsidR="00632E55" w:rsidRPr="006E5B4D" w:rsidTr="00632E55">
        <w:trPr>
          <w:trHeight w:val="418"/>
        </w:trPr>
        <w:tc>
          <w:tcPr>
            <w:tcW w:w="709" w:type="dxa"/>
          </w:tcPr>
          <w:p w:rsidR="00632E55" w:rsidRPr="002D0763" w:rsidRDefault="00E8654B" w:rsidP="006344CB">
            <w:pPr>
              <w:spacing w:line="257" w:lineRule="auto"/>
              <w:jc w:val="center"/>
            </w:pPr>
            <w:r>
              <w:t>66.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632E55" w:rsidRPr="002D0763" w:rsidRDefault="00632E55" w:rsidP="00632E55">
            <w:r w:rsidRPr="002D0763">
              <w:t>Орган</w:t>
            </w:r>
            <w:r>
              <w:t>ам</w:t>
            </w:r>
            <w:r w:rsidRPr="002D0763">
              <w:t xml:space="preserve"> местного самоуправления Волгоградской области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632E55" w:rsidRPr="002D0763" w:rsidRDefault="00E8654B" w:rsidP="006344CB">
            <w:pPr>
              <w:jc w:val="both"/>
            </w:pPr>
            <w:r>
              <w:t>Запрос о</w:t>
            </w:r>
            <w:r w:rsidRPr="002D0763">
              <w:t xml:space="preserve"> </w:t>
            </w:r>
            <w:r w:rsidR="00632E55" w:rsidRPr="002D0763">
              <w:t>предоставлении информации о пенях, штрафах из-за неполного (несвоевременного) перечисления субвенции на образовательный процесс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2E55" w:rsidRPr="002D0763" w:rsidRDefault="00632E55" w:rsidP="006344CB">
            <w:pPr>
              <w:jc w:val="both"/>
            </w:pPr>
            <w:r>
              <w:t>Заместитель председателя Горгоцкая Л.М.</w:t>
            </w:r>
          </w:p>
        </w:tc>
      </w:tr>
      <w:tr w:rsidR="00632E55" w:rsidRPr="006E5B4D" w:rsidTr="006344CB">
        <w:trPr>
          <w:trHeight w:val="418"/>
        </w:trPr>
        <w:tc>
          <w:tcPr>
            <w:tcW w:w="10065" w:type="dxa"/>
            <w:gridSpan w:val="5"/>
          </w:tcPr>
          <w:p w:rsidR="00632E55" w:rsidRPr="00B27C12" w:rsidRDefault="00632E55" w:rsidP="006344CB">
            <w:pPr>
              <w:jc w:val="center"/>
              <w:rPr>
                <w:i/>
                <w:color w:val="FF0000"/>
              </w:rPr>
            </w:pPr>
            <w:r w:rsidRPr="00B27C12">
              <w:rPr>
                <w:i/>
              </w:rPr>
              <w:t>В рамках внешней проверки комитета культуры Волгоградской области</w:t>
            </w:r>
          </w:p>
        </w:tc>
      </w:tr>
      <w:tr w:rsidR="00632E55" w:rsidRPr="006E5B4D" w:rsidTr="00632E55">
        <w:trPr>
          <w:trHeight w:val="418"/>
        </w:trPr>
        <w:tc>
          <w:tcPr>
            <w:tcW w:w="709" w:type="dxa"/>
          </w:tcPr>
          <w:p w:rsidR="00632E55" w:rsidRPr="00F95FF1" w:rsidRDefault="00E8654B" w:rsidP="006344CB">
            <w:pPr>
              <w:spacing w:line="257" w:lineRule="auto"/>
              <w:jc w:val="center"/>
            </w:pPr>
            <w:r>
              <w:t>67.</w:t>
            </w:r>
          </w:p>
        </w:tc>
        <w:tc>
          <w:tcPr>
            <w:tcW w:w="3543" w:type="dxa"/>
          </w:tcPr>
          <w:p w:rsidR="00632E55" w:rsidRPr="00F95FF1" w:rsidRDefault="00632E55" w:rsidP="00632E55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культуры Волгоградской области</w:t>
            </w:r>
          </w:p>
        </w:tc>
        <w:tc>
          <w:tcPr>
            <w:tcW w:w="3687" w:type="dxa"/>
            <w:gridSpan w:val="2"/>
          </w:tcPr>
          <w:p w:rsidR="00632E55" w:rsidRPr="00E3389F" w:rsidRDefault="00E8654B" w:rsidP="006344CB">
            <w:pPr>
              <w:jc w:val="both"/>
            </w:pPr>
            <w:r>
              <w:t>Запрос о</w:t>
            </w:r>
            <w:r w:rsidR="00632E55" w:rsidRPr="00E3389F">
              <w:t xml:space="preserve"> предоставлении отчётности </w:t>
            </w:r>
          </w:p>
        </w:tc>
        <w:tc>
          <w:tcPr>
            <w:tcW w:w="2126" w:type="dxa"/>
          </w:tcPr>
          <w:p w:rsidR="00632E55" w:rsidRPr="00E3389F" w:rsidRDefault="00632E55" w:rsidP="006344CB">
            <w:r w:rsidRPr="00E3389F">
              <w:t>Аудитор Татаринцев М.Е.</w:t>
            </w:r>
          </w:p>
        </w:tc>
      </w:tr>
      <w:tr w:rsidR="003A5B54" w:rsidRPr="006E5B4D" w:rsidTr="006344CB">
        <w:trPr>
          <w:trHeight w:val="418"/>
        </w:trPr>
        <w:tc>
          <w:tcPr>
            <w:tcW w:w="10065" w:type="dxa"/>
            <w:gridSpan w:val="5"/>
          </w:tcPr>
          <w:p w:rsidR="003A5B54" w:rsidRPr="00E3389F" w:rsidRDefault="003A5B54" w:rsidP="006344CB">
            <w:r w:rsidRPr="00F95FF1">
              <w:rPr>
                <w:i/>
              </w:rPr>
              <w:t>В рамках внешней проверки комитета информационной политики Волгоградской области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68.</w:t>
            </w:r>
          </w:p>
        </w:tc>
        <w:tc>
          <w:tcPr>
            <w:tcW w:w="3543" w:type="dxa"/>
          </w:tcPr>
          <w:p w:rsidR="003A5B54" w:rsidRPr="00F95FF1" w:rsidRDefault="003A5B54" w:rsidP="006344CB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информационной политики Волгоградской области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715E18">
            <w:pPr>
              <w:jc w:val="both"/>
              <w:rPr>
                <w:color w:val="FF0000"/>
              </w:rPr>
            </w:pPr>
            <w:r>
              <w:t>Запрос о</w:t>
            </w:r>
            <w:r w:rsidRPr="00E3389F">
              <w:t xml:space="preserve"> предоставлении отчётности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</w:p>
        </w:tc>
      </w:tr>
      <w:tr w:rsidR="003A5B54" w:rsidRPr="006E5B4D" w:rsidTr="00EA5280">
        <w:trPr>
          <w:trHeight w:val="367"/>
        </w:trPr>
        <w:tc>
          <w:tcPr>
            <w:tcW w:w="10065" w:type="dxa"/>
            <w:gridSpan w:val="5"/>
          </w:tcPr>
          <w:p w:rsidR="003A5B54" w:rsidRPr="00F95FF1" w:rsidRDefault="003A5B54" w:rsidP="006344CB">
            <w:pPr>
              <w:jc w:val="center"/>
              <w:rPr>
                <w:i/>
              </w:rPr>
            </w:pPr>
            <w:r w:rsidRPr="00F95FF1">
              <w:rPr>
                <w:i/>
              </w:rPr>
              <w:t>В рамках внешней проверки комитета молодежной политики Волгоградской области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69.</w:t>
            </w:r>
          </w:p>
        </w:tc>
        <w:tc>
          <w:tcPr>
            <w:tcW w:w="3543" w:type="dxa"/>
          </w:tcPr>
          <w:p w:rsidR="003A5B54" w:rsidRPr="00F95FF1" w:rsidRDefault="003A5B54" w:rsidP="006344CB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молодежной политики</w:t>
            </w:r>
            <w:r w:rsidRPr="00F95FF1">
              <w:rPr>
                <w:i/>
              </w:rPr>
              <w:t xml:space="preserve"> </w:t>
            </w:r>
            <w:r w:rsidRPr="00F95FF1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E3389F">
              <w:t xml:space="preserve"> предоставлении отчётности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 w:rsidRPr="00E3389F">
              <w:t>Аудитор Татаринцев М.Е.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70.</w:t>
            </w:r>
          </w:p>
        </w:tc>
        <w:tc>
          <w:tcPr>
            <w:tcW w:w="3543" w:type="dxa"/>
          </w:tcPr>
          <w:p w:rsidR="003A5B54" w:rsidRPr="00F95FF1" w:rsidRDefault="003A5B54" w:rsidP="00EE14AB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молодежной политики</w:t>
            </w:r>
            <w:r w:rsidRPr="00F95FF1">
              <w:rPr>
                <w:i/>
              </w:rPr>
              <w:t xml:space="preserve"> </w:t>
            </w:r>
            <w:r w:rsidRPr="00F95FF1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2D0763">
              <w:t xml:space="preserve"> предоставлении информации </w:t>
            </w:r>
            <w:r>
              <w:t>в рамках реализации подпрограммы «Обеспечение жильем молодых семей» федеральной целевой программы ««Жилище» на 2015 - 2020 годы»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 w:rsidRPr="00E3389F">
              <w:t>Аудитор Татаринцев М.Е.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71.</w:t>
            </w:r>
          </w:p>
        </w:tc>
        <w:tc>
          <w:tcPr>
            <w:tcW w:w="3543" w:type="dxa"/>
          </w:tcPr>
          <w:p w:rsidR="003A5B54" w:rsidRPr="00C7358C" w:rsidRDefault="003A5B54" w:rsidP="00EE14AB">
            <w:pPr>
              <w:jc w:val="both"/>
            </w:pPr>
            <w:r w:rsidRPr="00C7358C">
              <w:t>Главам администраций городских округов (по списку)</w:t>
            </w:r>
          </w:p>
          <w:p w:rsidR="003A5B54" w:rsidRPr="00C7358C" w:rsidRDefault="003A5B54" w:rsidP="00EE14AB">
            <w:pPr>
              <w:jc w:val="both"/>
            </w:pPr>
            <w:r w:rsidRPr="00C7358C">
              <w:t>Главам администраций муниципальных районов (по списку)</w:t>
            </w:r>
          </w:p>
          <w:p w:rsidR="003A5B54" w:rsidRPr="00C7358C" w:rsidRDefault="003A5B54" w:rsidP="00EE14AB">
            <w:pPr>
              <w:jc w:val="both"/>
            </w:pPr>
            <w:r w:rsidRPr="00C7358C">
              <w:t>Главам администраций городских и сельских поселений (по списку)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2D0763">
              <w:t xml:space="preserve"> предоставлении информации </w:t>
            </w:r>
            <w:r>
              <w:t>в рамках реализации подпрограммы «Обеспечение жильем молодых семей» федеральной целевой программы ««Жилище» на 2015 - 2020 годы»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Председатель Дьяченко И.А.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72.</w:t>
            </w:r>
          </w:p>
        </w:tc>
        <w:tc>
          <w:tcPr>
            <w:tcW w:w="3543" w:type="dxa"/>
          </w:tcPr>
          <w:p w:rsidR="003A5B54" w:rsidRPr="00F95FF1" w:rsidRDefault="003A5B54" w:rsidP="00EE14AB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молодежной политики</w:t>
            </w:r>
            <w:r w:rsidRPr="00F95FF1">
              <w:rPr>
                <w:i/>
              </w:rPr>
              <w:t xml:space="preserve"> </w:t>
            </w:r>
            <w:r w:rsidRPr="00F95FF1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3A5B54" w:rsidRPr="002D0763" w:rsidRDefault="003A5B54" w:rsidP="006344CB">
            <w:pPr>
              <w:jc w:val="both"/>
            </w:pPr>
            <w:r>
              <w:t>Запрос о</w:t>
            </w:r>
            <w:r w:rsidRPr="002D0763">
              <w:t xml:space="preserve"> предоставлении</w:t>
            </w:r>
            <w:r>
              <w:t xml:space="preserve"> </w:t>
            </w:r>
            <w:r w:rsidRPr="002D0763">
              <w:t>информации о причинах отклонения доходов</w:t>
            </w:r>
            <w:r>
              <w:t xml:space="preserve"> </w:t>
            </w:r>
          </w:p>
        </w:tc>
        <w:tc>
          <w:tcPr>
            <w:tcW w:w="2126" w:type="dxa"/>
          </w:tcPr>
          <w:p w:rsidR="003A5B54" w:rsidRDefault="003A5B54" w:rsidP="006344CB">
            <w:pPr>
              <w:jc w:val="both"/>
            </w:pPr>
            <w:r w:rsidRPr="00E3389F">
              <w:t>Аудитор Татаринцев М.Е.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t>73.</w:t>
            </w:r>
          </w:p>
        </w:tc>
        <w:tc>
          <w:tcPr>
            <w:tcW w:w="3543" w:type="dxa"/>
          </w:tcPr>
          <w:p w:rsidR="003A5B54" w:rsidRPr="00F95FF1" w:rsidRDefault="003A5B54" w:rsidP="00EE14AB">
            <w:pPr>
              <w:jc w:val="both"/>
            </w:pPr>
            <w:r w:rsidRPr="00F95FF1">
              <w:t>Комитет</w:t>
            </w:r>
            <w:r>
              <w:t>у</w:t>
            </w:r>
            <w:r w:rsidRPr="00F95FF1">
              <w:t xml:space="preserve"> молодежной политики</w:t>
            </w:r>
            <w:r w:rsidRPr="00F95FF1">
              <w:rPr>
                <w:i/>
              </w:rPr>
              <w:t xml:space="preserve"> </w:t>
            </w:r>
            <w:r w:rsidRPr="00F95FF1">
              <w:t>Волгоградской области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2D0763">
              <w:t xml:space="preserve"> предоставлении информации </w:t>
            </w:r>
            <w:r>
              <w:t xml:space="preserve">в рамках реализации подпрограммы </w:t>
            </w:r>
            <w:r>
              <w:lastRenderedPageBreak/>
              <w:t>«Обеспечение жильем молодых семей» федеральной целевой программы ««Жилище» на 2015 - 2020 годы»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 w:rsidRPr="00E3389F">
              <w:lastRenderedPageBreak/>
              <w:t>Аудитор Татаринцев М.Е.</w:t>
            </w:r>
          </w:p>
        </w:tc>
      </w:tr>
      <w:tr w:rsidR="003A5B54" w:rsidRPr="006E5B4D" w:rsidTr="00632E55">
        <w:trPr>
          <w:trHeight w:val="418"/>
        </w:trPr>
        <w:tc>
          <w:tcPr>
            <w:tcW w:w="709" w:type="dxa"/>
          </w:tcPr>
          <w:p w:rsidR="003A5B54" w:rsidRPr="00F95FF1" w:rsidRDefault="003A5B54" w:rsidP="006344CB">
            <w:pPr>
              <w:spacing w:line="257" w:lineRule="auto"/>
              <w:jc w:val="center"/>
            </w:pPr>
            <w:r>
              <w:lastRenderedPageBreak/>
              <w:t>74.</w:t>
            </w:r>
          </w:p>
        </w:tc>
        <w:tc>
          <w:tcPr>
            <w:tcW w:w="3543" w:type="dxa"/>
          </w:tcPr>
          <w:p w:rsidR="003A5B54" w:rsidRPr="00F95FF1" w:rsidRDefault="003A5B54" w:rsidP="00EE14AB">
            <w:pPr>
              <w:jc w:val="both"/>
            </w:pPr>
            <w:r w:rsidRPr="00F95FF1">
              <w:t>Главам администраций городских округов (по списку)</w:t>
            </w:r>
          </w:p>
          <w:p w:rsidR="003A5B54" w:rsidRPr="00F95FF1" w:rsidRDefault="003A5B54" w:rsidP="00EE14AB">
            <w:pPr>
              <w:jc w:val="both"/>
            </w:pPr>
            <w:r w:rsidRPr="00F95FF1">
              <w:t>Главам администраций муниципальных районов (по списку)</w:t>
            </w:r>
          </w:p>
          <w:p w:rsidR="003A5B54" w:rsidRPr="00F95FF1" w:rsidRDefault="003A5B54" w:rsidP="00EE14AB">
            <w:pPr>
              <w:jc w:val="both"/>
            </w:pPr>
            <w:r w:rsidRPr="00F95FF1">
              <w:t>Главам администраций городских и сельских поселений (по списку)</w:t>
            </w:r>
          </w:p>
        </w:tc>
        <w:tc>
          <w:tcPr>
            <w:tcW w:w="3687" w:type="dxa"/>
            <w:gridSpan w:val="2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Запрос о</w:t>
            </w:r>
            <w:r w:rsidRPr="002D0763">
              <w:t xml:space="preserve"> предоставлении информации </w:t>
            </w:r>
            <w:r>
              <w:t>в рамках реализации подпрограммы «Обеспечение жильем молодых семей» федеральной целевой программы ««Жилище» на 2015 - 2020 годы»</w:t>
            </w:r>
          </w:p>
        </w:tc>
        <w:tc>
          <w:tcPr>
            <w:tcW w:w="2126" w:type="dxa"/>
          </w:tcPr>
          <w:p w:rsidR="003A5B54" w:rsidRPr="006E5B4D" w:rsidRDefault="003A5B54" w:rsidP="006344CB">
            <w:pPr>
              <w:jc w:val="both"/>
              <w:rPr>
                <w:color w:val="FF0000"/>
              </w:rPr>
            </w:pPr>
            <w:r>
              <w:t>Председатель Дьяченко И.А.</w:t>
            </w:r>
          </w:p>
        </w:tc>
      </w:tr>
      <w:tr w:rsidR="003A5B54" w:rsidRPr="00E75A9A" w:rsidTr="006344CB">
        <w:trPr>
          <w:trHeight w:val="418"/>
        </w:trPr>
        <w:tc>
          <w:tcPr>
            <w:tcW w:w="709" w:type="dxa"/>
          </w:tcPr>
          <w:p w:rsidR="003A5B54" w:rsidRPr="00E75A9A" w:rsidRDefault="003A5B54" w:rsidP="006344CB">
            <w:pPr>
              <w:jc w:val="both"/>
              <w:rPr>
                <w:color w:val="FF0000"/>
              </w:rPr>
            </w:pPr>
          </w:p>
        </w:tc>
        <w:tc>
          <w:tcPr>
            <w:tcW w:w="7230" w:type="dxa"/>
            <w:gridSpan w:val="3"/>
            <w:shd w:val="clear" w:color="auto" w:fill="auto"/>
          </w:tcPr>
          <w:p w:rsidR="003A5B54" w:rsidRPr="003A5B54" w:rsidRDefault="003A5B54" w:rsidP="006344CB">
            <w:pPr>
              <w:jc w:val="right"/>
              <w:rPr>
                <w:b/>
              </w:rPr>
            </w:pPr>
            <w:r w:rsidRPr="003A5B54">
              <w:rPr>
                <w:b/>
              </w:rPr>
              <w:t>ИТОГО запросов, оформленных</w:t>
            </w:r>
          </w:p>
          <w:p w:rsidR="003A5B54" w:rsidRPr="003A5B54" w:rsidRDefault="003A5B54" w:rsidP="006344CB">
            <w:pPr>
              <w:jc w:val="right"/>
              <w:rPr>
                <w:b/>
              </w:rPr>
            </w:pPr>
            <w:r w:rsidRPr="003A5B54">
              <w:rPr>
                <w:b/>
              </w:rPr>
              <w:t>КСП в рамках внешней проверки бюджетной</w:t>
            </w:r>
          </w:p>
          <w:p w:rsidR="003A5B54" w:rsidRPr="003A5B54" w:rsidRDefault="003A5B54" w:rsidP="006344CB">
            <w:pPr>
              <w:jc w:val="right"/>
              <w:rPr>
                <w:b/>
              </w:rPr>
            </w:pPr>
            <w:r w:rsidRPr="003A5B54">
              <w:rPr>
                <w:b/>
              </w:rPr>
              <w:t>отчетности и отдельных вопросов исполнения</w:t>
            </w:r>
          </w:p>
          <w:p w:rsidR="003A5B54" w:rsidRPr="003A5B54" w:rsidRDefault="003A5B54" w:rsidP="006344CB">
            <w:pPr>
              <w:jc w:val="right"/>
              <w:rPr>
                <w:b/>
              </w:rPr>
            </w:pPr>
            <w:r w:rsidRPr="003A5B54">
              <w:rPr>
                <w:b/>
              </w:rPr>
              <w:t>областного бюджета за 2016 год:</w:t>
            </w:r>
          </w:p>
        </w:tc>
        <w:tc>
          <w:tcPr>
            <w:tcW w:w="2126" w:type="dxa"/>
          </w:tcPr>
          <w:p w:rsidR="003A5B54" w:rsidRPr="003A5B54" w:rsidRDefault="003A5B54" w:rsidP="00E8654B">
            <w:pPr>
              <w:jc w:val="center"/>
              <w:rPr>
                <w:b/>
                <w:highlight w:val="yellow"/>
              </w:rPr>
            </w:pPr>
            <w:r w:rsidRPr="003A5B54">
              <w:rPr>
                <w:b/>
              </w:rPr>
              <w:t xml:space="preserve">74, в т.ч. 34 по запросам отчетности </w:t>
            </w:r>
          </w:p>
        </w:tc>
      </w:tr>
    </w:tbl>
    <w:p w:rsidR="006E5B4D" w:rsidRDefault="006E5B4D"/>
    <w:p w:rsidR="00097D59" w:rsidRDefault="00097D59"/>
    <w:p w:rsidR="00097D59" w:rsidRDefault="00097D59"/>
    <w:p w:rsidR="00097D59" w:rsidRPr="00097D59" w:rsidRDefault="00097D59">
      <w:pPr>
        <w:rPr>
          <w:b/>
        </w:rPr>
      </w:pPr>
      <w:r w:rsidRPr="00097D59">
        <w:rPr>
          <w:b/>
        </w:rPr>
        <w:t>Консультант</w:t>
      </w:r>
    </w:p>
    <w:p w:rsidR="00097D59" w:rsidRPr="00097D59" w:rsidRDefault="00097D59">
      <w:pPr>
        <w:rPr>
          <w:b/>
        </w:rPr>
      </w:pPr>
      <w:r w:rsidRPr="00097D59">
        <w:rPr>
          <w:b/>
        </w:rPr>
        <w:t>сводно-аналитического сектора</w:t>
      </w:r>
    </w:p>
    <w:p w:rsidR="00097D59" w:rsidRPr="00097D59" w:rsidRDefault="00097D59">
      <w:pPr>
        <w:rPr>
          <w:b/>
        </w:rPr>
      </w:pPr>
      <w:r w:rsidRPr="00097D59">
        <w:rPr>
          <w:b/>
        </w:rPr>
        <w:t>контрольно-счетной палаты</w:t>
      </w:r>
    </w:p>
    <w:p w:rsidR="00097D59" w:rsidRPr="00097D59" w:rsidRDefault="00097D59">
      <w:pPr>
        <w:rPr>
          <w:b/>
        </w:rPr>
      </w:pPr>
      <w:r w:rsidRPr="00097D59">
        <w:rPr>
          <w:b/>
        </w:rPr>
        <w:t>Волгоградской области</w:t>
      </w:r>
      <w:r w:rsidRPr="00097D59">
        <w:rPr>
          <w:b/>
        </w:rPr>
        <w:tab/>
      </w:r>
      <w:r w:rsidRPr="00097D59">
        <w:rPr>
          <w:b/>
        </w:rPr>
        <w:tab/>
      </w:r>
      <w:r w:rsidRPr="00097D59">
        <w:rPr>
          <w:b/>
        </w:rPr>
        <w:tab/>
      </w:r>
      <w:r w:rsidRPr="00097D59">
        <w:rPr>
          <w:b/>
        </w:rPr>
        <w:tab/>
      </w:r>
      <w:r w:rsidRPr="00097D59">
        <w:rPr>
          <w:b/>
        </w:rPr>
        <w:tab/>
      </w:r>
      <w:r w:rsidRPr="00097D59">
        <w:rPr>
          <w:b/>
        </w:rPr>
        <w:tab/>
      </w:r>
      <w:r w:rsidRPr="00097D59">
        <w:rPr>
          <w:b/>
        </w:rPr>
        <w:tab/>
        <w:t>А.В. Мельников</w:t>
      </w:r>
    </w:p>
    <w:sectPr w:rsidR="00097D59" w:rsidRPr="00097D59" w:rsidSect="00D8290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6A" w:rsidRDefault="00F2016A" w:rsidP="00D82907">
      <w:r>
        <w:separator/>
      </w:r>
    </w:p>
  </w:endnote>
  <w:endnote w:type="continuationSeparator" w:id="0">
    <w:p w:rsidR="00F2016A" w:rsidRDefault="00F2016A" w:rsidP="00D82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6A" w:rsidRDefault="00F2016A" w:rsidP="00D82907">
      <w:r>
        <w:separator/>
      </w:r>
    </w:p>
  </w:footnote>
  <w:footnote w:type="continuationSeparator" w:id="0">
    <w:p w:rsidR="00F2016A" w:rsidRDefault="00F2016A" w:rsidP="00D82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88293"/>
      <w:docPartObj>
        <w:docPartGallery w:val="Page Numbers (Top of Page)"/>
        <w:docPartUnique/>
      </w:docPartObj>
    </w:sdtPr>
    <w:sdtContent>
      <w:p w:rsidR="007F497D" w:rsidRDefault="00F72972">
        <w:pPr>
          <w:pStyle w:val="a4"/>
          <w:jc w:val="center"/>
        </w:pPr>
        <w:fldSimple w:instr=" PAGE   \* MERGEFORMAT ">
          <w:r w:rsidR="00097D59">
            <w:rPr>
              <w:noProof/>
            </w:rPr>
            <w:t>10</w:t>
          </w:r>
        </w:fldSimple>
      </w:p>
    </w:sdtContent>
  </w:sdt>
  <w:p w:rsidR="007F497D" w:rsidRDefault="007F49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E4CD4"/>
    <w:multiLevelType w:val="hybridMultilevel"/>
    <w:tmpl w:val="67B28A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023AC6"/>
    <w:multiLevelType w:val="hybridMultilevel"/>
    <w:tmpl w:val="67B28A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B4D"/>
    <w:rsid w:val="00013BBB"/>
    <w:rsid w:val="00073D46"/>
    <w:rsid w:val="00083209"/>
    <w:rsid w:val="00097D59"/>
    <w:rsid w:val="000C20BC"/>
    <w:rsid w:val="000C434B"/>
    <w:rsid w:val="000C5A40"/>
    <w:rsid w:val="000E2015"/>
    <w:rsid w:val="000F4059"/>
    <w:rsid w:val="00186575"/>
    <w:rsid w:val="001A3BC8"/>
    <w:rsid w:val="001A7551"/>
    <w:rsid w:val="001C012D"/>
    <w:rsid w:val="001D12BC"/>
    <w:rsid w:val="001E3E4C"/>
    <w:rsid w:val="001E634F"/>
    <w:rsid w:val="00210C4C"/>
    <w:rsid w:val="002669D2"/>
    <w:rsid w:val="00272B61"/>
    <w:rsid w:val="00282DF8"/>
    <w:rsid w:val="003234D9"/>
    <w:rsid w:val="00376398"/>
    <w:rsid w:val="00380AC5"/>
    <w:rsid w:val="003873CC"/>
    <w:rsid w:val="003A5B54"/>
    <w:rsid w:val="003B65E6"/>
    <w:rsid w:val="003E2911"/>
    <w:rsid w:val="004961C3"/>
    <w:rsid w:val="004C0426"/>
    <w:rsid w:val="004C0CBE"/>
    <w:rsid w:val="004C38A2"/>
    <w:rsid w:val="004C5090"/>
    <w:rsid w:val="004C6ECB"/>
    <w:rsid w:val="00505134"/>
    <w:rsid w:val="00520354"/>
    <w:rsid w:val="005218D1"/>
    <w:rsid w:val="00564FFE"/>
    <w:rsid w:val="00582C20"/>
    <w:rsid w:val="005B7E66"/>
    <w:rsid w:val="005F6534"/>
    <w:rsid w:val="0060134C"/>
    <w:rsid w:val="00632E55"/>
    <w:rsid w:val="006344CB"/>
    <w:rsid w:val="00670F05"/>
    <w:rsid w:val="00690861"/>
    <w:rsid w:val="006B1888"/>
    <w:rsid w:val="006B39F0"/>
    <w:rsid w:val="006D2237"/>
    <w:rsid w:val="006D270A"/>
    <w:rsid w:val="006E5B4D"/>
    <w:rsid w:val="006E6E5B"/>
    <w:rsid w:val="00705E77"/>
    <w:rsid w:val="00715E18"/>
    <w:rsid w:val="00723DE8"/>
    <w:rsid w:val="00737153"/>
    <w:rsid w:val="00780F3D"/>
    <w:rsid w:val="00796538"/>
    <w:rsid w:val="0079763E"/>
    <w:rsid w:val="007E1DB9"/>
    <w:rsid w:val="007F497D"/>
    <w:rsid w:val="007F4FC1"/>
    <w:rsid w:val="00830063"/>
    <w:rsid w:val="00831FA4"/>
    <w:rsid w:val="008672E5"/>
    <w:rsid w:val="008A021A"/>
    <w:rsid w:val="008B08F3"/>
    <w:rsid w:val="008B6B73"/>
    <w:rsid w:val="008D6CF5"/>
    <w:rsid w:val="008E6EED"/>
    <w:rsid w:val="008F33F5"/>
    <w:rsid w:val="00906063"/>
    <w:rsid w:val="00933C60"/>
    <w:rsid w:val="009352AA"/>
    <w:rsid w:val="00952BCF"/>
    <w:rsid w:val="00975456"/>
    <w:rsid w:val="00986359"/>
    <w:rsid w:val="009C1012"/>
    <w:rsid w:val="009C2EDB"/>
    <w:rsid w:val="009D5220"/>
    <w:rsid w:val="009F32AD"/>
    <w:rsid w:val="00A82DA2"/>
    <w:rsid w:val="00A90A15"/>
    <w:rsid w:val="00AB422D"/>
    <w:rsid w:val="00AE4DB1"/>
    <w:rsid w:val="00AF25AB"/>
    <w:rsid w:val="00B060C4"/>
    <w:rsid w:val="00B13FF6"/>
    <w:rsid w:val="00B25760"/>
    <w:rsid w:val="00B50E41"/>
    <w:rsid w:val="00B56696"/>
    <w:rsid w:val="00B62CBF"/>
    <w:rsid w:val="00BB1DB9"/>
    <w:rsid w:val="00C045B9"/>
    <w:rsid w:val="00C41F57"/>
    <w:rsid w:val="00C46834"/>
    <w:rsid w:val="00C50CAA"/>
    <w:rsid w:val="00C7358C"/>
    <w:rsid w:val="00CD6BE8"/>
    <w:rsid w:val="00D021F2"/>
    <w:rsid w:val="00D12A80"/>
    <w:rsid w:val="00D33105"/>
    <w:rsid w:val="00D67AE0"/>
    <w:rsid w:val="00D82907"/>
    <w:rsid w:val="00D83B9D"/>
    <w:rsid w:val="00D83FC4"/>
    <w:rsid w:val="00D83FC9"/>
    <w:rsid w:val="00D97911"/>
    <w:rsid w:val="00DA1DB4"/>
    <w:rsid w:val="00DD3E85"/>
    <w:rsid w:val="00DE5E15"/>
    <w:rsid w:val="00E75A9A"/>
    <w:rsid w:val="00E77017"/>
    <w:rsid w:val="00E8654B"/>
    <w:rsid w:val="00E914F2"/>
    <w:rsid w:val="00EA5280"/>
    <w:rsid w:val="00EE14AB"/>
    <w:rsid w:val="00F02C36"/>
    <w:rsid w:val="00F04520"/>
    <w:rsid w:val="00F2016A"/>
    <w:rsid w:val="00F20A59"/>
    <w:rsid w:val="00F31FF7"/>
    <w:rsid w:val="00F72972"/>
    <w:rsid w:val="00F7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A9A"/>
    <w:pPr>
      <w:ind w:left="720"/>
      <w:contextualSpacing/>
    </w:pPr>
  </w:style>
  <w:style w:type="paragraph" w:customStyle="1" w:styleId="ConsNormal">
    <w:name w:val="ConsNormal"/>
    <w:rsid w:val="001A75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829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29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829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29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</dc:creator>
  <cp:keywords/>
  <dc:description/>
  <cp:lastModifiedBy>User</cp:lastModifiedBy>
  <cp:revision>58</cp:revision>
  <dcterms:created xsi:type="dcterms:W3CDTF">2017-05-15T06:01:00Z</dcterms:created>
  <dcterms:modified xsi:type="dcterms:W3CDTF">2017-05-19T07:12:00Z</dcterms:modified>
</cp:coreProperties>
</file>