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5C5" w:rsidRPr="00B57C2B" w:rsidRDefault="00AB15C5" w:rsidP="00AB15C5">
      <w:pPr>
        <w:jc w:val="right"/>
        <w:rPr>
          <w:b/>
        </w:rPr>
      </w:pPr>
      <w:r w:rsidRPr="00B57C2B">
        <w:rPr>
          <w:b/>
        </w:rPr>
        <w:t>Приложение №</w:t>
      </w:r>
      <w:r w:rsidR="000A3EE9">
        <w:rPr>
          <w:b/>
        </w:rPr>
        <w:t xml:space="preserve"> 5</w:t>
      </w:r>
      <w:r w:rsidRPr="00B57C2B">
        <w:rPr>
          <w:b/>
        </w:rPr>
        <w:t> </w:t>
      </w:r>
    </w:p>
    <w:p w:rsidR="00A46835" w:rsidRDefault="00A46835" w:rsidP="00052921">
      <w:pPr>
        <w:jc w:val="center"/>
        <w:rPr>
          <w:b/>
        </w:rPr>
      </w:pPr>
    </w:p>
    <w:p w:rsidR="00A46835" w:rsidRDefault="00364452" w:rsidP="00052921">
      <w:pPr>
        <w:jc w:val="center"/>
        <w:rPr>
          <w:b/>
        </w:rPr>
      </w:pPr>
      <w:r>
        <w:rPr>
          <w:b/>
        </w:rPr>
        <w:t xml:space="preserve">Сравнительный анализ стоимости обучения студентов по </w:t>
      </w:r>
      <w:proofErr w:type="gramStart"/>
      <w:r>
        <w:rPr>
          <w:b/>
        </w:rPr>
        <w:t>одинаковым</w:t>
      </w:r>
      <w:proofErr w:type="gramEnd"/>
      <w:r>
        <w:rPr>
          <w:b/>
        </w:rPr>
        <w:t xml:space="preserve"> </w:t>
      </w:r>
    </w:p>
    <w:p w:rsidR="00AB15C5" w:rsidRDefault="00364452" w:rsidP="00052921">
      <w:pPr>
        <w:jc w:val="center"/>
        <w:rPr>
          <w:b/>
        </w:rPr>
      </w:pPr>
      <w:r>
        <w:rPr>
          <w:b/>
        </w:rPr>
        <w:t xml:space="preserve">специальностям в разных учреждениях СПО </w:t>
      </w:r>
    </w:p>
    <w:p w:rsidR="00A46835" w:rsidRPr="00B57C2B" w:rsidRDefault="00A46835" w:rsidP="00052921">
      <w:pPr>
        <w:jc w:val="center"/>
        <w:rPr>
          <w:b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2693"/>
        <w:gridCol w:w="2552"/>
        <w:gridCol w:w="1327"/>
        <w:gridCol w:w="1082"/>
        <w:gridCol w:w="1168"/>
      </w:tblGrid>
      <w:tr w:rsidR="00A46835" w:rsidRPr="00B57C2B" w:rsidTr="00A46835">
        <w:trPr>
          <w:trHeight w:val="513"/>
          <w:jc w:val="center"/>
        </w:trPr>
        <w:tc>
          <w:tcPr>
            <w:tcW w:w="392" w:type="dxa"/>
            <w:vMerge w:val="restart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№</w:t>
            </w:r>
          </w:p>
        </w:tc>
        <w:tc>
          <w:tcPr>
            <w:tcW w:w="2693" w:type="dxa"/>
            <w:vMerge w:val="restart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Код профессии</w:t>
            </w:r>
          </w:p>
        </w:tc>
        <w:tc>
          <w:tcPr>
            <w:tcW w:w="2552" w:type="dxa"/>
            <w:vMerge w:val="restart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Учреждение</w:t>
            </w:r>
          </w:p>
        </w:tc>
        <w:tc>
          <w:tcPr>
            <w:tcW w:w="1327" w:type="dxa"/>
            <w:vMerge w:val="restart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57C2B">
              <w:rPr>
                <w:sz w:val="20"/>
                <w:szCs w:val="20"/>
              </w:rPr>
              <w:t>Норматив-ные</w:t>
            </w:r>
            <w:proofErr w:type="spellEnd"/>
            <w:proofErr w:type="gramEnd"/>
            <w:r w:rsidRPr="00B57C2B">
              <w:rPr>
                <w:sz w:val="20"/>
                <w:szCs w:val="20"/>
              </w:rPr>
              <w:t xml:space="preserve"> затраты на оказание </w:t>
            </w:r>
            <w:proofErr w:type="spellStart"/>
            <w:r w:rsidRPr="00B57C2B">
              <w:rPr>
                <w:sz w:val="20"/>
                <w:szCs w:val="20"/>
              </w:rPr>
              <w:t>госууслуги</w:t>
            </w:r>
            <w:proofErr w:type="spellEnd"/>
          </w:p>
        </w:tc>
        <w:tc>
          <w:tcPr>
            <w:tcW w:w="1082" w:type="dxa"/>
            <w:vMerge w:val="restart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57C2B">
              <w:rPr>
                <w:sz w:val="20"/>
                <w:szCs w:val="20"/>
              </w:rPr>
              <w:t>Коэффи-циент</w:t>
            </w:r>
            <w:proofErr w:type="spellEnd"/>
            <w:proofErr w:type="gramEnd"/>
            <w:r w:rsidRPr="00B57C2B">
              <w:rPr>
                <w:sz w:val="20"/>
                <w:szCs w:val="20"/>
              </w:rPr>
              <w:t xml:space="preserve"> выравнивания</w:t>
            </w:r>
          </w:p>
        </w:tc>
        <w:tc>
          <w:tcPr>
            <w:tcW w:w="1168" w:type="dxa"/>
            <w:vMerge w:val="restart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 xml:space="preserve">Общая стоимость </w:t>
            </w:r>
            <w:proofErr w:type="spellStart"/>
            <w:r w:rsidRPr="00B57C2B">
              <w:rPr>
                <w:sz w:val="20"/>
                <w:szCs w:val="20"/>
              </w:rPr>
              <w:t>госуслуги</w:t>
            </w:r>
            <w:proofErr w:type="spellEnd"/>
          </w:p>
        </w:tc>
      </w:tr>
      <w:tr w:rsidR="00A46835" w:rsidRPr="00B57C2B" w:rsidTr="00A46835">
        <w:trPr>
          <w:trHeight w:val="401"/>
          <w:jc w:val="center"/>
        </w:trPr>
        <w:tc>
          <w:tcPr>
            <w:tcW w:w="392" w:type="dxa"/>
            <w:vMerge/>
            <w:vAlign w:val="center"/>
          </w:tcPr>
          <w:p w:rsidR="00A46835" w:rsidRPr="00B57C2B" w:rsidRDefault="00A46835" w:rsidP="004651C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A46835" w:rsidRPr="00B57C2B" w:rsidRDefault="00A46835" w:rsidP="004651C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A46835" w:rsidRPr="00B57C2B" w:rsidRDefault="00A46835" w:rsidP="004651C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</w:tcPr>
          <w:p w:rsidR="00A46835" w:rsidRPr="00B57C2B" w:rsidRDefault="00A46835" w:rsidP="004651C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2" w:type="dxa"/>
            <w:vMerge/>
            <w:vAlign w:val="center"/>
          </w:tcPr>
          <w:p w:rsidR="00A46835" w:rsidRPr="00B57C2B" w:rsidRDefault="00A46835" w:rsidP="004651C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8" w:type="dxa"/>
            <w:vMerge/>
            <w:vAlign w:val="center"/>
          </w:tcPr>
          <w:p w:rsidR="00A46835" w:rsidRPr="00B57C2B" w:rsidRDefault="00A46835" w:rsidP="004651C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46835" w:rsidRPr="00B57C2B" w:rsidTr="00A46835">
        <w:trPr>
          <w:jc w:val="center"/>
        </w:trPr>
        <w:tc>
          <w:tcPr>
            <w:tcW w:w="392" w:type="dxa"/>
            <w:vAlign w:val="center"/>
          </w:tcPr>
          <w:p w:rsidR="00A46835" w:rsidRPr="00B57C2B" w:rsidRDefault="00A46835" w:rsidP="004651C6">
            <w:pPr>
              <w:jc w:val="center"/>
              <w:rPr>
                <w:b/>
                <w:sz w:val="20"/>
                <w:szCs w:val="20"/>
              </w:rPr>
            </w:pPr>
            <w:r w:rsidRPr="00B57C2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A46835" w:rsidRPr="00B57C2B" w:rsidRDefault="00A46835" w:rsidP="004651C6">
            <w:pPr>
              <w:jc w:val="center"/>
              <w:rPr>
                <w:b/>
                <w:sz w:val="20"/>
                <w:szCs w:val="20"/>
              </w:rPr>
            </w:pPr>
            <w:r w:rsidRPr="00B57C2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552" w:type="dxa"/>
            <w:vAlign w:val="center"/>
          </w:tcPr>
          <w:p w:rsidR="00A46835" w:rsidRPr="00B57C2B" w:rsidRDefault="00A46835" w:rsidP="004651C6">
            <w:pPr>
              <w:jc w:val="center"/>
              <w:rPr>
                <w:b/>
                <w:sz w:val="20"/>
                <w:szCs w:val="20"/>
              </w:rPr>
            </w:pPr>
            <w:r w:rsidRPr="00B57C2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27" w:type="dxa"/>
            <w:vAlign w:val="center"/>
          </w:tcPr>
          <w:p w:rsidR="00A46835" w:rsidRPr="00B57C2B" w:rsidRDefault="00A46835" w:rsidP="004651C6">
            <w:pPr>
              <w:jc w:val="center"/>
              <w:rPr>
                <w:b/>
                <w:sz w:val="20"/>
                <w:szCs w:val="20"/>
              </w:rPr>
            </w:pPr>
            <w:r w:rsidRPr="00B57C2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82" w:type="dxa"/>
            <w:vAlign w:val="center"/>
          </w:tcPr>
          <w:p w:rsidR="00A46835" w:rsidRPr="00B57C2B" w:rsidRDefault="00A46835" w:rsidP="004651C6">
            <w:pPr>
              <w:jc w:val="center"/>
              <w:rPr>
                <w:b/>
                <w:sz w:val="20"/>
                <w:szCs w:val="20"/>
              </w:rPr>
            </w:pPr>
            <w:r w:rsidRPr="00B57C2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68" w:type="dxa"/>
            <w:vAlign w:val="center"/>
          </w:tcPr>
          <w:p w:rsidR="00A46835" w:rsidRPr="00B57C2B" w:rsidRDefault="00A46835" w:rsidP="004651C6">
            <w:pPr>
              <w:jc w:val="center"/>
              <w:rPr>
                <w:b/>
                <w:sz w:val="20"/>
                <w:szCs w:val="20"/>
              </w:rPr>
            </w:pPr>
            <w:r w:rsidRPr="00B57C2B">
              <w:rPr>
                <w:b/>
                <w:sz w:val="20"/>
                <w:szCs w:val="20"/>
              </w:rPr>
              <w:t>6</w:t>
            </w:r>
          </w:p>
        </w:tc>
      </w:tr>
      <w:tr w:rsidR="00A46835" w:rsidRPr="00B57C2B" w:rsidTr="00A46835">
        <w:trPr>
          <w:jc w:val="center"/>
        </w:trPr>
        <w:tc>
          <w:tcPr>
            <w:tcW w:w="392" w:type="dxa"/>
            <w:vMerge w:val="restart"/>
            <w:vAlign w:val="center"/>
          </w:tcPr>
          <w:p w:rsidR="00A46835" w:rsidRPr="00B57C2B" w:rsidRDefault="00A46835" w:rsidP="004651C6">
            <w:pPr>
              <w:jc w:val="center"/>
              <w:rPr>
                <w:b/>
                <w:sz w:val="20"/>
                <w:szCs w:val="20"/>
              </w:rPr>
            </w:pPr>
            <w:r w:rsidRPr="00B57C2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  <w:vAlign w:val="center"/>
          </w:tcPr>
          <w:p w:rsidR="00A46835" w:rsidRPr="00B57C2B" w:rsidRDefault="00A46835" w:rsidP="004651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57C2B">
              <w:rPr>
                <w:rFonts w:ascii="Times New Roman" w:hAnsi="Times New Roman" w:cs="Times New Roman"/>
              </w:rPr>
              <w:t>09.01.03 «Мастер по обработке цифровой информации» (9 классов)</w:t>
            </w:r>
          </w:p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Волгоградский техникум энергетики и связи</w:t>
            </w:r>
          </w:p>
        </w:tc>
        <w:tc>
          <w:tcPr>
            <w:tcW w:w="1327" w:type="dxa"/>
            <w:vMerge w:val="restart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61476</w:t>
            </w:r>
          </w:p>
        </w:tc>
        <w:tc>
          <w:tcPr>
            <w:tcW w:w="1082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1,34</w:t>
            </w:r>
          </w:p>
        </w:tc>
        <w:tc>
          <w:tcPr>
            <w:tcW w:w="1168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82377,8</w:t>
            </w:r>
          </w:p>
        </w:tc>
      </w:tr>
      <w:tr w:rsidR="00A46835" w:rsidRPr="00B57C2B" w:rsidTr="00A46835">
        <w:trPr>
          <w:jc w:val="center"/>
        </w:trPr>
        <w:tc>
          <w:tcPr>
            <w:tcW w:w="392" w:type="dxa"/>
            <w:vMerge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proofErr w:type="spellStart"/>
            <w:r w:rsidRPr="00B57C2B">
              <w:rPr>
                <w:sz w:val="20"/>
                <w:szCs w:val="20"/>
              </w:rPr>
              <w:t>Профучилище</w:t>
            </w:r>
            <w:proofErr w:type="spellEnd"/>
            <w:r w:rsidRPr="00B57C2B">
              <w:rPr>
                <w:sz w:val="20"/>
                <w:szCs w:val="20"/>
              </w:rPr>
              <w:t xml:space="preserve"> № 1</w:t>
            </w:r>
          </w:p>
        </w:tc>
        <w:tc>
          <w:tcPr>
            <w:tcW w:w="1327" w:type="dxa"/>
            <w:vMerge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1,28</w:t>
            </w:r>
          </w:p>
        </w:tc>
        <w:tc>
          <w:tcPr>
            <w:tcW w:w="1168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78689,3</w:t>
            </w:r>
          </w:p>
        </w:tc>
      </w:tr>
      <w:tr w:rsidR="00A46835" w:rsidRPr="00B57C2B" w:rsidTr="00A46835">
        <w:trPr>
          <w:jc w:val="center"/>
        </w:trPr>
        <w:tc>
          <w:tcPr>
            <w:tcW w:w="392" w:type="dxa"/>
            <w:vMerge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Профессиональный лицей № 15</w:t>
            </w:r>
          </w:p>
        </w:tc>
        <w:tc>
          <w:tcPr>
            <w:tcW w:w="1327" w:type="dxa"/>
            <w:vMerge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1</w:t>
            </w:r>
          </w:p>
        </w:tc>
        <w:tc>
          <w:tcPr>
            <w:tcW w:w="1168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61476</w:t>
            </w:r>
          </w:p>
        </w:tc>
      </w:tr>
      <w:tr w:rsidR="00A46835" w:rsidRPr="00B57C2B" w:rsidTr="00A46835">
        <w:trPr>
          <w:jc w:val="center"/>
        </w:trPr>
        <w:tc>
          <w:tcPr>
            <w:tcW w:w="392" w:type="dxa"/>
            <w:vMerge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Волжский машиностроительный техникум</w:t>
            </w:r>
          </w:p>
        </w:tc>
        <w:tc>
          <w:tcPr>
            <w:tcW w:w="1327" w:type="dxa"/>
            <w:vMerge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0,71</w:t>
            </w:r>
          </w:p>
        </w:tc>
        <w:tc>
          <w:tcPr>
            <w:tcW w:w="1168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43648</w:t>
            </w:r>
          </w:p>
        </w:tc>
      </w:tr>
      <w:tr w:rsidR="00A46835" w:rsidRPr="00B57C2B" w:rsidTr="00A46835">
        <w:trPr>
          <w:jc w:val="center"/>
        </w:trPr>
        <w:tc>
          <w:tcPr>
            <w:tcW w:w="6964" w:type="dxa"/>
            <w:gridSpan w:val="4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Разница в стоимости обучения 1 студента за 2016 год</w:t>
            </w:r>
          </w:p>
        </w:tc>
        <w:tc>
          <w:tcPr>
            <w:tcW w:w="1082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vAlign w:val="center"/>
          </w:tcPr>
          <w:p w:rsidR="00A46835" w:rsidRPr="00B57C2B" w:rsidRDefault="00A46835" w:rsidP="004651C6">
            <w:pPr>
              <w:jc w:val="center"/>
              <w:rPr>
                <w:b/>
                <w:sz w:val="20"/>
                <w:szCs w:val="20"/>
              </w:rPr>
            </w:pPr>
            <w:r w:rsidRPr="00B57C2B">
              <w:rPr>
                <w:b/>
                <w:sz w:val="20"/>
                <w:szCs w:val="20"/>
              </w:rPr>
              <w:t>38729,8</w:t>
            </w:r>
          </w:p>
        </w:tc>
      </w:tr>
      <w:tr w:rsidR="00A46835" w:rsidRPr="00B57C2B" w:rsidTr="00A46835">
        <w:trPr>
          <w:jc w:val="center"/>
        </w:trPr>
        <w:tc>
          <w:tcPr>
            <w:tcW w:w="392" w:type="dxa"/>
            <w:vMerge w:val="restart"/>
            <w:vAlign w:val="center"/>
          </w:tcPr>
          <w:p w:rsidR="00A46835" w:rsidRPr="00B57C2B" w:rsidRDefault="00A46835" w:rsidP="004651C6">
            <w:pPr>
              <w:jc w:val="center"/>
              <w:rPr>
                <w:b/>
                <w:sz w:val="20"/>
                <w:szCs w:val="20"/>
              </w:rPr>
            </w:pPr>
            <w:r w:rsidRPr="00B57C2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  <w:vAlign w:val="center"/>
          </w:tcPr>
          <w:p w:rsidR="00A46835" w:rsidRPr="00B57C2B" w:rsidRDefault="00A46835" w:rsidP="004651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57C2B">
              <w:rPr>
                <w:rFonts w:ascii="Times New Roman" w:hAnsi="Times New Roman" w:cs="Times New Roman"/>
              </w:rPr>
              <w:t>15.01.05 «Сварщик (электросварочные и газосварочные работы)» (9 классов)</w:t>
            </w:r>
          </w:p>
        </w:tc>
        <w:tc>
          <w:tcPr>
            <w:tcW w:w="2552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proofErr w:type="spellStart"/>
            <w:r w:rsidRPr="00B57C2B">
              <w:rPr>
                <w:sz w:val="20"/>
                <w:szCs w:val="20"/>
              </w:rPr>
              <w:t>Профучилище</w:t>
            </w:r>
            <w:proofErr w:type="spellEnd"/>
            <w:r w:rsidRPr="00B57C2B">
              <w:rPr>
                <w:sz w:val="20"/>
                <w:szCs w:val="20"/>
              </w:rPr>
              <w:t xml:space="preserve"> № 31</w:t>
            </w:r>
          </w:p>
        </w:tc>
        <w:tc>
          <w:tcPr>
            <w:tcW w:w="1327" w:type="dxa"/>
            <w:vMerge w:val="restart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58424</w:t>
            </w:r>
          </w:p>
        </w:tc>
        <w:tc>
          <w:tcPr>
            <w:tcW w:w="1082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1,74</w:t>
            </w:r>
          </w:p>
        </w:tc>
        <w:tc>
          <w:tcPr>
            <w:tcW w:w="1168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101657</w:t>
            </w:r>
          </w:p>
        </w:tc>
      </w:tr>
      <w:tr w:rsidR="00A46835" w:rsidRPr="00B57C2B" w:rsidTr="00A46835">
        <w:trPr>
          <w:jc w:val="center"/>
        </w:trPr>
        <w:tc>
          <w:tcPr>
            <w:tcW w:w="392" w:type="dxa"/>
            <w:vMerge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Волгоградский профессиональный техникум кадровых ресурсов</w:t>
            </w:r>
          </w:p>
        </w:tc>
        <w:tc>
          <w:tcPr>
            <w:tcW w:w="1327" w:type="dxa"/>
            <w:vMerge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1,15</w:t>
            </w:r>
          </w:p>
        </w:tc>
        <w:tc>
          <w:tcPr>
            <w:tcW w:w="1168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67187</w:t>
            </w:r>
          </w:p>
        </w:tc>
      </w:tr>
      <w:tr w:rsidR="00A46835" w:rsidRPr="00B57C2B" w:rsidTr="00A46835">
        <w:trPr>
          <w:jc w:val="center"/>
        </w:trPr>
        <w:tc>
          <w:tcPr>
            <w:tcW w:w="392" w:type="dxa"/>
            <w:vMerge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proofErr w:type="spellStart"/>
            <w:r w:rsidRPr="00B57C2B">
              <w:rPr>
                <w:sz w:val="20"/>
                <w:szCs w:val="20"/>
              </w:rPr>
              <w:t>Камышинский</w:t>
            </w:r>
            <w:proofErr w:type="spellEnd"/>
            <w:r w:rsidRPr="00B57C2B">
              <w:rPr>
                <w:sz w:val="20"/>
                <w:szCs w:val="20"/>
              </w:rPr>
              <w:t xml:space="preserve"> политехнический колледж</w:t>
            </w:r>
          </w:p>
        </w:tc>
        <w:tc>
          <w:tcPr>
            <w:tcW w:w="1327" w:type="dxa"/>
            <w:vMerge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0,74</w:t>
            </w:r>
          </w:p>
        </w:tc>
        <w:tc>
          <w:tcPr>
            <w:tcW w:w="1168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43234</w:t>
            </w:r>
          </w:p>
        </w:tc>
      </w:tr>
      <w:tr w:rsidR="00A46835" w:rsidRPr="00B57C2B" w:rsidTr="00A46835">
        <w:trPr>
          <w:jc w:val="center"/>
        </w:trPr>
        <w:tc>
          <w:tcPr>
            <w:tcW w:w="6964" w:type="dxa"/>
            <w:gridSpan w:val="4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Разница в стоимости обучения 1 студента за 2016 год</w:t>
            </w:r>
          </w:p>
        </w:tc>
        <w:tc>
          <w:tcPr>
            <w:tcW w:w="1082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vAlign w:val="center"/>
          </w:tcPr>
          <w:p w:rsidR="00A46835" w:rsidRPr="00B57C2B" w:rsidRDefault="00A46835" w:rsidP="004651C6">
            <w:pPr>
              <w:jc w:val="center"/>
              <w:rPr>
                <w:b/>
                <w:sz w:val="20"/>
                <w:szCs w:val="20"/>
              </w:rPr>
            </w:pPr>
            <w:r w:rsidRPr="00B57C2B">
              <w:rPr>
                <w:b/>
                <w:sz w:val="20"/>
                <w:szCs w:val="20"/>
              </w:rPr>
              <w:t>58423</w:t>
            </w:r>
          </w:p>
        </w:tc>
      </w:tr>
      <w:tr w:rsidR="00A46835" w:rsidRPr="00B57C2B" w:rsidTr="00A46835">
        <w:trPr>
          <w:jc w:val="center"/>
        </w:trPr>
        <w:tc>
          <w:tcPr>
            <w:tcW w:w="392" w:type="dxa"/>
            <w:vMerge w:val="restart"/>
            <w:vAlign w:val="center"/>
          </w:tcPr>
          <w:p w:rsidR="00A46835" w:rsidRPr="00B57C2B" w:rsidRDefault="00A46835" w:rsidP="004651C6">
            <w:pPr>
              <w:jc w:val="center"/>
              <w:rPr>
                <w:b/>
                <w:sz w:val="20"/>
                <w:szCs w:val="20"/>
              </w:rPr>
            </w:pPr>
            <w:r w:rsidRPr="00B57C2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  <w:vAlign w:val="center"/>
          </w:tcPr>
          <w:p w:rsidR="00A46835" w:rsidRPr="00B57C2B" w:rsidRDefault="00A46835" w:rsidP="004651C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46.02.01 «Документационное обеспечение управления и архивоведение» (9 классов)</w:t>
            </w:r>
          </w:p>
        </w:tc>
        <w:tc>
          <w:tcPr>
            <w:tcW w:w="2552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Волгоградский техникум энергетики и связи</w:t>
            </w:r>
          </w:p>
        </w:tc>
        <w:tc>
          <w:tcPr>
            <w:tcW w:w="1327" w:type="dxa"/>
            <w:vMerge w:val="restart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88012</w:t>
            </w:r>
          </w:p>
        </w:tc>
        <w:tc>
          <w:tcPr>
            <w:tcW w:w="1082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1,34</w:t>
            </w:r>
          </w:p>
        </w:tc>
        <w:tc>
          <w:tcPr>
            <w:tcW w:w="1168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117936</w:t>
            </w:r>
          </w:p>
        </w:tc>
      </w:tr>
      <w:tr w:rsidR="00A46835" w:rsidRPr="00B57C2B" w:rsidTr="00A46835">
        <w:trPr>
          <w:trHeight w:val="758"/>
          <w:jc w:val="center"/>
        </w:trPr>
        <w:tc>
          <w:tcPr>
            <w:tcW w:w="392" w:type="dxa"/>
            <w:vMerge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Волгоградский технологический колледж</w:t>
            </w:r>
          </w:p>
        </w:tc>
        <w:tc>
          <w:tcPr>
            <w:tcW w:w="1327" w:type="dxa"/>
            <w:vMerge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0,81</w:t>
            </w:r>
          </w:p>
        </w:tc>
        <w:tc>
          <w:tcPr>
            <w:tcW w:w="1168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71289</w:t>
            </w:r>
          </w:p>
        </w:tc>
      </w:tr>
      <w:tr w:rsidR="00A46835" w:rsidRPr="00B57C2B" w:rsidTr="00A46835">
        <w:trPr>
          <w:jc w:val="center"/>
        </w:trPr>
        <w:tc>
          <w:tcPr>
            <w:tcW w:w="392" w:type="dxa"/>
            <w:vMerge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Волгоградский индустриальный техникум</w:t>
            </w:r>
          </w:p>
        </w:tc>
        <w:tc>
          <w:tcPr>
            <w:tcW w:w="1327" w:type="dxa"/>
            <w:vMerge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0,63</w:t>
            </w:r>
          </w:p>
        </w:tc>
        <w:tc>
          <w:tcPr>
            <w:tcW w:w="1168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55447,6</w:t>
            </w:r>
          </w:p>
        </w:tc>
      </w:tr>
      <w:tr w:rsidR="00A46835" w:rsidRPr="00B57C2B" w:rsidTr="00A46835">
        <w:trPr>
          <w:jc w:val="center"/>
        </w:trPr>
        <w:tc>
          <w:tcPr>
            <w:tcW w:w="6964" w:type="dxa"/>
            <w:gridSpan w:val="4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  <w:r w:rsidRPr="00B57C2B">
              <w:rPr>
                <w:sz w:val="20"/>
                <w:szCs w:val="20"/>
              </w:rPr>
              <w:t>Разница в стоимости обучения 1 студента за 2016 год</w:t>
            </w:r>
          </w:p>
        </w:tc>
        <w:tc>
          <w:tcPr>
            <w:tcW w:w="1082" w:type="dxa"/>
            <w:vAlign w:val="center"/>
          </w:tcPr>
          <w:p w:rsidR="00A46835" w:rsidRPr="00B57C2B" w:rsidRDefault="00A46835" w:rsidP="004651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vAlign w:val="center"/>
          </w:tcPr>
          <w:p w:rsidR="00A46835" w:rsidRPr="00B57C2B" w:rsidRDefault="00A46835" w:rsidP="004651C6">
            <w:pPr>
              <w:jc w:val="center"/>
              <w:rPr>
                <w:b/>
                <w:sz w:val="20"/>
                <w:szCs w:val="20"/>
              </w:rPr>
            </w:pPr>
            <w:r w:rsidRPr="00B57C2B">
              <w:rPr>
                <w:b/>
                <w:sz w:val="20"/>
                <w:szCs w:val="20"/>
              </w:rPr>
              <w:t>62488,4</w:t>
            </w:r>
          </w:p>
        </w:tc>
      </w:tr>
    </w:tbl>
    <w:p w:rsidR="00AB15C5" w:rsidRPr="00B57C2B" w:rsidRDefault="00AB15C5" w:rsidP="00AB15C5">
      <w:pPr>
        <w:rPr>
          <w:b/>
        </w:rPr>
      </w:pPr>
    </w:p>
    <w:p w:rsidR="00AB15C5" w:rsidRPr="00B57C2B" w:rsidRDefault="00AB15C5" w:rsidP="00AB15C5">
      <w:pPr>
        <w:jc w:val="right"/>
        <w:rPr>
          <w:b/>
        </w:rPr>
      </w:pPr>
    </w:p>
    <w:p w:rsidR="00AB15C5" w:rsidRPr="00B57C2B" w:rsidRDefault="00AB15C5" w:rsidP="00AB15C5">
      <w:pPr>
        <w:jc w:val="right"/>
        <w:rPr>
          <w:b/>
        </w:rPr>
      </w:pPr>
    </w:p>
    <w:p w:rsidR="00AB15C5" w:rsidRPr="00B57C2B" w:rsidRDefault="00AB15C5" w:rsidP="00AB15C5">
      <w:pPr>
        <w:jc w:val="right"/>
        <w:rPr>
          <w:b/>
        </w:rPr>
      </w:pPr>
    </w:p>
    <w:p w:rsidR="00AB15C5" w:rsidRDefault="000A3EE9" w:rsidP="002E6DB0">
      <w:pPr>
        <w:ind w:firstLine="851"/>
        <w:jc w:val="both"/>
        <w:rPr>
          <w:b/>
        </w:rPr>
      </w:pPr>
      <w:r>
        <w:rPr>
          <w:b/>
        </w:rPr>
        <w:t>Начальник инспекции</w:t>
      </w:r>
    </w:p>
    <w:p w:rsidR="000A3EE9" w:rsidRPr="00B57C2B" w:rsidRDefault="000A3EE9" w:rsidP="002E6DB0">
      <w:pPr>
        <w:ind w:firstLine="851"/>
        <w:jc w:val="both"/>
        <w:rPr>
          <w:b/>
        </w:rPr>
      </w:pPr>
      <w:r>
        <w:rPr>
          <w:b/>
        </w:rPr>
        <w:t>КСП Волгоградской области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А.В. Авдеев</w:t>
      </w:r>
      <w:r>
        <w:rPr>
          <w:b/>
        </w:rPr>
        <w:tab/>
      </w:r>
      <w:r>
        <w:rPr>
          <w:b/>
        </w:rPr>
        <w:tab/>
      </w:r>
    </w:p>
    <w:p w:rsidR="00AB15C5" w:rsidRPr="00B57C2B" w:rsidRDefault="00AB15C5" w:rsidP="00AB15C5">
      <w:pPr>
        <w:jc w:val="right"/>
        <w:rPr>
          <w:b/>
        </w:rPr>
      </w:pPr>
    </w:p>
    <w:p w:rsidR="00AB15C5" w:rsidRPr="00B57C2B" w:rsidRDefault="00AB15C5" w:rsidP="00AB15C5">
      <w:pPr>
        <w:jc w:val="right"/>
        <w:rPr>
          <w:b/>
        </w:rPr>
      </w:pPr>
    </w:p>
    <w:p w:rsidR="00AB15C5" w:rsidRPr="00B57C2B" w:rsidRDefault="00AB15C5" w:rsidP="00AB15C5">
      <w:pPr>
        <w:jc w:val="right"/>
        <w:rPr>
          <w:b/>
        </w:rPr>
      </w:pPr>
    </w:p>
    <w:p w:rsidR="00AB15C5" w:rsidRPr="00B57C2B" w:rsidRDefault="00AB15C5" w:rsidP="00AB15C5">
      <w:pPr>
        <w:jc w:val="right"/>
        <w:rPr>
          <w:b/>
        </w:rPr>
      </w:pPr>
    </w:p>
    <w:p w:rsidR="00AB15C5" w:rsidRDefault="00AB15C5" w:rsidP="00AB15C5">
      <w:pPr>
        <w:jc w:val="right"/>
        <w:rPr>
          <w:b/>
        </w:rPr>
      </w:pPr>
    </w:p>
    <w:p w:rsidR="00BD6BE0" w:rsidRDefault="00BD6BE0" w:rsidP="00AB15C5">
      <w:pPr>
        <w:jc w:val="right"/>
        <w:rPr>
          <w:b/>
        </w:rPr>
      </w:pPr>
    </w:p>
    <w:p w:rsidR="00BD6BE0" w:rsidRDefault="00BD6BE0" w:rsidP="00AB15C5">
      <w:pPr>
        <w:jc w:val="right"/>
        <w:rPr>
          <w:b/>
        </w:rPr>
      </w:pPr>
    </w:p>
    <w:p w:rsidR="00BD6BE0" w:rsidRPr="00B57C2B" w:rsidRDefault="00BD6BE0" w:rsidP="00AB15C5">
      <w:pPr>
        <w:jc w:val="right"/>
        <w:rPr>
          <w:b/>
        </w:rPr>
      </w:pPr>
    </w:p>
    <w:p w:rsidR="00AB15C5" w:rsidRPr="00B57C2B" w:rsidRDefault="00AB15C5" w:rsidP="00AB15C5">
      <w:pPr>
        <w:jc w:val="right"/>
        <w:rPr>
          <w:b/>
        </w:rPr>
      </w:pPr>
    </w:p>
    <w:p w:rsidR="00AB15C5" w:rsidRPr="00B57C2B" w:rsidRDefault="00AB15C5" w:rsidP="00AB15C5">
      <w:pPr>
        <w:jc w:val="right"/>
        <w:rPr>
          <w:b/>
        </w:rPr>
      </w:pPr>
    </w:p>
    <w:p w:rsidR="00AB15C5" w:rsidRPr="00B57C2B" w:rsidRDefault="00AB15C5" w:rsidP="00AB15C5">
      <w:pPr>
        <w:jc w:val="right"/>
        <w:rPr>
          <w:b/>
        </w:rPr>
      </w:pPr>
    </w:p>
    <w:p w:rsidR="00AB15C5" w:rsidRDefault="00AB15C5" w:rsidP="00AB15C5">
      <w:pPr>
        <w:jc w:val="right"/>
        <w:rPr>
          <w:b/>
        </w:rPr>
      </w:pPr>
    </w:p>
    <w:p w:rsidR="008F5BA8" w:rsidRDefault="008F5BA8" w:rsidP="00AB15C5">
      <w:pPr>
        <w:jc w:val="right"/>
        <w:rPr>
          <w:b/>
        </w:rPr>
      </w:pPr>
    </w:p>
    <w:p w:rsidR="008F5BA8" w:rsidRPr="00B57C2B" w:rsidRDefault="008F5BA8" w:rsidP="00AB15C5">
      <w:pPr>
        <w:jc w:val="right"/>
        <w:rPr>
          <w:b/>
        </w:rPr>
      </w:pPr>
    </w:p>
    <w:p w:rsidR="00BD6BE0" w:rsidRDefault="00BD6BE0" w:rsidP="00AB15C5">
      <w:pPr>
        <w:jc w:val="right"/>
        <w:rPr>
          <w:b/>
        </w:rPr>
      </w:pPr>
    </w:p>
    <w:p w:rsidR="00B57C2B" w:rsidRPr="00B57C2B" w:rsidRDefault="00B57C2B" w:rsidP="00B57C2B">
      <w:pPr>
        <w:jc w:val="both"/>
      </w:pPr>
    </w:p>
    <w:sectPr w:rsidR="00B57C2B" w:rsidRPr="00B57C2B" w:rsidSect="002E6D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DD8" w:rsidRDefault="00611DD8" w:rsidP="00215600">
      <w:r>
        <w:separator/>
      </w:r>
    </w:p>
  </w:endnote>
  <w:endnote w:type="continuationSeparator" w:id="0">
    <w:p w:rsidR="00611DD8" w:rsidRDefault="00611DD8" w:rsidP="002156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302" w:rsidRDefault="00EC230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302" w:rsidRDefault="00EC230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302" w:rsidRDefault="00EC230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DD8" w:rsidRDefault="00611DD8" w:rsidP="00215600">
      <w:r>
        <w:separator/>
      </w:r>
    </w:p>
  </w:footnote>
  <w:footnote w:type="continuationSeparator" w:id="0">
    <w:p w:rsidR="00611DD8" w:rsidRDefault="00611DD8" w:rsidP="002156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1C6" w:rsidRDefault="00793E48" w:rsidP="004651C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651C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651C6" w:rsidRDefault="004651C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302" w:rsidRDefault="00EC230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302" w:rsidRDefault="00EC230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AB15C5"/>
    <w:rsid w:val="000307FE"/>
    <w:rsid w:val="00052921"/>
    <w:rsid w:val="000A3EE9"/>
    <w:rsid w:val="000D6E9F"/>
    <w:rsid w:val="00126263"/>
    <w:rsid w:val="001526D1"/>
    <w:rsid w:val="00191630"/>
    <w:rsid w:val="001A4794"/>
    <w:rsid w:val="001D39E2"/>
    <w:rsid w:val="00215600"/>
    <w:rsid w:val="00277EE9"/>
    <w:rsid w:val="002B6523"/>
    <w:rsid w:val="002C119A"/>
    <w:rsid w:val="002E6DB0"/>
    <w:rsid w:val="00316345"/>
    <w:rsid w:val="003456A3"/>
    <w:rsid w:val="00364452"/>
    <w:rsid w:val="00397B1D"/>
    <w:rsid w:val="003A57FE"/>
    <w:rsid w:val="004015F9"/>
    <w:rsid w:val="004651C6"/>
    <w:rsid w:val="00473A5B"/>
    <w:rsid w:val="0058446C"/>
    <w:rsid w:val="005A4E7D"/>
    <w:rsid w:val="005B4932"/>
    <w:rsid w:val="00611DD8"/>
    <w:rsid w:val="006313E1"/>
    <w:rsid w:val="00647E4E"/>
    <w:rsid w:val="006A0683"/>
    <w:rsid w:val="006B763F"/>
    <w:rsid w:val="006C00C0"/>
    <w:rsid w:val="006E69FF"/>
    <w:rsid w:val="007641A3"/>
    <w:rsid w:val="00793E48"/>
    <w:rsid w:val="007A34EB"/>
    <w:rsid w:val="007B2BD7"/>
    <w:rsid w:val="007C1DB0"/>
    <w:rsid w:val="00845F97"/>
    <w:rsid w:val="008F5BA8"/>
    <w:rsid w:val="0096092B"/>
    <w:rsid w:val="009950EE"/>
    <w:rsid w:val="00A46835"/>
    <w:rsid w:val="00AB15C5"/>
    <w:rsid w:val="00B5396F"/>
    <w:rsid w:val="00B57C2B"/>
    <w:rsid w:val="00B82017"/>
    <w:rsid w:val="00BD6BE0"/>
    <w:rsid w:val="00C02E1C"/>
    <w:rsid w:val="00C35345"/>
    <w:rsid w:val="00C906CE"/>
    <w:rsid w:val="00D26171"/>
    <w:rsid w:val="00D31241"/>
    <w:rsid w:val="00D56B46"/>
    <w:rsid w:val="00D6049D"/>
    <w:rsid w:val="00D73E4F"/>
    <w:rsid w:val="00DA6958"/>
    <w:rsid w:val="00DF1679"/>
    <w:rsid w:val="00E04B5E"/>
    <w:rsid w:val="00EC2302"/>
    <w:rsid w:val="00EC6B7E"/>
    <w:rsid w:val="00F620F8"/>
    <w:rsid w:val="00F97924"/>
    <w:rsid w:val="00FC4FBD"/>
    <w:rsid w:val="00FC7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5C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906C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906CE"/>
    <w:rPr>
      <w:rFonts w:ascii="Arial" w:hAnsi="Arial" w:cs="Arial"/>
      <w:b/>
      <w:bCs/>
      <w:color w:val="26282F"/>
      <w:sz w:val="24"/>
      <w:szCs w:val="24"/>
    </w:rPr>
  </w:style>
  <w:style w:type="character" w:styleId="a3">
    <w:name w:val="Emphasis"/>
    <w:basedOn w:val="a0"/>
    <w:qFormat/>
    <w:rsid w:val="00C906CE"/>
    <w:rPr>
      <w:i/>
      <w:iCs/>
    </w:rPr>
  </w:style>
  <w:style w:type="paragraph" w:styleId="a4">
    <w:name w:val="header"/>
    <w:basedOn w:val="a"/>
    <w:link w:val="a5"/>
    <w:rsid w:val="00AB15C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B15C5"/>
    <w:rPr>
      <w:sz w:val="24"/>
      <w:szCs w:val="24"/>
    </w:rPr>
  </w:style>
  <w:style w:type="character" w:styleId="a6">
    <w:name w:val="page number"/>
    <w:basedOn w:val="a0"/>
    <w:rsid w:val="00AB15C5"/>
  </w:style>
  <w:style w:type="paragraph" w:customStyle="1" w:styleId="ConsPlusTitle">
    <w:name w:val="ConsPlusTitle"/>
    <w:rsid w:val="00AB15C5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AB15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semiHidden/>
    <w:unhideWhenUsed/>
    <w:rsid w:val="001526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526D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0536AC-5AA6-435D-9A04-DEFCA6B09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КСП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Авдеев</cp:lastModifiedBy>
  <cp:revision>23</cp:revision>
  <cp:lastPrinted>2017-05-11T11:17:00Z</cp:lastPrinted>
  <dcterms:created xsi:type="dcterms:W3CDTF">2017-04-10T09:47:00Z</dcterms:created>
  <dcterms:modified xsi:type="dcterms:W3CDTF">2017-12-28T07:02:00Z</dcterms:modified>
</cp:coreProperties>
</file>