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B5" w:rsidRDefault="007220B5" w:rsidP="00E50DEB">
      <w:pPr>
        <w:spacing w:after="0" w:line="240" w:lineRule="auto"/>
        <w:jc w:val="center"/>
        <w:rPr>
          <w:rFonts w:ascii="Times New Roman" w:hAnsi="Times New Roman"/>
          <w:b/>
          <w:bCs/>
          <w:sz w:val="29"/>
          <w:szCs w:val="29"/>
          <w:lang w:eastAsia="ru-RU"/>
        </w:rPr>
      </w:pPr>
    </w:p>
    <w:p w:rsidR="007220B5" w:rsidRDefault="007220B5" w:rsidP="00E50DEB">
      <w:pPr>
        <w:spacing w:after="0" w:line="240" w:lineRule="auto"/>
        <w:jc w:val="center"/>
        <w:rPr>
          <w:rFonts w:ascii="Times New Roman" w:hAnsi="Times New Roman"/>
          <w:b/>
          <w:bCs/>
          <w:sz w:val="29"/>
          <w:szCs w:val="29"/>
          <w:lang w:eastAsia="ru-RU"/>
        </w:rPr>
      </w:pPr>
    </w:p>
    <w:p w:rsidR="007220B5" w:rsidRDefault="007220B5" w:rsidP="00E50DEB">
      <w:pPr>
        <w:spacing w:after="0" w:line="240" w:lineRule="auto"/>
        <w:jc w:val="center"/>
        <w:rPr>
          <w:rFonts w:ascii="Times New Roman" w:hAnsi="Times New Roman"/>
          <w:b/>
          <w:bCs/>
          <w:sz w:val="29"/>
          <w:szCs w:val="29"/>
          <w:lang w:eastAsia="ru-RU"/>
        </w:rPr>
      </w:pPr>
    </w:p>
    <w:p w:rsidR="007220B5" w:rsidRDefault="007220B5" w:rsidP="00E50D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A5B3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АССОЦИАЦИЯ КОНТРОЛЬНО-СЧЕТНЫХ ОРГАНОВ </w:t>
      </w:r>
    </w:p>
    <w:p w:rsidR="007220B5" w:rsidRPr="004A5B3A" w:rsidRDefault="007220B5" w:rsidP="00E50D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A5B3A">
        <w:rPr>
          <w:rFonts w:ascii="Times New Roman" w:hAnsi="Times New Roman"/>
          <w:b/>
          <w:bCs/>
          <w:sz w:val="28"/>
          <w:szCs w:val="28"/>
          <w:lang w:eastAsia="ru-RU"/>
        </w:rPr>
        <w:t>ВОЛГОГРАДСКОЙ ОБЛАСТИ</w:t>
      </w:r>
    </w:p>
    <w:p w:rsidR="007220B5" w:rsidRPr="004A5B3A" w:rsidRDefault="007220B5" w:rsidP="00E50D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A5B3A">
        <w:rPr>
          <w:rFonts w:ascii="Times New Roman" w:hAnsi="Times New Roman"/>
          <w:b/>
          <w:bCs/>
          <w:sz w:val="28"/>
          <w:szCs w:val="28"/>
          <w:lang w:eastAsia="ru-RU"/>
        </w:rPr>
        <w:t>МЕТОДИЧЕСКИЙ СОВЕТ</w:t>
      </w:r>
    </w:p>
    <w:p w:rsidR="007220B5" w:rsidRPr="00E50DEB" w:rsidRDefault="007220B5" w:rsidP="00E50DEB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  <w:lang w:eastAsia="ru-RU"/>
        </w:rPr>
      </w:pPr>
    </w:p>
    <w:p w:rsidR="007220B5" w:rsidRPr="00E50DEB" w:rsidRDefault="007220B5" w:rsidP="00E50DEB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  <w:lang w:eastAsia="ru-RU"/>
        </w:rPr>
      </w:pPr>
    </w:p>
    <w:p w:rsidR="007220B5" w:rsidRPr="00E50DEB" w:rsidRDefault="007220B5" w:rsidP="00E50DEB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  <w:lang w:eastAsia="ru-RU"/>
        </w:rPr>
      </w:pPr>
    </w:p>
    <w:p w:rsidR="007220B5" w:rsidRPr="00E50DEB" w:rsidRDefault="007220B5" w:rsidP="00E50DEB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  <w:lang w:eastAsia="ru-RU"/>
        </w:rPr>
      </w:pPr>
    </w:p>
    <w:p w:rsidR="007220B5" w:rsidRPr="00E50DEB" w:rsidRDefault="007220B5" w:rsidP="00E50DEB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  <w:lang w:eastAsia="ru-RU"/>
        </w:rPr>
      </w:pPr>
    </w:p>
    <w:p w:rsidR="007220B5" w:rsidRPr="00E50DEB" w:rsidRDefault="007220B5" w:rsidP="00E50DEB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  <w:lang w:eastAsia="ru-RU"/>
        </w:rPr>
      </w:pPr>
    </w:p>
    <w:p w:rsidR="007220B5" w:rsidRPr="00E50DEB" w:rsidRDefault="007220B5" w:rsidP="00E50DEB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  <w:lang w:eastAsia="ru-RU"/>
        </w:rPr>
      </w:pPr>
    </w:p>
    <w:p w:rsidR="007220B5" w:rsidRPr="004A5B3A" w:rsidRDefault="007220B5" w:rsidP="00E50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5B3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СТАНДАРТ ВНЕШНЕГО МУНИЦИПАЛЬНОГО ФИНАНСОВОГО КОНТРОЛЯ </w:t>
      </w:r>
    </w:p>
    <w:p w:rsidR="007220B5" w:rsidRPr="00E50DEB" w:rsidRDefault="007220B5" w:rsidP="00E50DE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220B5" w:rsidRPr="00E50DEB" w:rsidRDefault="007220B5" w:rsidP="00E50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50DEB">
        <w:rPr>
          <w:rFonts w:ascii="Times New Roman" w:hAnsi="Times New Roman"/>
          <w:b/>
          <w:bCs/>
          <w:sz w:val="32"/>
          <w:szCs w:val="32"/>
        </w:rPr>
        <w:t xml:space="preserve">ЭКСПЕРТИЗА ПРОЕКТА </w:t>
      </w:r>
      <w:r w:rsidRPr="0091468F">
        <w:rPr>
          <w:rFonts w:ascii="Times New Roman" w:hAnsi="Times New Roman"/>
          <w:b/>
          <w:bCs/>
          <w:sz w:val="32"/>
          <w:szCs w:val="32"/>
        </w:rPr>
        <w:t xml:space="preserve">БЮДЖЕТА МУНИЦИПАЛЬНОГО ОБРАЗОВАНИЯ НА </w:t>
      </w:r>
      <w:r w:rsidRPr="00E50DEB">
        <w:rPr>
          <w:rFonts w:ascii="Times New Roman" w:hAnsi="Times New Roman"/>
          <w:b/>
          <w:bCs/>
          <w:sz w:val="32"/>
          <w:szCs w:val="32"/>
        </w:rPr>
        <w:t xml:space="preserve">ОЧЕРЕДНОЙ ФИНАНСОВЫЙ ГОД </w:t>
      </w:r>
    </w:p>
    <w:p w:rsidR="007220B5" w:rsidRPr="00E50DEB" w:rsidRDefault="007220B5" w:rsidP="00E50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И ПЛАНОВЫЙ ПЕРИОД</w:t>
      </w:r>
    </w:p>
    <w:p w:rsidR="007220B5" w:rsidRPr="00E50DEB" w:rsidRDefault="007220B5" w:rsidP="00E50DEB">
      <w:pPr>
        <w:spacing w:line="240" w:lineRule="auto"/>
        <w:jc w:val="center"/>
        <w:rPr>
          <w:b/>
          <w:sz w:val="32"/>
          <w:szCs w:val="32"/>
        </w:rPr>
      </w:pPr>
    </w:p>
    <w:p w:rsidR="007220B5" w:rsidRPr="00E50DEB" w:rsidRDefault="007220B5" w:rsidP="00E50DEB">
      <w:pPr>
        <w:spacing w:line="240" w:lineRule="auto"/>
        <w:jc w:val="center"/>
        <w:rPr>
          <w:b/>
          <w:sz w:val="32"/>
          <w:szCs w:val="32"/>
        </w:rPr>
      </w:pPr>
    </w:p>
    <w:p w:rsidR="007220B5" w:rsidRPr="00E50DEB" w:rsidRDefault="007220B5" w:rsidP="00E50D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20B5" w:rsidRPr="004A5B3A" w:rsidRDefault="007220B5" w:rsidP="004A5B3A">
      <w:pPr>
        <w:tabs>
          <w:tab w:val="left" w:pos="6804"/>
          <w:tab w:val="left" w:pos="7088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E50DEB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4A5B3A">
        <w:rPr>
          <w:rFonts w:ascii="Times New Roman" w:eastAsia="Times New Roman" w:hAnsi="Times New Roman"/>
          <w:sz w:val="28"/>
          <w:szCs w:val="28"/>
        </w:rPr>
        <w:t xml:space="preserve">Утвержден </w:t>
      </w:r>
    </w:p>
    <w:p w:rsidR="007220B5" w:rsidRPr="004A5B3A" w:rsidRDefault="007220B5" w:rsidP="004A5B3A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4A5B3A">
        <w:rPr>
          <w:rFonts w:ascii="Times New Roman" w:eastAsia="Times New Roman" w:hAnsi="Times New Roman"/>
          <w:sz w:val="28"/>
          <w:szCs w:val="28"/>
        </w:rPr>
        <w:t xml:space="preserve">решением  Президиума АКСО ВО                                                                </w:t>
      </w:r>
    </w:p>
    <w:p w:rsidR="007220B5" w:rsidRPr="004A5B3A" w:rsidRDefault="007220B5" w:rsidP="004A5B3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4A5B3A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от 05.12.2014 г. № 24</w:t>
      </w:r>
    </w:p>
    <w:p w:rsidR="007220B5" w:rsidRPr="00E50DEB" w:rsidRDefault="007220B5" w:rsidP="00FE44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220B5" w:rsidRPr="00E50DEB" w:rsidRDefault="007220B5" w:rsidP="00FE445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220B5" w:rsidRPr="00E50DEB" w:rsidRDefault="007220B5" w:rsidP="00FE445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20B5" w:rsidRPr="00E50DEB" w:rsidRDefault="007220B5" w:rsidP="00E50DE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20B5" w:rsidRPr="00FE4458" w:rsidRDefault="007220B5" w:rsidP="00E50DE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20B5" w:rsidRPr="00FE4458" w:rsidRDefault="007220B5" w:rsidP="00E50DE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20B5" w:rsidRPr="00E50DEB" w:rsidRDefault="007220B5" w:rsidP="00E50DE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20B5" w:rsidRPr="00E50DEB" w:rsidRDefault="007220B5" w:rsidP="00E50DE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20B5" w:rsidRPr="00E50DEB" w:rsidRDefault="007220B5" w:rsidP="00E50DE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20B5" w:rsidRPr="00E50DEB" w:rsidRDefault="007220B5" w:rsidP="00E50DE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20B5" w:rsidRDefault="007220B5" w:rsidP="00E50DE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20B5" w:rsidRPr="00E50DEB" w:rsidRDefault="007220B5" w:rsidP="00E50DE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20B5" w:rsidRPr="00E50DEB" w:rsidRDefault="007220B5" w:rsidP="00E50DE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Волгоград  </w:t>
      </w:r>
      <w:bookmarkStart w:id="0" w:name="_GoBack"/>
      <w:bookmarkEnd w:id="0"/>
      <w:r w:rsidRPr="00E50DEB">
        <w:rPr>
          <w:rFonts w:ascii="Times New Roman" w:hAnsi="Times New Roman"/>
          <w:b/>
          <w:sz w:val="28"/>
          <w:szCs w:val="28"/>
        </w:rPr>
        <w:t xml:space="preserve">2014 </w:t>
      </w:r>
    </w:p>
    <w:p w:rsidR="007220B5" w:rsidRDefault="007220B5" w:rsidP="002D0B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0B5" w:rsidRPr="005A539F" w:rsidRDefault="007220B5" w:rsidP="002D0B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0B5" w:rsidRDefault="007220B5" w:rsidP="00E24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53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A539F">
        <w:rPr>
          <w:rFonts w:ascii="Times New Roman" w:hAnsi="Times New Roman"/>
          <w:b/>
          <w:sz w:val="28"/>
          <w:szCs w:val="28"/>
        </w:rPr>
        <w:t>Содержание</w:t>
      </w:r>
    </w:p>
    <w:p w:rsidR="007220B5" w:rsidRPr="005A539F" w:rsidRDefault="007220B5" w:rsidP="002D0B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20B5" w:rsidRPr="005A539F" w:rsidRDefault="007220B5" w:rsidP="002D0B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1.Общие положения ……………………………………………..……………...3</w:t>
      </w:r>
    </w:p>
    <w:p w:rsidR="007220B5" w:rsidRPr="005A539F" w:rsidRDefault="007220B5" w:rsidP="002D0B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20B5" w:rsidRPr="005A539F" w:rsidRDefault="007220B5" w:rsidP="002D0B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2. Основы осуществления экспертизы проекта бюджета на очередной</w:t>
      </w:r>
    </w:p>
    <w:p w:rsidR="007220B5" w:rsidRPr="005A539F" w:rsidRDefault="007220B5" w:rsidP="002D0B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финансовый год и на плановый период……………………………………….4</w:t>
      </w:r>
    </w:p>
    <w:p w:rsidR="007220B5" w:rsidRPr="005A539F" w:rsidRDefault="007220B5" w:rsidP="002D0B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20B5" w:rsidRPr="005A539F" w:rsidRDefault="007220B5" w:rsidP="002D0B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3. Организационные основы и основные этапы проведения экспертизы</w:t>
      </w:r>
    </w:p>
    <w:p w:rsidR="007220B5" w:rsidRPr="005A539F" w:rsidRDefault="007220B5" w:rsidP="002D0B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проекта бюджета……………………………………………………………….6</w:t>
      </w:r>
    </w:p>
    <w:p w:rsidR="007220B5" w:rsidRDefault="007220B5" w:rsidP="002D0B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20B5" w:rsidRPr="005A539F" w:rsidRDefault="007220B5" w:rsidP="002D0B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4. Структура и основные положения содержания заключения Контрольно-</w:t>
      </w:r>
    </w:p>
    <w:p w:rsidR="007220B5" w:rsidRPr="005A539F" w:rsidRDefault="007220B5" w:rsidP="002D0B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 xml:space="preserve">Счетной (комиссии) палаты на проект бюджета </w:t>
      </w:r>
      <w:r w:rsidRPr="005A539F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на очередной финансовый  год и на плановый период……………</w:t>
      </w:r>
      <w:r>
        <w:rPr>
          <w:rFonts w:ascii="Times New Roman" w:hAnsi="Times New Roman"/>
          <w:sz w:val="28"/>
          <w:szCs w:val="28"/>
        </w:rPr>
        <w:t>…..</w:t>
      </w:r>
      <w:r w:rsidRPr="005A539F">
        <w:rPr>
          <w:rFonts w:ascii="Times New Roman" w:hAnsi="Times New Roman"/>
          <w:sz w:val="28"/>
          <w:szCs w:val="28"/>
        </w:rPr>
        <w:t>…………6</w:t>
      </w:r>
    </w:p>
    <w:p w:rsidR="007220B5" w:rsidRPr="005A539F" w:rsidRDefault="007220B5" w:rsidP="006D74F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4.1. Правовые информационные основы предварительного контроля</w:t>
      </w:r>
    </w:p>
    <w:p w:rsidR="007220B5" w:rsidRPr="005A539F" w:rsidRDefault="007220B5" w:rsidP="006D74F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 xml:space="preserve">формирования проекта бюджета </w:t>
      </w:r>
      <w:r w:rsidRPr="005A539F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на очередной финансовый год и на плановый период…………………………</w:t>
      </w:r>
      <w:r>
        <w:rPr>
          <w:rFonts w:ascii="Times New Roman" w:hAnsi="Times New Roman"/>
          <w:sz w:val="28"/>
          <w:szCs w:val="28"/>
        </w:rPr>
        <w:t>.</w:t>
      </w:r>
      <w:r w:rsidRPr="005A539F">
        <w:rPr>
          <w:rFonts w:ascii="Times New Roman" w:hAnsi="Times New Roman"/>
          <w:sz w:val="28"/>
          <w:szCs w:val="28"/>
        </w:rPr>
        <w:t>…………….6</w:t>
      </w:r>
    </w:p>
    <w:p w:rsidR="007220B5" w:rsidRPr="005A539F" w:rsidRDefault="007220B5" w:rsidP="006D74F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4.2. Методические основы проведения предварительного контроля</w:t>
      </w:r>
    </w:p>
    <w:p w:rsidR="007220B5" w:rsidRPr="005A539F" w:rsidRDefault="007220B5" w:rsidP="006D74F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 xml:space="preserve">формирования проекта бюджета </w:t>
      </w:r>
      <w:r w:rsidRPr="005A539F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на очередной финансовый год и на плановый </w:t>
      </w:r>
      <w:r>
        <w:rPr>
          <w:rFonts w:ascii="Times New Roman" w:hAnsi="Times New Roman"/>
          <w:sz w:val="28"/>
          <w:szCs w:val="28"/>
        </w:rPr>
        <w:t>период……………………………………..….7</w:t>
      </w:r>
    </w:p>
    <w:p w:rsidR="007220B5" w:rsidRPr="005A539F" w:rsidRDefault="007220B5" w:rsidP="006D74F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4.3. Основные положения содержания заключения Контрольно-счетной (комиссии)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 xml:space="preserve">палаты на проект бюджета </w:t>
      </w:r>
      <w:r w:rsidRPr="005A539F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на очередной финансовый год и на плановый период……</w:t>
      </w:r>
      <w:r>
        <w:rPr>
          <w:rFonts w:ascii="Times New Roman" w:hAnsi="Times New Roman"/>
          <w:sz w:val="28"/>
          <w:szCs w:val="28"/>
        </w:rPr>
        <w:t>………………..…………… . ...11</w:t>
      </w:r>
    </w:p>
    <w:p w:rsidR="007220B5" w:rsidRPr="005A539F" w:rsidRDefault="007220B5" w:rsidP="002D0B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20B5" w:rsidRPr="005A539F" w:rsidRDefault="007220B5" w:rsidP="002D0B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 xml:space="preserve">5. Контроль за реализацией предложений Контрольно-счетной (комиссии) палаты сделанных по итогам экспертизы проекта бюджета </w:t>
      </w:r>
      <w:r w:rsidRPr="005A539F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 ………</w:t>
      </w:r>
      <w:r>
        <w:rPr>
          <w:rFonts w:ascii="Times New Roman" w:hAnsi="Times New Roman"/>
          <w:sz w:val="28"/>
          <w:szCs w:val="28"/>
        </w:rPr>
        <w:t>……………………..13</w:t>
      </w:r>
    </w:p>
    <w:p w:rsidR="007220B5" w:rsidRPr="005A539F" w:rsidRDefault="007220B5" w:rsidP="002D0B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20B5" w:rsidRDefault="007220B5" w:rsidP="002D0B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20B5" w:rsidRDefault="007220B5" w:rsidP="002D0B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20B5" w:rsidRDefault="007220B5" w:rsidP="002D0B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20B5" w:rsidRDefault="007220B5" w:rsidP="002D0B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20B5" w:rsidRPr="005A539F" w:rsidRDefault="007220B5" w:rsidP="002D0B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20B5" w:rsidRPr="005A539F" w:rsidRDefault="007220B5" w:rsidP="002D0B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20B5" w:rsidRPr="005A539F" w:rsidRDefault="007220B5" w:rsidP="002D0B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20B5" w:rsidRPr="005A539F" w:rsidRDefault="007220B5" w:rsidP="002D0B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20B5" w:rsidRPr="005A539F" w:rsidRDefault="007220B5" w:rsidP="002D0B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20B5" w:rsidRPr="005A539F" w:rsidRDefault="007220B5" w:rsidP="002D0B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20B5" w:rsidRPr="005A539F" w:rsidRDefault="007220B5" w:rsidP="002D0B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20B5" w:rsidRPr="005A539F" w:rsidRDefault="007220B5" w:rsidP="002D0B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20B5" w:rsidRPr="005A539F" w:rsidRDefault="007220B5" w:rsidP="002D0B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20B5" w:rsidRPr="005A539F" w:rsidRDefault="007220B5" w:rsidP="002D0B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20B5" w:rsidRPr="005A539F" w:rsidRDefault="007220B5" w:rsidP="002D0B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20B5" w:rsidRPr="005A539F" w:rsidRDefault="007220B5" w:rsidP="002D0B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20B5" w:rsidRPr="005A539F" w:rsidRDefault="007220B5" w:rsidP="002D0B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20B5" w:rsidRDefault="007220B5" w:rsidP="005A5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20B5" w:rsidRDefault="007220B5" w:rsidP="005A5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20B5" w:rsidRDefault="007220B5" w:rsidP="005A5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A539F">
        <w:rPr>
          <w:rFonts w:ascii="Times New Roman" w:hAnsi="Times New Roman"/>
          <w:b/>
          <w:bCs/>
          <w:iCs/>
          <w:sz w:val="28"/>
          <w:szCs w:val="28"/>
        </w:rPr>
        <w:t>1. Общие положения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1.1. Стандарт внешнего финансового контроля «Экспертиза проекта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 xml:space="preserve">бюджета </w:t>
      </w:r>
      <w:r w:rsidRPr="005A539F">
        <w:rPr>
          <w:rFonts w:ascii="TimesNewRomanPSMT" w:hAnsi="TimesNewRomanPSMT" w:cs="TimesNewRomanPSMT"/>
          <w:sz w:val="28"/>
          <w:szCs w:val="28"/>
          <w:u w:val="single"/>
        </w:rPr>
        <w:t>муниципального образования</w:t>
      </w:r>
      <w:r w:rsidRPr="002D0B92">
        <w:rPr>
          <w:rFonts w:ascii="TimesNewRomanPSMT" w:hAnsi="TimesNewRomanPSMT" w:cs="TimesNewRomanPSMT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на очередной финансовый год и на плановый период» 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Стандарт, проект бюджета) разработан с учетом положений: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A539F">
        <w:rPr>
          <w:rFonts w:ascii="Times New Roman" w:hAnsi="Times New Roman"/>
          <w:sz w:val="28"/>
          <w:szCs w:val="28"/>
        </w:rPr>
        <w:t xml:space="preserve">Бюджетного кодекса Российской Федерации (далее </w:t>
      </w:r>
      <w:r>
        <w:rPr>
          <w:rFonts w:ascii="Times New Roman" w:hAnsi="Times New Roman"/>
          <w:sz w:val="28"/>
          <w:szCs w:val="28"/>
        </w:rPr>
        <w:t>–</w:t>
      </w:r>
      <w:r w:rsidRPr="005A539F">
        <w:rPr>
          <w:rFonts w:ascii="Times New Roman" w:hAnsi="Times New Roman"/>
          <w:sz w:val="28"/>
          <w:szCs w:val="28"/>
        </w:rPr>
        <w:t xml:space="preserve"> 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РФ);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A539F">
        <w:rPr>
          <w:rFonts w:ascii="Times New Roman" w:hAnsi="Times New Roman"/>
          <w:sz w:val="28"/>
          <w:szCs w:val="28"/>
        </w:rPr>
        <w:t>Федерального закона от 07.02.2011 г. № 6-ФЗ «Об 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принципах организации и деятельности контрольно-счетных органов 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Российской Федерации и муниципальных образований» (далее – Закон № 6 ФЗ);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A539F">
        <w:rPr>
          <w:rFonts w:ascii="Times New Roman" w:hAnsi="Times New Roman"/>
          <w:sz w:val="28"/>
          <w:szCs w:val="28"/>
        </w:rPr>
        <w:t>Положения о Контрольно-счетной палате</w:t>
      </w:r>
      <w:r>
        <w:rPr>
          <w:rFonts w:ascii="Times New Roman" w:hAnsi="Times New Roman"/>
          <w:sz w:val="28"/>
          <w:szCs w:val="28"/>
        </w:rPr>
        <w:t xml:space="preserve"> (комиссии)</w:t>
      </w:r>
      <w:r w:rsidRPr="005A539F"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NewRomanPSMT" w:hAnsi="TimesNewRomanPSMT" w:cs="TimesNewRomanPSMT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>, принятого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 xml:space="preserve">решением </w:t>
      </w:r>
      <w:r>
        <w:rPr>
          <w:rFonts w:ascii="Times New Roman" w:hAnsi="Times New Roman"/>
          <w:sz w:val="28"/>
          <w:szCs w:val="28"/>
        </w:rPr>
        <w:t xml:space="preserve">Представительного органа </w:t>
      </w:r>
      <w:r w:rsidRPr="005A539F">
        <w:rPr>
          <w:rFonts w:ascii="TimesNewRomanPSMT" w:hAnsi="TimesNewRomanPSMT" w:cs="TimesNewRomanPSMT"/>
          <w:sz w:val="28"/>
          <w:szCs w:val="28"/>
          <w:u w:val="single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от __.__</w:t>
      </w:r>
      <w:r w:rsidRPr="005A539F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__ № _______</w:t>
      </w:r>
      <w:r w:rsidRPr="005A539F">
        <w:rPr>
          <w:rFonts w:ascii="Times New Roman" w:hAnsi="Times New Roman"/>
          <w:sz w:val="28"/>
          <w:szCs w:val="28"/>
        </w:rPr>
        <w:t xml:space="preserve"> (далее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Положение о палате</w:t>
      </w:r>
      <w:r>
        <w:rPr>
          <w:rFonts w:ascii="Times New Roman" w:hAnsi="Times New Roman"/>
          <w:sz w:val="28"/>
          <w:szCs w:val="28"/>
        </w:rPr>
        <w:t xml:space="preserve"> (комиссии), КСК</w:t>
      </w:r>
      <w:r w:rsidRPr="005A539F">
        <w:rPr>
          <w:rFonts w:ascii="Times New Roman" w:hAnsi="Times New Roman"/>
          <w:sz w:val="28"/>
          <w:szCs w:val="28"/>
        </w:rPr>
        <w:t>, Контрольно-счетная палата</w:t>
      </w:r>
      <w:r>
        <w:rPr>
          <w:rFonts w:ascii="Times New Roman" w:hAnsi="Times New Roman"/>
          <w:sz w:val="28"/>
          <w:szCs w:val="28"/>
        </w:rPr>
        <w:t xml:space="preserve"> (комиссия)</w:t>
      </w:r>
      <w:r w:rsidRPr="005A539F">
        <w:rPr>
          <w:rFonts w:ascii="Times New Roman" w:hAnsi="Times New Roman"/>
          <w:sz w:val="28"/>
          <w:szCs w:val="28"/>
        </w:rPr>
        <w:t>, Палата</w:t>
      </w:r>
      <w:r>
        <w:rPr>
          <w:rFonts w:ascii="Times New Roman" w:hAnsi="Times New Roman"/>
          <w:sz w:val="28"/>
          <w:szCs w:val="28"/>
        </w:rPr>
        <w:t>, Комиссия</w:t>
      </w:r>
      <w:r w:rsidRPr="005A539F">
        <w:rPr>
          <w:rFonts w:ascii="Times New Roman" w:hAnsi="Times New Roman"/>
          <w:sz w:val="28"/>
          <w:szCs w:val="28"/>
        </w:rPr>
        <w:t>);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A539F">
        <w:rPr>
          <w:rFonts w:ascii="Times New Roman" w:hAnsi="Times New Roman"/>
          <w:sz w:val="28"/>
          <w:szCs w:val="28"/>
        </w:rPr>
        <w:t xml:space="preserve">Положения о бюджетном процессе в </w:t>
      </w:r>
      <w:r w:rsidRPr="005A539F">
        <w:rPr>
          <w:rFonts w:ascii="TimesNewRomanPSMT" w:hAnsi="TimesNewRomanPSMT" w:cs="TimesNewRomanPSMT"/>
          <w:sz w:val="28"/>
          <w:szCs w:val="28"/>
          <w:u w:val="single"/>
        </w:rPr>
        <w:t>муниципально</w:t>
      </w:r>
      <w:r>
        <w:rPr>
          <w:rFonts w:ascii="TimesNewRomanPSMT" w:hAnsi="TimesNewRomanPSMT" w:cs="TimesNewRomanPSMT"/>
          <w:sz w:val="28"/>
          <w:szCs w:val="28"/>
          <w:u w:val="single"/>
        </w:rPr>
        <w:t>м</w:t>
      </w:r>
      <w:r w:rsidRPr="005A539F">
        <w:rPr>
          <w:rFonts w:ascii="TimesNewRomanPSMT" w:hAnsi="TimesNewRomanPSMT" w:cs="TimesNewRomanPSMT"/>
          <w:sz w:val="28"/>
          <w:szCs w:val="28"/>
          <w:u w:val="single"/>
        </w:rPr>
        <w:t xml:space="preserve"> образовани</w:t>
      </w:r>
      <w:r>
        <w:rPr>
          <w:rFonts w:ascii="TimesNewRomanPSMT" w:hAnsi="TimesNewRomanPSMT" w:cs="TimesNewRomanPSMT"/>
          <w:sz w:val="28"/>
          <w:szCs w:val="28"/>
          <w:u w:val="single"/>
        </w:rPr>
        <w:t>и</w:t>
      </w:r>
      <w:r w:rsidRPr="005A539F">
        <w:rPr>
          <w:rFonts w:ascii="Times New Roman" w:hAnsi="Times New Roman"/>
          <w:sz w:val="28"/>
          <w:szCs w:val="28"/>
        </w:rPr>
        <w:t>, принятого</w:t>
      </w:r>
    </w:p>
    <w:p w:rsidR="007220B5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 xml:space="preserve">решением </w:t>
      </w:r>
      <w:r>
        <w:rPr>
          <w:rFonts w:ascii="Times New Roman" w:hAnsi="Times New Roman"/>
          <w:sz w:val="28"/>
          <w:szCs w:val="28"/>
        </w:rPr>
        <w:t xml:space="preserve">представительного органа </w:t>
      </w:r>
      <w:r w:rsidRPr="005A539F">
        <w:rPr>
          <w:rFonts w:ascii="TimesNewRomanPSMT" w:hAnsi="TimesNewRomanPSMT" w:cs="TimesNewRomanPSMT"/>
          <w:sz w:val="28"/>
          <w:szCs w:val="28"/>
          <w:u w:val="single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от __.__.____</w:t>
      </w:r>
      <w:r w:rsidRPr="005A539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</w:t>
      </w:r>
      <w:r w:rsidRPr="005A539F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5A539F">
        <w:rPr>
          <w:rFonts w:ascii="Times New Roman" w:hAnsi="Times New Roman"/>
          <w:sz w:val="28"/>
          <w:szCs w:val="28"/>
        </w:rPr>
        <w:t xml:space="preserve"> Положение</w:t>
      </w:r>
      <w:r>
        <w:rPr>
          <w:rFonts w:ascii="Times New Roman" w:hAnsi="Times New Roman"/>
          <w:sz w:val="28"/>
          <w:szCs w:val="28"/>
        </w:rPr>
        <w:t xml:space="preserve"> о бюджетном процессе);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A539F">
        <w:rPr>
          <w:rFonts w:ascii="Times New Roman" w:hAnsi="Times New Roman"/>
          <w:sz w:val="28"/>
          <w:szCs w:val="28"/>
        </w:rPr>
        <w:t>Стандарта «Общие правила проведения экспертно-аналитического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мероприятия», утвержденного р</w:t>
      </w:r>
      <w:r>
        <w:rPr>
          <w:rFonts w:ascii="Times New Roman" w:hAnsi="Times New Roman"/>
          <w:sz w:val="28"/>
          <w:szCs w:val="28"/>
        </w:rPr>
        <w:t>аспоряжением</w:t>
      </w:r>
      <w:r w:rsidRPr="005A53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председателя</w:t>
      </w:r>
      <w:r w:rsidRPr="005A539F">
        <w:rPr>
          <w:rFonts w:ascii="Times New Roman" w:hAnsi="Times New Roman"/>
          <w:sz w:val="28"/>
          <w:szCs w:val="28"/>
        </w:rPr>
        <w:t xml:space="preserve"> Контрольно-счетной палаты</w:t>
      </w:r>
      <w:r>
        <w:rPr>
          <w:rFonts w:ascii="Times New Roman" w:hAnsi="Times New Roman"/>
          <w:sz w:val="28"/>
          <w:szCs w:val="28"/>
        </w:rPr>
        <w:t xml:space="preserve"> (комиссии) </w:t>
      </w:r>
      <w:r w:rsidRPr="005A539F">
        <w:rPr>
          <w:rFonts w:ascii="TimesNewRomanPSMT" w:hAnsi="TimesNewRomanPSMT" w:cs="TimesNewRomanPSMT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__.__.201_ № _____</w:t>
      </w:r>
      <w:r w:rsidRPr="005A539F">
        <w:rPr>
          <w:rFonts w:ascii="Times New Roman" w:hAnsi="Times New Roman"/>
          <w:sz w:val="28"/>
          <w:szCs w:val="28"/>
        </w:rPr>
        <w:t>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A539F">
        <w:rPr>
          <w:rFonts w:ascii="Times New Roman" w:hAnsi="Times New Roman"/>
          <w:sz w:val="28"/>
          <w:szCs w:val="28"/>
        </w:rPr>
        <w:t>Регламента Контрольно-счетной палаты</w:t>
      </w:r>
      <w:r>
        <w:rPr>
          <w:rFonts w:ascii="Times New Roman" w:hAnsi="Times New Roman"/>
          <w:sz w:val="28"/>
          <w:szCs w:val="28"/>
        </w:rPr>
        <w:t xml:space="preserve"> (комиссии)</w:t>
      </w:r>
      <w:r w:rsidRPr="005A539F"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NewRomanPSMT" w:hAnsi="TimesNewRomanPSMT" w:cs="TimesNewRomanPSMT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(далее - Регламент)</w:t>
      </w:r>
      <w:r>
        <w:rPr>
          <w:rFonts w:ascii="Times New Roman" w:hAnsi="Times New Roman"/>
          <w:sz w:val="28"/>
          <w:szCs w:val="28"/>
        </w:rPr>
        <w:t>( при наличии)</w:t>
      </w:r>
      <w:r w:rsidRPr="005A539F">
        <w:rPr>
          <w:rFonts w:ascii="Times New Roman" w:hAnsi="Times New Roman"/>
          <w:sz w:val="28"/>
          <w:szCs w:val="28"/>
        </w:rPr>
        <w:t>.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596ED0">
        <w:rPr>
          <w:rFonts w:ascii="Times New Roman" w:hAnsi="Times New Roman"/>
          <w:sz w:val="28"/>
          <w:szCs w:val="28"/>
        </w:rPr>
        <w:t>При подготовке настоящего Стандарта был использован Стандарт СФК</w:t>
      </w:r>
      <w:r w:rsidRPr="005A539F">
        <w:rPr>
          <w:rFonts w:ascii="Times New Roman" w:hAnsi="Times New Roman"/>
          <w:sz w:val="28"/>
          <w:szCs w:val="28"/>
        </w:rPr>
        <w:t xml:space="preserve"> 201 «Предварительный контроль формирования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федерального бюджета», утвержденного решением Коллегии Счетной палаты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Российской Федерации от 15.07.2011 (протокол № 29К (805));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1.2. Стандарт разработан для использования сотрудниками Контрольно-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счетной палаты</w:t>
      </w:r>
      <w:r>
        <w:rPr>
          <w:rFonts w:ascii="Times New Roman" w:hAnsi="Times New Roman"/>
          <w:sz w:val="28"/>
          <w:szCs w:val="28"/>
        </w:rPr>
        <w:t xml:space="preserve"> (комиссии)</w:t>
      </w:r>
      <w:r w:rsidRPr="005A539F">
        <w:rPr>
          <w:rFonts w:ascii="Times New Roman" w:hAnsi="Times New Roman"/>
          <w:sz w:val="28"/>
          <w:szCs w:val="28"/>
        </w:rPr>
        <w:t xml:space="preserve"> при организации и проведении экспертизы проекта бюджета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подготовки заключения Контрольно-счетной палаты</w:t>
      </w:r>
      <w:r>
        <w:rPr>
          <w:rFonts w:ascii="Times New Roman" w:hAnsi="Times New Roman"/>
          <w:sz w:val="28"/>
          <w:szCs w:val="28"/>
        </w:rPr>
        <w:t xml:space="preserve"> (комиссии)</w:t>
      </w:r>
      <w:r w:rsidRPr="005A539F">
        <w:rPr>
          <w:rFonts w:ascii="Times New Roman" w:hAnsi="Times New Roman"/>
          <w:sz w:val="28"/>
          <w:szCs w:val="28"/>
        </w:rPr>
        <w:t xml:space="preserve"> на проект бюджета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очередной финансовый год и на плановый период.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1.3. Целью Стандарта является установление единых принципов, правил и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процедур проведения экспертизы проекта бюджета на очередной финансовый год и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на плановый период.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1.4. Настоящий Стандарт устанавливает: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основные принципы и этапы проведения экспертизы проекта бюджета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очередной финансовый год и на плановый период;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требования к содержанию комплекса экспертно-аналитических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и проверок обоснованности формирования показателей проекта бюджета на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очередной финансовый год и на плановый период;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структуру, содержание и основные требования к заключению Контрольно-счетной палаты</w:t>
      </w:r>
      <w:r>
        <w:rPr>
          <w:rFonts w:ascii="Times New Roman" w:hAnsi="Times New Roman"/>
          <w:sz w:val="28"/>
          <w:szCs w:val="28"/>
        </w:rPr>
        <w:t xml:space="preserve"> (комиссии)</w:t>
      </w:r>
      <w:r w:rsidRPr="005A539F">
        <w:rPr>
          <w:rFonts w:ascii="Times New Roman" w:hAnsi="Times New Roman"/>
          <w:sz w:val="28"/>
          <w:szCs w:val="28"/>
        </w:rPr>
        <w:t xml:space="preserve"> на проект бюджета на очередной финансовый год и на плановый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период;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1.5. При организации и проведении экспертизы проекта бюджета сотрудники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Контрольно-счетной палаты</w:t>
      </w:r>
      <w:r>
        <w:rPr>
          <w:rFonts w:ascii="Times New Roman" w:hAnsi="Times New Roman"/>
          <w:sz w:val="28"/>
          <w:szCs w:val="28"/>
        </w:rPr>
        <w:t xml:space="preserve"> (комиссии)</w:t>
      </w:r>
      <w:r w:rsidRPr="005A539F">
        <w:rPr>
          <w:rFonts w:ascii="Times New Roman" w:hAnsi="Times New Roman"/>
          <w:sz w:val="28"/>
          <w:szCs w:val="28"/>
        </w:rPr>
        <w:t xml:space="preserve"> обязаны руководствоваться Конституцией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 xml:space="preserve">Федерации, Уставом </w:t>
      </w:r>
      <w:r w:rsidRPr="005A539F">
        <w:rPr>
          <w:rFonts w:ascii="TimesNewRomanPSMT" w:hAnsi="TimesNewRomanPSMT" w:cs="TimesNewRomanPSMT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>, Положением о палате</w:t>
      </w:r>
      <w:r>
        <w:rPr>
          <w:rFonts w:ascii="Times New Roman" w:hAnsi="Times New Roman"/>
          <w:sz w:val="28"/>
          <w:szCs w:val="28"/>
        </w:rPr>
        <w:t xml:space="preserve"> (комиссии)</w:t>
      </w:r>
      <w:r w:rsidRPr="005A539F">
        <w:rPr>
          <w:rFonts w:ascii="Times New Roman" w:hAnsi="Times New Roman"/>
          <w:sz w:val="28"/>
          <w:szCs w:val="28"/>
        </w:rPr>
        <w:t>, 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законодательством, другими нормативными правовыми актами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 xml:space="preserve">Федерации, Волгоградской области, </w:t>
      </w:r>
      <w:r w:rsidRPr="005A539F">
        <w:rPr>
          <w:rFonts w:ascii="TimesNewRomanPSMT" w:hAnsi="TimesNewRomanPSMT" w:cs="TimesNewRomanPSMT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>, Регламентом, а также приказами,</w:t>
      </w:r>
      <w:r>
        <w:rPr>
          <w:rFonts w:ascii="Times New Roman" w:hAnsi="Times New Roman"/>
          <w:sz w:val="28"/>
          <w:szCs w:val="28"/>
        </w:rPr>
        <w:t xml:space="preserve"> распоряжениями, </w:t>
      </w:r>
      <w:r w:rsidRPr="005A539F">
        <w:rPr>
          <w:rFonts w:ascii="Times New Roman" w:hAnsi="Times New Roman"/>
          <w:sz w:val="28"/>
          <w:szCs w:val="28"/>
        </w:rPr>
        <w:t>инструкциями, иными нормативными документами Контрольно-счетной палаты</w:t>
      </w:r>
      <w:r>
        <w:rPr>
          <w:rFonts w:ascii="Times New Roman" w:hAnsi="Times New Roman"/>
          <w:sz w:val="28"/>
          <w:szCs w:val="28"/>
        </w:rPr>
        <w:t xml:space="preserve"> (комиссии)</w:t>
      </w:r>
      <w:r w:rsidRPr="005A539F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настоящим Стандартом.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1.6. Внесение изменений и дополнений в настоящий Стандарт 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на основании решений Коллегии Контрольно-счетной палаты</w:t>
      </w:r>
      <w:r>
        <w:rPr>
          <w:rFonts w:ascii="Times New Roman" w:hAnsi="Times New Roman"/>
          <w:sz w:val="28"/>
          <w:szCs w:val="28"/>
        </w:rPr>
        <w:t xml:space="preserve"> (распоряжения Председателя контрольно-счетной комиссии)</w:t>
      </w:r>
      <w:r w:rsidRPr="005A539F">
        <w:rPr>
          <w:rFonts w:ascii="Times New Roman" w:hAnsi="Times New Roman"/>
          <w:sz w:val="28"/>
          <w:szCs w:val="28"/>
        </w:rPr>
        <w:t>. Вопросы,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урегулированные настоящим Стандартом, решаются председателем Контрольно-счетной палаты</w:t>
      </w:r>
      <w:r>
        <w:rPr>
          <w:rFonts w:ascii="Times New Roman" w:hAnsi="Times New Roman"/>
          <w:sz w:val="28"/>
          <w:szCs w:val="28"/>
        </w:rPr>
        <w:t xml:space="preserve"> (комиссии)</w:t>
      </w:r>
      <w:r w:rsidRPr="005A539F">
        <w:rPr>
          <w:rFonts w:ascii="Times New Roman" w:hAnsi="Times New Roman"/>
          <w:sz w:val="28"/>
          <w:szCs w:val="28"/>
        </w:rPr>
        <w:t>, и ввод</w:t>
      </w:r>
      <w:r>
        <w:rPr>
          <w:rFonts w:ascii="Times New Roman" w:hAnsi="Times New Roman"/>
          <w:sz w:val="28"/>
          <w:szCs w:val="28"/>
        </w:rPr>
        <w:t>ятся в действие приказом (</w:t>
      </w:r>
      <w:r w:rsidRPr="005A539F">
        <w:rPr>
          <w:rFonts w:ascii="Times New Roman" w:hAnsi="Times New Roman"/>
          <w:sz w:val="28"/>
          <w:szCs w:val="28"/>
        </w:rPr>
        <w:t>распоряжением</w:t>
      </w:r>
      <w:r>
        <w:rPr>
          <w:rFonts w:ascii="Times New Roman" w:hAnsi="Times New Roman"/>
          <w:sz w:val="28"/>
          <w:szCs w:val="28"/>
        </w:rPr>
        <w:t>)</w:t>
      </w:r>
      <w:r w:rsidRPr="005A539F">
        <w:rPr>
          <w:rFonts w:ascii="Times New Roman" w:hAnsi="Times New Roman"/>
          <w:sz w:val="28"/>
          <w:szCs w:val="28"/>
        </w:rPr>
        <w:t xml:space="preserve"> Контрольно-счетной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палаты</w:t>
      </w:r>
      <w:r>
        <w:rPr>
          <w:rFonts w:ascii="Times New Roman" w:hAnsi="Times New Roman"/>
          <w:sz w:val="28"/>
          <w:szCs w:val="28"/>
        </w:rPr>
        <w:t xml:space="preserve"> (комиссии)</w:t>
      </w:r>
      <w:r w:rsidRPr="005A539F">
        <w:rPr>
          <w:rFonts w:ascii="Times New Roman" w:hAnsi="Times New Roman"/>
          <w:sz w:val="28"/>
          <w:szCs w:val="28"/>
        </w:rPr>
        <w:t>.</w:t>
      </w:r>
    </w:p>
    <w:p w:rsidR="007220B5" w:rsidRPr="00F22E1E" w:rsidRDefault="007220B5" w:rsidP="00F22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22E1E">
        <w:rPr>
          <w:rFonts w:ascii="Times New Roman" w:hAnsi="Times New Roman"/>
          <w:b/>
          <w:bCs/>
          <w:iCs/>
          <w:sz w:val="28"/>
          <w:szCs w:val="28"/>
        </w:rPr>
        <w:t>2. Основы осуществления экспертизы проекта бюджета на очередной</w:t>
      </w:r>
    </w:p>
    <w:p w:rsidR="007220B5" w:rsidRPr="00F22E1E" w:rsidRDefault="007220B5" w:rsidP="00F22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22E1E">
        <w:rPr>
          <w:rFonts w:ascii="Times New Roman" w:hAnsi="Times New Roman"/>
          <w:b/>
          <w:bCs/>
          <w:iCs/>
          <w:sz w:val="28"/>
          <w:szCs w:val="28"/>
        </w:rPr>
        <w:t>финансовый год и на плановый период</w:t>
      </w:r>
    </w:p>
    <w:p w:rsidR="007220B5" w:rsidRPr="00742B97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42B97">
        <w:rPr>
          <w:rFonts w:ascii="Times New Roman" w:hAnsi="Times New Roman"/>
          <w:i/>
          <w:sz w:val="28"/>
          <w:szCs w:val="28"/>
        </w:rPr>
        <w:t>2.1. Экспертиза проекта бюджета на очередной финансовый год и плановый период состоит из: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комплекса экспертно-аналитических мероприятий и анализа обоснованности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показателей проекта бюджета;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 xml:space="preserve">- анализа наличия и состояния нормативной 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5A539F">
        <w:rPr>
          <w:rFonts w:ascii="Times New Roman" w:hAnsi="Times New Roman"/>
          <w:sz w:val="28"/>
          <w:szCs w:val="28"/>
        </w:rPr>
        <w:t>методической базы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формирования его показателей;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подготовки экспертного заключения Контрольно-счетной палаты</w:t>
      </w:r>
      <w:r>
        <w:rPr>
          <w:rFonts w:ascii="Times New Roman" w:hAnsi="Times New Roman"/>
          <w:sz w:val="28"/>
          <w:szCs w:val="28"/>
        </w:rPr>
        <w:t xml:space="preserve"> ( комиссии)</w:t>
      </w:r>
      <w:r w:rsidRPr="005A539F">
        <w:rPr>
          <w:rFonts w:ascii="Times New Roman" w:hAnsi="Times New Roman"/>
          <w:sz w:val="28"/>
          <w:szCs w:val="28"/>
        </w:rPr>
        <w:t xml:space="preserve"> на 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бюджета;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участия Контрольно-счетной палаты</w:t>
      </w:r>
      <w:r>
        <w:rPr>
          <w:rFonts w:ascii="Times New Roman" w:hAnsi="Times New Roman"/>
          <w:sz w:val="28"/>
          <w:szCs w:val="28"/>
        </w:rPr>
        <w:t xml:space="preserve"> (комиссии)</w:t>
      </w:r>
      <w:r w:rsidRPr="005A539F">
        <w:rPr>
          <w:rFonts w:ascii="Times New Roman" w:hAnsi="Times New Roman"/>
          <w:sz w:val="28"/>
          <w:szCs w:val="28"/>
        </w:rPr>
        <w:t xml:space="preserve"> в ходе рассмотрения проекта бюджета в</w:t>
      </w:r>
      <w:r>
        <w:rPr>
          <w:rFonts w:ascii="Times New Roman" w:hAnsi="Times New Roman"/>
          <w:sz w:val="28"/>
          <w:szCs w:val="28"/>
        </w:rPr>
        <w:t xml:space="preserve"> представительном органе </w:t>
      </w:r>
      <w:r w:rsidRPr="00E3708A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>.</w:t>
      </w:r>
    </w:p>
    <w:p w:rsidR="007220B5" w:rsidRPr="00742B97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42B97">
        <w:rPr>
          <w:rFonts w:ascii="Times New Roman" w:hAnsi="Times New Roman"/>
          <w:i/>
          <w:sz w:val="28"/>
          <w:szCs w:val="28"/>
        </w:rPr>
        <w:t>2.2. Целью экспертизы проекта бюджета является определение достоверности, обоснованности и реалистичности показателей проекта бюджета.</w:t>
      </w:r>
    </w:p>
    <w:p w:rsidR="007220B5" w:rsidRPr="00742B97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42B97">
        <w:rPr>
          <w:rFonts w:ascii="Times New Roman" w:hAnsi="Times New Roman"/>
          <w:i/>
          <w:sz w:val="28"/>
          <w:szCs w:val="28"/>
        </w:rPr>
        <w:t>2.3. Задачами экспертизы проекта бюджета являются: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определение соответствия проекта бюджета, а также документов и материалов,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 xml:space="preserve">представляемых одновременно с ним в </w:t>
      </w:r>
      <w:r>
        <w:rPr>
          <w:rFonts w:ascii="Times New Roman" w:hAnsi="Times New Roman"/>
          <w:sz w:val="28"/>
          <w:szCs w:val="28"/>
        </w:rPr>
        <w:t>представительный орган</w:t>
      </w:r>
      <w:r w:rsidRPr="005A539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действующему законодательству;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определение обоснованности, целесообразности и достоверности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показателей, содержащихся в проекте бюджета, документах и материалах,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 xml:space="preserve">представляемых одновременно с ним в </w:t>
      </w:r>
      <w:r>
        <w:rPr>
          <w:rFonts w:ascii="Times New Roman" w:hAnsi="Times New Roman"/>
          <w:sz w:val="28"/>
          <w:szCs w:val="28"/>
        </w:rPr>
        <w:t>представительный орган</w:t>
      </w:r>
      <w:r w:rsidRPr="005A539F">
        <w:rPr>
          <w:rFonts w:ascii="Times New Roman" w:hAnsi="Times New Roman"/>
          <w:sz w:val="28"/>
          <w:szCs w:val="28"/>
        </w:rPr>
        <w:t>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 xml:space="preserve">- оценка соответствия проекта бюджета как инструмента социально-экономической политики органов местного самоуправления </w:t>
      </w:r>
      <w:r w:rsidRPr="00E3708A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 xml:space="preserve">положениям ежегодного бюджетного послания Президента </w:t>
      </w:r>
      <w:r>
        <w:rPr>
          <w:rFonts w:ascii="Times New Roman" w:hAnsi="Times New Roman"/>
          <w:sz w:val="28"/>
          <w:szCs w:val="28"/>
        </w:rPr>
        <w:t>Р</w:t>
      </w:r>
      <w:r w:rsidRPr="005A539F">
        <w:rPr>
          <w:rFonts w:ascii="Times New Roman" w:hAnsi="Times New Roman"/>
          <w:sz w:val="28"/>
          <w:szCs w:val="28"/>
        </w:rPr>
        <w:t>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и иным программным документам, соответствия условиям среднесрочного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планирования, ориентированного на конечный результат;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оценка качества прогнозирования доходов и планирования 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 xml:space="preserve">бюджета </w:t>
      </w:r>
      <w:r w:rsidRPr="00E3708A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>, инвестиционной и долговой политики.</w:t>
      </w:r>
    </w:p>
    <w:p w:rsidR="007220B5" w:rsidRPr="00742B97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42B97">
        <w:rPr>
          <w:rFonts w:ascii="Times New Roman" w:hAnsi="Times New Roman"/>
          <w:i/>
          <w:sz w:val="28"/>
          <w:szCs w:val="28"/>
        </w:rPr>
        <w:t>2.4. Предметом экспертизы проекта бюджета являются: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 xml:space="preserve">- проект решения </w:t>
      </w:r>
      <w:r>
        <w:rPr>
          <w:rFonts w:ascii="Times New Roman" w:hAnsi="Times New Roman"/>
          <w:sz w:val="28"/>
          <w:szCs w:val="28"/>
        </w:rPr>
        <w:t>представительного органа</w:t>
      </w:r>
      <w:r w:rsidRPr="005A539F">
        <w:rPr>
          <w:rFonts w:ascii="Times New Roman" w:hAnsi="Times New Roman"/>
          <w:sz w:val="28"/>
          <w:szCs w:val="28"/>
        </w:rPr>
        <w:t xml:space="preserve"> о бюджете на 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финансовый год и на плановый период, документы и материалы, представляемые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 xml:space="preserve">одновременно с ним, включая прогноз социально-экономического развития </w:t>
      </w:r>
      <w:r w:rsidRPr="00E3708A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>;</w:t>
      </w:r>
    </w:p>
    <w:p w:rsidR="007220B5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доклады главных распорядителей бюджетных средств о результатах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основных направлениях деятельности, документы, материалы и расчеты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формированию проекта бюджета.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0B5" w:rsidRPr="00742B97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42B97">
        <w:rPr>
          <w:rFonts w:ascii="Times New Roman" w:hAnsi="Times New Roman"/>
          <w:i/>
          <w:sz w:val="28"/>
          <w:szCs w:val="28"/>
        </w:rPr>
        <w:t>2.5. Объектами экспертизы проекта бюджета являются субъекты бюджетного</w:t>
      </w:r>
    </w:p>
    <w:p w:rsidR="007220B5" w:rsidRPr="00742B97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42B97">
        <w:rPr>
          <w:rFonts w:ascii="Times New Roman" w:hAnsi="Times New Roman"/>
          <w:i/>
          <w:sz w:val="28"/>
          <w:szCs w:val="28"/>
        </w:rPr>
        <w:t xml:space="preserve">планирования, главные администраторы доходов бюджета </w:t>
      </w:r>
      <w:r w:rsidRPr="00742B97">
        <w:rPr>
          <w:rFonts w:ascii="Times New Roman" w:hAnsi="Times New Roman"/>
          <w:i/>
          <w:sz w:val="28"/>
          <w:szCs w:val="28"/>
          <w:u w:val="single"/>
        </w:rPr>
        <w:t>муниципального образования</w:t>
      </w:r>
      <w:r w:rsidRPr="00742B97">
        <w:rPr>
          <w:rFonts w:ascii="Times New Roman" w:hAnsi="Times New Roman"/>
          <w:i/>
          <w:sz w:val="28"/>
          <w:szCs w:val="28"/>
        </w:rPr>
        <w:t xml:space="preserve">, главные распорядители средств бюджета </w:t>
      </w:r>
      <w:r w:rsidRPr="00742B97">
        <w:rPr>
          <w:rFonts w:ascii="Times New Roman" w:hAnsi="Times New Roman"/>
          <w:i/>
          <w:sz w:val="28"/>
          <w:szCs w:val="28"/>
          <w:u w:val="single"/>
        </w:rPr>
        <w:t>муниципального образования</w:t>
      </w:r>
      <w:r w:rsidRPr="00742B97">
        <w:rPr>
          <w:rFonts w:ascii="Times New Roman" w:hAnsi="Times New Roman"/>
          <w:i/>
          <w:sz w:val="28"/>
          <w:szCs w:val="28"/>
        </w:rPr>
        <w:t xml:space="preserve"> и иные участники бюджетного процесса.</w:t>
      </w:r>
    </w:p>
    <w:p w:rsidR="007220B5" w:rsidRPr="00742B97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42B97">
        <w:rPr>
          <w:rFonts w:ascii="Times New Roman" w:hAnsi="Times New Roman"/>
          <w:i/>
          <w:sz w:val="28"/>
          <w:szCs w:val="28"/>
        </w:rPr>
        <w:t>2.6. Методологической основой экспертизы проекта бюджета является</w:t>
      </w:r>
    </w:p>
    <w:p w:rsidR="007220B5" w:rsidRPr="00742B97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42B97">
        <w:rPr>
          <w:rFonts w:ascii="Times New Roman" w:hAnsi="Times New Roman"/>
          <w:i/>
          <w:sz w:val="28"/>
          <w:szCs w:val="28"/>
        </w:rPr>
        <w:t>сравнительный анализ: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соответствия проекта бюджета, материалов и документов, представляемых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 xml:space="preserve">одновременно с ним в </w:t>
      </w:r>
      <w:r>
        <w:rPr>
          <w:rFonts w:ascii="Times New Roman" w:hAnsi="Times New Roman"/>
          <w:sz w:val="28"/>
          <w:szCs w:val="28"/>
        </w:rPr>
        <w:t>представительный орган</w:t>
      </w:r>
      <w:r w:rsidRPr="005A539F">
        <w:rPr>
          <w:rFonts w:ascii="Times New Roman" w:hAnsi="Times New Roman"/>
          <w:sz w:val="28"/>
          <w:szCs w:val="28"/>
        </w:rPr>
        <w:t>, действующему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законодательству и нормативным правовым актам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 xml:space="preserve">Волгоградской области, </w:t>
      </w:r>
      <w:r w:rsidRPr="00E3708A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>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соответствия проекта бюджета положениям Бюджетного послания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Президента РФ, основным приоритетам государственной социально-экономической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политики, целям и задачам, определенным в ежегодном Послании Президента РФ и</w:t>
      </w:r>
      <w:r>
        <w:rPr>
          <w:rFonts w:ascii="Times New Roman" w:hAnsi="Times New Roman"/>
          <w:sz w:val="28"/>
          <w:szCs w:val="28"/>
        </w:rPr>
        <w:t xml:space="preserve"> Губернатора </w:t>
      </w:r>
      <w:r w:rsidRPr="005A539F">
        <w:rPr>
          <w:rFonts w:ascii="Times New Roman" w:hAnsi="Times New Roman"/>
          <w:sz w:val="28"/>
          <w:szCs w:val="28"/>
        </w:rPr>
        <w:t xml:space="preserve"> Волгоградской области, приоритетам Концепции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долгосрочного социально-экономического развития Российской Федерации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 xml:space="preserve">период до 2020 года,  приоритетным направлениям социально-экономического развития </w:t>
      </w:r>
      <w:r w:rsidRPr="00E3708A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на среднесрочный период, иным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программным документам;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 xml:space="preserve">- динамики показателей исполнения бюджета </w:t>
      </w:r>
      <w:r w:rsidRPr="00E3708A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за три последних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года, ожидаемых итогов текущего года, показателей проекта и целей, задач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результатов деятельности в среднесрочной перспективе;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соответствия принятых в проекте бюджета расчетов показателей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установленным нормативам и действующим порядкам, методическим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рекомендациям.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5A539F">
        <w:rPr>
          <w:rFonts w:ascii="Times New Roman" w:hAnsi="Times New Roman"/>
          <w:sz w:val="28"/>
          <w:szCs w:val="28"/>
        </w:rPr>
        <w:t>При осуществлении предварительного контроля формирования бюджета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08A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на очередной финансовый год и на плановый период должно 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проверено и проанализировано, в том числе: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1. Соблюдение принципа достоверности бюджета, закрепленного в статье 37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Бюджетного кодекса Российской Федерации, который означает надежность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показателей прогноза социально-экономического развития 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территории.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2. Полнота отражения доходов, расходов и источников 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дефицита бюджета, подведомственность расходов бюджета.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3. Соблюдение требований законодательства в части сроков 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нормативных актов, приводящих к изменению доходов проекта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08A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и вступающих в силу в очередном финансовом году или плановом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периоде.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 xml:space="preserve">4. Реалистичность расходов проекта бюджета </w:t>
      </w:r>
      <w:r w:rsidRPr="00E3708A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>, в том 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возможность покрытия планируемыми ассигнованиями всех принятых расходных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обязательств.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A539F">
        <w:rPr>
          <w:rFonts w:ascii="Times New Roman" w:hAnsi="Times New Roman"/>
          <w:sz w:val="28"/>
          <w:szCs w:val="28"/>
        </w:rPr>
        <w:t>. Соблюдение требований по формированию муниципального задания,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размещению заказов на поставки товаров, выполнение работ, оказание услуг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 xml:space="preserve">ипальных нужд в соответствии с </w:t>
      </w:r>
      <w:r w:rsidRPr="005A539F">
        <w:rPr>
          <w:rFonts w:ascii="Times New Roman" w:hAnsi="Times New Roman"/>
          <w:sz w:val="28"/>
          <w:szCs w:val="28"/>
        </w:rPr>
        <w:t>Бюджетн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5A539F"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5A539F">
        <w:rPr>
          <w:rFonts w:ascii="Times New Roman" w:hAnsi="Times New Roman"/>
          <w:sz w:val="28"/>
          <w:szCs w:val="28"/>
        </w:rPr>
        <w:t>Российской Федерации.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A539F">
        <w:rPr>
          <w:rFonts w:ascii="Times New Roman" w:hAnsi="Times New Roman"/>
          <w:sz w:val="28"/>
          <w:szCs w:val="28"/>
        </w:rPr>
        <w:t>. Соответствие размеров дефицита бюджета требованиям БК РФ.</w:t>
      </w:r>
    </w:p>
    <w:p w:rsidR="007220B5" w:rsidRPr="00955522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55522">
        <w:rPr>
          <w:rFonts w:ascii="Times New Roman" w:hAnsi="Times New Roman"/>
          <w:i/>
          <w:sz w:val="28"/>
          <w:szCs w:val="28"/>
        </w:rPr>
        <w:t>2.7 Информационной основой осуществления предварительного контроля</w:t>
      </w:r>
    </w:p>
    <w:p w:rsidR="007220B5" w:rsidRPr="00955522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55522">
        <w:rPr>
          <w:rFonts w:ascii="Times New Roman" w:hAnsi="Times New Roman"/>
          <w:i/>
          <w:sz w:val="28"/>
          <w:szCs w:val="28"/>
        </w:rPr>
        <w:t>формирования проекта бюджета являются: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 xml:space="preserve">- сценарные условия социально-экономического развития </w:t>
      </w:r>
      <w:r w:rsidRPr="00E3708A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очередном финансовом году и плановом периоде;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 xml:space="preserve">- показатели прогноза социально-экономического развития </w:t>
      </w:r>
      <w:r w:rsidRPr="00E3708A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очередной год и на плановый период;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 xml:space="preserve">- предварительные итоги социально-экономического развития </w:t>
      </w:r>
      <w:r w:rsidRPr="00E3708A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истекший период текущего года;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статистические данные Федеральной службы государственной статистики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отчетные годы и истекший период текущего года;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 xml:space="preserve">- ожидаемое исполнение бюджета </w:t>
      </w:r>
      <w:r w:rsidRPr="00E3708A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за текущий год;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отчетность Федеральной налоговой службы за отчетный год и за истекший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период текущего года;</w:t>
      </w:r>
    </w:p>
    <w:p w:rsidR="007220B5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результаты проводимого Контрольно-счетной палатой</w:t>
      </w:r>
      <w:r>
        <w:rPr>
          <w:rFonts w:ascii="Times New Roman" w:hAnsi="Times New Roman"/>
          <w:sz w:val="28"/>
          <w:szCs w:val="28"/>
        </w:rPr>
        <w:t xml:space="preserve"> (комиссией)</w:t>
      </w:r>
      <w:r w:rsidRPr="005A539F">
        <w:rPr>
          <w:rFonts w:ascii="Times New Roman" w:hAnsi="Times New Roman"/>
          <w:sz w:val="28"/>
          <w:szCs w:val="28"/>
        </w:rPr>
        <w:t xml:space="preserve"> оперативного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 xml:space="preserve">контроля исполнения бюджета </w:t>
      </w:r>
      <w:r w:rsidRPr="00E3708A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текущего года, тематических проверок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Контрольно-счетной палаты</w:t>
      </w:r>
      <w:r>
        <w:rPr>
          <w:rFonts w:ascii="Times New Roman" w:hAnsi="Times New Roman"/>
          <w:sz w:val="28"/>
          <w:szCs w:val="28"/>
        </w:rPr>
        <w:t xml:space="preserve"> (комиссии)</w:t>
      </w:r>
      <w:r w:rsidRPr="005A539F">
        <w:rPr>
          <w:rFonts w:ascii="Times New Roman" w:hAnsi="Times New Roman"/>
          <w:sz w:val="28"/>
          <w:szCs w:val="28"/>
        </w:rPr>
        <w:t>.</w:t>
      </w:r>
    </w:p>
    <w:p w:rsidR="007220B5" w:rsidRPr="005A539F" w:rsidRDefault="007220B5" w:rsidP="002D0B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20B5" w:rsidRPr="00562DA7" w:rsidRDefault="007220B5" w:rsidP="00562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562DA7">
        <w:rPr>
          <w:rFonts w:ascii="Times New Roman" w:hAnsi="Times New Roman"/>
          <w:b/>
          <w:bCs/>
          <w:iCs/>
          <w:sz w:val="32"/>
          <w:szCs w:val="32"/>
        </w:rPr>
        <w:t>3. Организационные основы и основные этапы проведения экспертизы</w:t>
      </w:r>
      <w:r>
        <w:rPr>
          <w:rFonts w:ascii="Times New Roman" w:hAnsi="Times New Roman"/>
          <w:b/>
          <w:bCs/>
          <w:iCs/>
          <w:sz w:val="32"/>
          <w:szCs w:val="32"/>
        </w:rPr>
        <w:t xml:space="preserve"> </w:t>
      </w:r>
      <w:r w:rsidRPr="00562DA7">
        <w:rPr>
          <w:rFonts w:ascii="Times New Roman" w:hAnsi="Times New Roman"/>
          <w:b/>
          <w:bCs/>
          <w:iCs/>
          <w:sz w:val="32"/>
          <w:szCs w:val="32"/>
        </w:rPr>
        <w:t>проекта бюджета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A539F">
        <w:rPr>
          <w:rFonts w:ascii="Times New Roman" w:hAnsi="Times New Roman"/>
          <w:sz w:val="28"/>
          <w:szCs w:val="28"/>
        </w:rPr>
        <w:t>Организация предварительного контроля формирования проекта бюджета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08A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осуществляется исходя из установленных 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5A539F">
        <w:rPr>
          <w:rFonts w:ascii="Times New Roman" w:hAnsi="Times New Roman"/>
          <w:sz w:val="28"/>
          <w:szCs w:val="28"/>
        </w:rPr>
        <w:t>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 xml:space="preserve">Российской Федерации и нормативно-правовыми актами </w:t>
      </w:r>
      <w:r w:rsidRPr="00E3708A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этапов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 xml:space="preserve">сроков бюджетного процесса, в части формирования проекта бюджета </w:t>
      </w:r>
      <w:r w:rsidRPr="00E3708A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>.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При планировании работ по проведению экспертизы проекта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 xml:space="preserve">необходимо также ориентироваться на Положение о </w:t>
      </w:r>
      <w:r>
        <w:rPr>
          <w:rFonts w:ascii="Times New Roman" w:hAnsi="Times New Roman"/>
          <w:sz w:val="28"/>
          <w:szCs w:val="28"/>
        </w:rPr>
        <w:t xml:space="preserve">бюджетном процессе </w:t>
      </w:r>
      <w:r w:rsidRPr="00E3708A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A539F">
        <w:rPr>
          <w:rFonts w:ascii="Times New Roman" w:hAnsi="Times New Roman"/>
          <w:sz w:val="28"/>
          <w:szCs w:val="28"/>
        </w:rPr>
        <w:t>Основные этапы проведения экспертизы проекта бюджета и сроки их</w:t>
      </w:r>
      <w:r>
        <w:rPr>
          <w:rFonts w:ascii="Times New Roman" w:hAnsi="Times New Roman"/>
          <w:sz w:val="28"/>
          <w:szCs w:val="28"/>
        </w:rPr>
        <w:t xml:space="preserve"> проведения утверждаются распоряжением Председателя Контрольно-счетного органа</w:t>
      </w:r>
      <w:r w:rsidRPr="005A539F">
        <w:rPr>
          <w:rFonts w:ascii="Times New Roman" w:hAnsi="Times New Roman"/>
          <w:sz w:val="28"/>
          <w:szCs w:val="28"/>
        </w:rPr>
        <w:t>.</w:t>
      </w:r>
    </w:p>
    <w:p w:rsidR="007220B5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</w:t>
      </w:r>
      <w:r w:rsidRPr="005A539F">
        <w:rPr>
          <w:rFonts w:ascii="Times New Roman" w:hAnsi="Times New Roman"/>
          <w:sz w:val="28"/>
          <w:szCs w:val="28"/>
        </w:rPr>
        <w:t>аключени</w:t>
      </w:r>
      <w:r>
        <w:rPr>
          <w:rFonts w:ascii="Times New Roman" w:hAnsi="Times New Roman"/>
          <w:sz w:val="28"/>
          <w:szCs w:val="28"/>
        </w:rPr>
        <w:t>е</w:t>
      </w:r>
      <w:r w:rsidRPr="005A539F">
        <w:rPr>
          <w:rFonts w:ascii="Times New Roman" w:hAnsi="Times New Roman"/>
          <w:sz w:val="28"/>
          <w:szCs w:val="28"/>
        </w:rPr>
        <w:t xml:space="preserve"> Контрольно-счетной палаты</w:t>
      </w:r>
      <w:r>
        <w:rPr>
          <w:rFonts w:ascii="Times New Roman" w:hAnsi="Times New Roman"/>
          <w:sz w:val="28"/>
          <w:szCs w:val="28"/>
        </w:rPr>
        <w:t xml:space="preserve"> (комиссии)</w:t>
      </w:r>
      <w:r w:rsidRPr="005A539F">
        <w:rPr>
          <w:rFonts w:ascii="Times New Roman" w:hAnsi="Times New Roman"/>
          <w:sz w:val="28"/>
          <w:szCs w:val="28"/>
        </w:rPr>
        <w:t xml:space="preserve"> утвержд</w:t>
      </w:r>
      <w:r>
        <w:rPr>
          <w:rFonts w:ascii="Times New Roman" w:hAnsi="Times New Roman"/>
          <w:sz w:val="28"/>
          <w:szCs w:val="28"/>
        </w:rPr>
        <w:t>ается</w:t>
      </w:r>
      <w:r w:rsidRPr="005A539F">
        <w:rPr>
          <w:rFonts w:ascii="Times New Roman" w:hAnsi="Times New Roman"/>
          <w:sz w:val="28"/>
          <w:szCs w:val="28"/>
        </w:rPr>
        <w:t xml:space="preserve"> председателем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A539F">
        <w:rPr>
          <w:rFonts w:ascii="Times New Roman" w:hAnsi="Times New Roman"/>
          <w:sz w:val="28"/>
          <w:szCs w:val="28"/>
        </w:rPr>
        <w:t>Контрольно-счетной</w:t>
      </w:r>
      <w:r>
        <w:rPr>
          <w:rFonts w:ascii="Times New Roman" w:hAnsi="Times New Roman"/>
          <w:sz w:val="28"/>
          <w:szCs w:val="28"/>
        </w:rPr>
        <w:t xml:space="preserve"> палаты (комиссии) ( При наличии </w:t>
      </w:r>
      <w:r w:rsidRPr="005A539F">
        <w:rPr>
          <w:rFonts w:ascii="Times New Roman" w:hAnsi="Times New Roman"/>
          <w:sz w:val="28"/>
          <w:szCs w:val="28"/>
        </w:rPr>
        <w:t xml:space="preserve"> Коллеги</w:t>
      </w:r>
      <w:r>
        <w:rPr>
          <w:rFonts w:ascii="Times New Roman" w:hAnsi="Times New Roman"/>
          <w:sz w:val="28"/>
          <w:szCs w:val="28"/>
        </w:rPr>
        <w:t>ей</w:t>
      </w:r>
      <w:r w:rsidRPr="005A539F">
        <w:rPr>
          <w:rFonts w:ascii="Times New Roman" w:hAnsi="Times New Roman"/>
          <w:sz w:val="28"/>
          <w:szCs w:val="28"/>
        </w:rPr>
        <w:t xml:space="preserve"> Контрольно-счетной палаты </w:t>
      </w:r>
      <w:r>
        <w:rPr>
          <w:rFonts w:ascii="Times New Roman" w:hAnsi="Times New Roman"/>
          <w:sz w:val="28"/>
          <w:szCs w:val="28"/>
        </w:rPr>
        <w:t xml:space="preserve"> (комиссии) </w:t>
      </w:r>
      <w:r w:rsidRPr="00E3708A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Коллегия Контрольно-счетной палаты рассматривает проект заключения</w:t>
      </w:r>
      <w:r>
        <w:rPr>
          <w:rFonts w:ascii="Times New Roman" w:hAnsi="Times New Roman"/>
          <w:sz w:val="28"/>
          <w:szCs w:val="28"/>
        </w:rPr>
        <w:t>).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0B5" w:rsidRPr="00562DA7" w:rsidRDefault="007220B5" w:rsidP="00562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562DA7">
        <w:rPr>
          <w:rFonts w:ascii="Times New Roman" w:hAnsi="Times New Roman"/>
          <w:b/>
          <w:bCs/>
          <w:iCs/>
          <w:sz w:val="32"/>
          <w:szCs w:val="32"/>
        </w:rPr>
        <w:t>4. Структура и основные положения содержания заключения</w:t>
      </w:r>
    </w:p>
    <w:p w:rsidR="007220B5" w:rsidRDefault="007220B5" w:rsidP="00562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562DA7">
        <w:rPr>
          <w:rFonts w:ascii="Times New Roman" w:hAnsi="Times New Roman"/>
          <w:b/>
          <w:bCs/>
          <w:iCs/>
          <w:sz w:val="32"/>
          <w:szCs w:val="32"/>
        </w:rPr>
        <w:t>на проект бюджета на</w:t>
      </w:r>
      <w:r>
        <w:rPr>
          <w:rFonts w:ascii="Times New Roman" w:hAnsi="Times New Roman"/>
          <w:b/>
          <w:bCs/>
          <w:iCs/>
          <w:sz w:val="32"/>
          <w:szCs w:val="32"/>
        </w:rPr>
        <w:t xml:space="preserve"> </w:t>
      </w:r>
      <w:r w:rsidRPr="00562DA7">
        <w:rPr>
          <w:rFonts w:ascii="Times New Roman" w:hAnsi="Times New Roman"/>
          <w:b/>
          <w:bCs/>
          <w:iCs/>
          <w:sz w:val="32"/>
          <w:szCs w:val="32"/>
        </w:rPr>
        <w:t>очередной год и на плановый период</w:t>
      </w:r>
    </w:p>
    <w:p w:rsidR="007220B5" w:rsidRPr="00562DA7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32"/>
          <w:szCs w:val="32"/>
        </w:rPr>
      </w:pPr>
    </w:p>
    <w:p w:rsidR="007220B5" w:rsidRPr="00746CE7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4.1. Правова</w:t>
      </w:r>
      <w:r w:rsidRPr="00746CE7">
        <w:rPr>
          <w:rFonts w:ascii="Times New Roman" w:hAnsi="Times New Roman"/>
          <w:b/>
          <w:iCs/>
          <w:sz w:val="28"/>
          <w:szCs w:val="28"/>
        </w:rPr>
        <w:t>я и информационные основы предварительного контроля</w:t>
      </w:r>
    </w:p>
    <w:p w:rsidR="007220B5" w:rsidRPr="00746CE7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746CE7">
        <w:rPr>
          <w:rFonts w:ascii="Times New Roman" w:hAnsi="Times New Roman"/>
          <w:b/>
          <w:iCs/>
          <w:sz w:val="28"/>
          <w:szCs w:val="28"/>
        </w:rPr>
        <w:t>формирования проекта бюджета муниципального образования на очередной финансовый год и плановый период</w:t>
      </w:r>
      <w:r>
        <w:rPr>
          <w:rFonts w:ascii="Times New Roman" w:hAnsi="Times New Roman"/>
          <w:b/>
          <w:iCs/>
          <w:sz w:val="28"/>
          <w:szCs w:val="28"/>
        </w:rPr>
        <w:t>: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A539F">
        <w:rPr>
          <w:rFonts w:ascii="Times New Roman" w:hAnsi="Times New Roman"/>
          <w:sz w:val="28"/>
          <w:szCs w:val="28"/>
        </w:rPr>
        <w:t>Организационно-распорядительными документами, необходимыми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проведения предварительного контроля формирования проекта бюджета являются: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Стандарт внешнего финансового контроля «Экспертиза проекта 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5A539F">
        <w:rPr>
          <w:rFonts w:ascii="Times New Roman" w:hAnsi="Times New Roman"/>
          <w:sz w:val="28"/>
          <w:szCs w:val="28"/>
        </w:rPr>
        <w:t xml:space="preserve"> на очередной финансовый год и на плановый период»;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рабочий план на проведение экспертизы проекта бюджета.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 xml:space="preserve">В течение года Контрольно-счетная палата </w:t>
      </w:r>
      <w:r>
        <w:rPr>
          <w:rFonts w:ascii="Times New Roman" w:hAnsi="Times New Roman"/>
          <w:sz w:val="28"/>
          <w:szCs w:val="28"/>
        </w:rPr>
        <w:t xml:space="preserve">(комиссия) </w:t>
      </w:r>
      <w:r w:rsidRPr="005A539F">
        <w:rPr>
          <w:rFonts w:ascii="Times New Roman" w:hAnsi="Times New Roman"/>
          <w:sz w:val="28"/>
          <w:szCs w:val="28"/>
        </w:rPr>
        <w:t>проводит финансово-экономическую экспертизу нормативных правовых актов, а также контрольные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мероприятия по использованию бюджетных средств, результаты которых ложатся в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основу заключения на проект бюджета.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Заключение Контрольно-счетной палаты</w:t>
      </w:r>
      <w:r>
        <w:rPr>
          <w:rFonts w:ascii="Times New Roman" w:hAnsi="Times New Roman"/>
          <w:sz w:val="28"/>
          <w:szCs w:val="28"/>
        </w:rPr>
        <w:t xml:space="preserve"> (комиссии)</w:t>
      </w:r>
      <w:r w:rsidRPr="005A539F">
        <w:rPr>
          <w:rFonts w:ascii="Times New Roman" w:hAnsi="Times New Roman"/>
          <w:sz w:val="28"/>
          <w:szCs w:val="28"/>
        </w:rPr>
        <w:t xml:space="preserve"> на проект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подготавливается на основе: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результатов комплекса экспертно-аналитических мероприятий и проверок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обоснованности проекта бюджета, наличия и состояния нормативно-методической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базы его формирования;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итогов проверки и анализа проекта решения о бюджете;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итогов проверки и анализа материалов и документов, представленных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 xml:space="preserve">администрацией </w:t>
      </w:r>
      <w:r w:rsidRPr="00746CE7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с проектом бюдж</w:t>
      </w:r>
      <w:r>
        <w:rPr>
          <w:rFonts w:ascii="Times New Roman" w:hAnsi="Times New Roman"/>
          <w:sz w:val="28"/>
          <w:szCs w:val="28"/>
        </w:rPr>
        <w:t>ета в соответствии с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ем</w:t>
      </w:r>
      <w:r w:rsidRPr="005A539F">
        <w:rPr>
          <w:rFonts w:ascii="Times New Roman" w:hAnsi="Times New Roman"/>
          <w:sz w:val="28"/>
          <w:szCs w:val="28"/>
        </w:rPr>
        <w:t xml:space="preserve"> о бюджетном процессе;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 xml:space="preserve">- результатов оперативного контроля за исполнением бюджета </w:t>
      </w:r>
      <w:r w:rsidRPr="00746CE7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 xml:space="preserve">предыдущий год и отчетный период текущего года, заключений Контрольно-счетной палаты </w:t>
      </w:r>
      <w:r>
        <w:rPr>
          <w:rFonts w:ascii="Times New Roman" w:hAnsi="Times New Roman"/>
          <w:sz w:val="28"/>
          <w:szCs w:val="28"/>
        </w:rPr>
        <w:t xml:space="preserve">(комиссии) </w:t>
      </w:r>
      <w:r w:rsidRPr="005A539F">
        <w:rPr>
          <w:rFonts w:ascii="Times New Roman" w:hAnsi="Times New Roman"/>
          <w:sz w:val="28"/>
          <w:szCs w:val="28"/>
        </w:rPr>
        <w:t xml:space="preserve">на проекты решений </w:t>
      </w:r>
      <w:r>
        <w:rPr>
          <w:rFonts w:ascii="Times New Roman" w:hAnsi="Times New Roman"/>
          <w:sz w:val="28"/>
          <w:szCs w:val="28"/>
        </w:rPr>
        <w:t>представительного органа</w:t>
      </w:r>
      <w:r w:rsidRPr="005A539F">
        <w:rPr>
          <w:rFonts w:ascii="Times New Roman" w:hAnsi="Times New Roman"/>
          <w:sz w:val="28"/>
          <w:szCs w:val="28"/>
        </w:rPr>
        <w:t xml:space="preserve"> об 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 xml:space="preserve">бюджетов </w:t>
      </w:r>
      <w:r w:rsidRPr="00746CE7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за предыдущие годы, тематических проверок за прошедший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период;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Анализ основных направлений налоговой и бюджетной политики, итогов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 xml:space="preserve">сценарных условий развития экономики </w:t>
      </w:r>
      <w:r w:rsidRPr="00746CE7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проводится на соответствие: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приоритетным задачам, поставленным в послании Президента РФ;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основным направлениям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CE7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u w:val="single"/>
        </w:rPr>
        <w:t xml:space="preserve">; 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положениям распоряжения Правительства РФ от 05.09.2011 №1538-р 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утверждении Стратегии социально-экономического развития Южного федерального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округа до 2020 года» в части, касающейся Волгоградской области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целом;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 xml:space="preserve">- постановлений и распоряжений администрации </w:t>
      </w:r>
      <w:r w:rsidRPr="00746CE7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5A539F">
        <w:rPr>
          <w:rFonts w:ascii="Times New Roman" w:hAnsi="Times New Roman"/>
          <w:sz w:val="28"/>
          <w:szCs w:val="28"/>
        </w:rPr>
        <w:t>среднесрочной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долгосрочной перспектив</w:t>
      </w:r>
      <w:r>
        <w:rPr>
          <w:rFonts w:ascii="Times New Roman" w:hAnsi="Times New Roman"/>
          <w:sz w:val="28"/>
          <w:szCs w:val="28"/>
        </w:rPr>
        <w:t>е</w:t>
      </w:r>
      <w:r w:rsidRPr="005A539F">
        <w:rPr>
          <w:rFonts w:ascii="Times New Roman" w:hAnsi="Times New Roman"/>
          <w:sz w:val="28"/>
          <w:szCs w:val="28"/>
        </w:rPr>
        <w:t xml:space="preserve"> программного характера,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направленных на повышение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эффективности бюджетных расходов.</w:t>
      </w:r>
    </w:p>
    <w:p w:rsidR="007220B5" w:rsidRPr="00BB0021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B0021">
        <w:rPr>
          <w:rFonts w:ascii="Times New Roman" w:hAnsi="Times New Roman"/>
          <w:b/>
          <w:bCs/>
          <w:iCs/>
          <w:sz w:val="28"/>
          <w:szCs w:val="28"/>
        </w:rPr>
        <w:t>4.2. Методические основы проведения предварительного контроля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BB0021">
        <w:rPr>
          <w:rFonts w:ascii="Times New Roman" w:hAnsi="Times New Roman"/>
          <w:b/>
          <w:bCs/>
          <w:iCs/>
          <w:sz w:val="28"/>
          <w:szCs w:val="28"/>
        </w:rPr>
        <w:t>формирования проекта бюджета на очередной год и плановый период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Методический подход к осуществлению предварительного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 xml:space="preserve">формирования проекта бюджета </w:t>
      </w:r>
      <w:r w:rsidRPr="00746CE7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на очередной финансовый год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плановый период заключается в следующем.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При оценке прогноза макроэкономических показателей </w:t>
      </w:r>
      <w:r w:rsidRPr="005A539F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обратить внимание на соблюдение принципа достоверности бюджета,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закрепленного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в статье 37 БК РФ, который означает надежность показателей прогноза социально-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экономического развития соответствующей территории, необходимую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уточнении параметров планового периода и добавления параметров второго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планового периода в соответствии с пунктом 4 статьи 173 БК РФ и прогнозировании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доходов бюджета в соответствии с пунктом 1 статьи 174.1 БК РФ.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Проверка и анализ обоснованности мак</w:t>
      </w:r>
      <w:r>
        <w:rPr>
          <w:rFonts w:ascii="Times New Roman" w:hAnsi="Times New Roman"/>
          <w:sz w:val="28"/>
          <w:szCs w:val="28"/>
        </w:rPr>
        <w:t>роэкономических показателей про</w:t>
      </w:r>
      <w:r w:rsidRPr="005A539F">
        <w:rPr>
          <w:rFonts w:ascii="Times New Roman" w:hAnsi="Times New Roman"/>
          <w:sz w:val="28"/>
          <w:szCs w:val="28"/>
        </w:rPr>
        <w:t xml:space="preserve">гноза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поселения( города)</w:t>
      </w:r>
      <w:r w:rsidRPr="005A539F">
        <w:rPr>
          <w:rFonts w:ascii="Times New Roman" w:hAnsi="Times New Roman"/>
          <w:sz w:val="28"/>
          <w:szCs w:val="28"/>
        </w:rPr>
        <w:t xml:space="preserve"> на очередной финансовый год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на плановый период должны осуществляться исходя из анализа нормативно-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методической базы макроэкономического прогнозирования, а также сопоставления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 xml:space="preserve">фактических показателей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 (</w:t>
      </w:r>
      <w:r w:rsidRPr="005A539F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>)</w:t>
      </w:r>
      <w:r w:rsidRPr="005A539F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предыдущий год и ожидаемых итогов текущего года с прогнозными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5A539F">
        <w:rPr>
          <w:rFonts w:ascii="Times New Roman" w:hAnsi="Times New Roman"/>
          <w:sz w:val="28"/>
          <w:szCs w:val="28"/>
        </w:rPr>
        <w:t>акроэкономическими показателями социально-экономического развития текущего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года, очередного финансового года и планового периода.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При проверке и анализе обоснованности прогноза макроэкономических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 xml:space="preserve">показателей социально-экономического развития </w:t>
      </w:r>
      <w:r w:rsidRPr="00746CE7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проанализировать основные показатели прогноза социально-экономического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 xml:space="preserve">развития </w:t>
      </w:r>
      <w:r w:rsidRPr="00746CE7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на очередной финансовый год и на плановый период и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соответствие целевым установкам экономической политики, сформулированным в: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ежегодном Послании Президента РФ Федеральному Собранию Российской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Федерации;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приоритетах Концепции долгосрочного социально-экономического развития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Российской Федерации на период до 2020 года, утвержденной распоряжением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Правительства Российской Федерации от 17.11.2008 № 1662-р;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ежегодном послании губернатора Волгоградской области;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 xml:space="preserve">- в постановлениях и распоряжениях администрации </w:t>
      </w:r>
      <w:r w:rsidRPr="00746CE7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повышению эффективности бюджетных расходов.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При оценке и анализе доходов </w:t>
      </w:r>
      <w:r w:rsidRPr="005A539F">
        <w:rPr>
          <w:rFonts w:ascii="Times New Roman" w:hAnsi="Times New Roman"/>
          <w:sz w:val="28"/>
          <w:szCs w:val="28"/>
        </w:rPr>
        <w:t xml:space="preserve">проекта бюджета </w:t>
      </w:r>
      <w:r w:rsidRPr="00746CE7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следует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обратить внимание на: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b/>
          <w:bCs/>
          <w:i/>
          <w:iCs/>
          <w:sz w:val="28"/>
          <w:szCs w:val="28"/>
        </w:rPr>
        <w:t xml:space="preserve">- </w:t>
      </w:r>
      <w:r w:rsidRPr="005A539F">
        <w:rPr>
          <w:rFonts w:ascii="Times New Roman" w:hAnsi="Times New Roman"/>
          <w:sz w:val="28"/>
          <w:szCs w:val="28"/>
        </w:rPr>
        <w:t>порядок зачисления доходов в бюджет муниципального образования, состав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 xml:space="preserve">налоговых и неналоговых доходов бюджета </w:t>
      </w:r>
      <w:r w:rsidRPr="00746CE7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>, определенные  БК РФ;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соблюдение требований статьи 64 БК РФ о том, что муниципальные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A539F">
        <w:rPr>
          <w:rFonts w:ascii="Times New Roman" w:hAnsi="Times New Roman"/>
          <w:sz w:val="28"/>
          <w:szCs w:val="28"/>
        </w:rPr>
        <w:t>правовые акты представительного органа муниципального образования о 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изменений в муниципальные правовые акты о местных налогах, 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правовые акты представительного органа муниципального образования,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регулирующие бюджетные правоотношения, приводящие к изменению 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 xml:space="preserve">местных бюджетов, </w:t>
      </w:r>
      <w:r>
        <w:rPr>
          <w:rFonts w:ascii="Times New Roman" w:hAnsi="Times New Roman"/>
          <w:sz w:val="28"/>
          <w:szCs w:val="28"/>
        </w:rPr>
        <w:t>в</w:t>
      </w:r>
      <w:r w:rsidRPr="005A539F">
        <w:rPr>
          <w:rFonts w:ascii="Times New Roman" w:hAnsi="Times New Roman"/>
          <w:sz w:val="28"/>
          <w:szCs w:val="28"/>
        </w:rPr>
        <w:t>ступающие в силу в очередном финансовом году (очередном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финансовом году и плановом периоде), должны быть приняты до дня внесения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представительный орган муниципального образования проекта решения о 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бюджете на очередной финансовый год (очередной финансовый год и плановый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период) в сроки, установленные муниципальным правовым 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представительного органа муниципального образования.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</w:t>
      </w:r>
      <w:r w:rsidRPr="005A539F">
        <w:rPr>
          <w:rFonts w:ascii="Times New Roman" w:hAnsi="Times New Roman"/>
          <w:sz w:val="28"/>
          <w:szCs w:val="28"/>
        </w:rPr>
        <w:t>роверка и анализ обоснованности и достоверности доходных статей проекта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бюджета</w:t>
      </w:r>
      <w:r w:rsidRPr="00BB002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46CE7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должны основываться на: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данных Управления федеральной налоговой службы России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Волгоградской области о налоговой базе, недоимках</w:t>
      </w:r>
      <w:r>
        <w:rPr>
          <w:rFonts w:ascii="Times New Roman" w:hAnsi="Times New Roman"/>
          <w:sz w:val="28"/>
          <w:szCs w:val="28"/>
        </w:rPr>
        <w:t xml:space="preserve"> и налогах и сборах, собранных </w:t>
      </w:r>
      <w:r w:rsidRPr="005A539F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п</w:t>
      </w:r>
      <w:r w:rsidRPr="005A539F">
        <w:rPr>
          <w:rFonts w:ascii="Times New Roman" w:hAnsi="Times New Roman"/>
          <w:sz w:val="28"/>
          <w:szCs w:val="28"/>
        </w:rPr>
        <w:t>редшествующий период;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данных о размере доходов от использования имущества, находящегося в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муниципальной собственности, получаемых в виде дивидендов по акциям,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 xml:space="preserve">принадлежащим </w:t>
      </w:r>
      <w:r w:rsidRPr="00746CE7">
        <w:rPr>
          <w:rFonts w:ascii="Times New Roman" w:hAnsi="Times New Roman"/>
          <w:sz w:val="28"/>
          <w:szCs w:val="28"/>
          <w:u w:val="single"/>
        </w:rPr>
        <w:t>муниципально</w:t>
      </w:r>
      <w:r>
        <w:rPr>
          <w:rFonts w:ascii="Times New Roman" w:hAnsi="Times New Roman"/>
          <w:sz w:val="28"/>
          <w:szCs w:val="28"/>
          <w:u w:val="single"/>
        </w:rPr>
        <w:t>му</w:t>
      </w:r>
      <w:r w:rsidRPr="00746CE7">
        <w:rPr>
          <w:rFonts w:ascii="Times New Roman" w:hAnsi="Times New Roman"/>
          <w:sz w:val="28"/>
          <w:szCs w:val="28"/>
          <w:u w:val="single"/>
        </w:rPr>
        <w:t xml:space="preserve"> образовани</w:t>
      </w:r>
      <w:r>
        <w:rPr>
          <w:rFonts w:ascii="Times New Roman" w:hAnsi="Times New Roman"/>
          <w:sz w:val="28"/>
          <w:szCs w:val="28"/>
          <w:u w:val="single"/>
        </w:rPr>
        <w:t>ю</w:t>
      </w:r>
      <w:r w:rsidRPr="005A539F">
        <w:rPr>
          <w:rFonts w:ascii="Times New Roman" w:hAnsi="Times New Roman"/>
          <w:sz w:val="28"/>
          <w:szCs w:val="28"/>
        </w:rPr>
        <w:t>, и арендной платы от сдачи в аренду имущества,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находящегося в муниципальной собственности за отчетный год и за истекший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период текущего года, о поступлении части прибыли унитарных предприятий,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учетом данных органов исполнительной власти, обеспечивающих контроль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деятельностью указанных предприятий за предшествующий год и за истекший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период текущего года;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 xml:space="preserve">- данных других главных администраторов доходов бюджета </w:t>
      </w:r>
      <w:r w:rsidRPr="00746CE7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доходной базе и поступлениях доходов за отчетный год и за истекший 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текущего года, а также о планируемых показателях на очередной финансовый год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плановый период;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данных результатов проведенных Контрольно-счетной палатой</w:t>
      </w:r>
      <w:r>
        <w:rPr>
          <w:rFonts w:ascii="Times New Roman" w:hAnsi="Times New Roman"/>
          <w:sz w:val="28"/>
          <w:szCs w:val="28"/>
        </w:rPr>
        <w:t xml:space="preserve"> (комиссией)</w:t>
      </w:r>
      <w:r w:rsidRPr="005A539F">
        <w:rPr>
          <w:rFonts w:ascii="Times New Roman" w:hAnsi="Times New Roman"/>
          <w:sz w:val="28"/>
          <w:szCs w:val="28"/>
        </w:rPr>
        <w:t xml:space="preserve"> в 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года контрольных и экспертно-аналитических мероприятий, а также оперативного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контроля;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данных отдельных показателей прогноза социально-экономического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развития, связанных с доходной частью бюджета.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A539F">
        <w:rPr>
          <w:rFonts w:ascii="Times New Roman" w:hAnsi="Times New Roman"/>
          <w:sz w:val="28"/>
          <w:szCs w:val="28"/>
        </w:rPr>
        <w:t>При анализе обоснованности и достоверности доходных статей проекта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 xml:space="preserve">бюджета </w:t>
      </w:r>
      <w:r w:rsidRPr="00746CE7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необходимо учитывать: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сопоставление динамики показателей налоговых и иных доходов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бюджета, утвержденных и ожидаемых показателей исполнения доходов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CE7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текущего года (по оценке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CE7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и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анализа и оценки Контрольно-счетной палаты</w:t>
      </w:r>
      <w:r>
        <w:rPr>
          <w:rFonts w:ascii="Times New Roman" w:hAnsi="Times New Roman"/>
          <w:sz w:val="28"/>
          <w:szCs w:val="28"/>
        </w:rPr>
        <w:t xml:space="preserve"> (комиссии)</w:t>
      </w:r>
      <w:r w:rsidRPr="005A539F">
        <w:rPr>
          <w:rFonts w:ascii="Times New Roman" w:hAnsi="Times New Roman"/>
          <w:sz w:val="28"/>
          <w:szCs w:val="28"/>
        </w:rPr>
        <w:t>), фактических доходов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CE7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за предыдущий год, а также основных факторов, определяющих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динамику;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анализ федеральных и областных законов, а также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правовых актов о внесении изменений в законодательство о налогах и сборах,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вступающих в силу в очередном финансовом году, проектов федеральных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областных законов и муниципальных правовых актов об изменении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законодательства о налогах и сборах, учтенных в расчетах доходной базы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CE7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, последствий влияния на доходы бюджета </w:t>
      </w:r>
      <w:r w:rsidRPr="00746CE7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законодательства о налогах и сборах и нормативов распределения налоговых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доходов по уровням бюджетной системы;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 xml:space="preserve">- анализ перечней главных администраторов доходов бюджета </w:t>
      </w:r>
      <w:r w:rsidRPr="00746CE7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предмет полноты;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оценку обоснованности расчета налоговых доходов - налоговой базы,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налогового периода, налоговой ставки, используемой в расчете, суммы налоговых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вычетов и налоговых льгот, уровня собираемости по налогу на доходы физических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лиц, земельному налогу, налогу на имущество физических лиц, другим платежам,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 xml:space="preserve">формирующим доходы бюджета </w:t>
      </w:r>
      <w:r w:rsidRPr="00746CE7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>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оценку обоснованности расчетов иных доходов в части: доходов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продажи материальных и нематериальных активов; доходов от сдачи в аренду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имущества, находящегося в муниципальной собственности; доходов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перечисления части прибыли, остающейся после уплаты налогов и 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обязательных платежей унитарных предприятий, доходов от оказания платных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и компенсации затрат государства;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оценку обоснованности безвозмездных поступлений от других бюджетов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бюджетной системы.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При оценке и анализе общего объема расходов </w:t>
      </w:r>
      <w:r w:rsidRPr="005A539F">
        <w:rPr>
          <w:rFonts w:ascii="Times New Roman" w:hAnsi="Times New Roman"/>
          <w:sz w:val="28"/>
          <w:szCs w:val="28"/>
        </w:rPr>
        <w:t>проекта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CE7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обратить внимание на: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обеспечение закрепленного в статье 37 БК РФ принципа достоверности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бюджета, который означает реалистичность расчета расходов бюджета;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соблюдение положений формирования расходов бюджетов, установленных в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статье 65</w:t>
      </w:r>
      <w:r>
        <w:rPr>
          <w:rFonts w:ascii="Times New Roman" w:hAnsi="Times New Roman"/>
          <w:sz w:val="28"/>
          <w:szCs w:val="28"/>
        </w:rPr>
        <w:t xml:space="preserve"> БК РФ;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соблюдение правил формирования планового реестра расходных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 xml:space="preserve">обязательств в соответствии со статьей 87 БК РФ и с учетом </w:t>
      </w:r>
      <w:r>
        <w:rPr>
          <w:rFonts w:ascii="Times New Roman" w:hAnsi="Times New Roman"/>
          <w:sz w:val="28"/>
          <w:szCs w:val="28"/>
        </w:rPr>
        <w:t>НПА</w:t>
      </w:r>
      <w:r w:rsidRPr="00776C1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46CE7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 «</w:t>
      </w:r>
      <w:r w:rsidRPr="005A539F">
        <w:rPr>
          <w:rFonts w:ascii="Times New Roman" w:hAnsi="Times New Roman"/>
          <w:sz w:val="28"/>
          <w:szCs w:val="28"/>
        </w:rPr>
        <w:t>Об утверждении Порядка 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 xml:space="preserve">реестра расходных обязательств </w:t>
      </w:r>
      <w:r>
        <w:rPr>
          <w:rFonts w:ascii="Times New Roman" w:hAnsi="Times New Roman"/>
          <w:sz w:val="28"/>
          <w:szCs w:val="28"/>
        </w:rPr>
        <w:t>м</w:t>
      </w:r>
      <w:r w:rsidRPr="00746CE7">
        <w:rPr>
          <w:rFonts w:ascii="Times New Roman" w:hAnsi="Times New Roman"/>
          <w:sz w:val="28"/>
          <w:szCs w:val="28"/>
          <w:u w:val="single"/>
        </w:rPr>
        <w:t>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>».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A539F">
        <w:rPr>
          <w:rFonts w:ascii="Times New Roman" w:hAnsi="Times New Roman"/>
          <w:sz w:val="28"/>
          <w:szCs w:val="28"/>
        </w:rPr>
        <w:t>Проверка и анализ полноты отражения и достоверности расчетов 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проекта бюджета должны учитывать: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результаты анализа действующих и принимаемых расходных обязательств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6CE7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и субъектов бюджетного планирования и их сопоставление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поставленными целями, задачами и прогнозируемой оценкой результативности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проектируемых расходов, а также соответствие их полномочий по осуществлению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расходных обязательств;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распределение расходов по типам расходных обязательств и анализ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структуры расходных обязательств;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полноту и достоверность информации о расходных обязательствах;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 xml:space="preserve">- анализ (при наличии) проектов </w:t>
      </w:r>
      <w:r>
        <w:rPr>
          <w:rFonts w:ascii="Times New Roman" w:hAnsi="Times New Roman"/>
          <w:sz w:val="28"/>
          <w:szCs w:val="28"/>
        </w:rPr>
        <w:t>решений</w:t>
      </w:r>
      <w:r w:rsidRPr="005A539F">
        <w:rPr>
          <w:rFonts w:ascii="Times New Roman" w:hAnsi="Times New Roman"/>
          <w:sz w:val="28"/>
          <w:szCs w:val="28"/>
        </w:rPr>
        <w:t xml:space="preserve"> об изменении сроков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вступления в силу (о приостановлении действия) в очередном финансовом году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 xml:space="preserve">плановом периоде </w:t>
      </w:r>
      <w:r>
        <w:rPr>
          <w:rFonts w:ascii="Times New Roman" w:hAnsi="Times New Roman"/>
          <w:sz w:val="28"/>
          <w:szCs w:val="28"/>
        </w:rPr>
        <w:t xml:space="preserve">решений </w:t>
      </w:r>
      <w:r w:rsidRPr="00713BA0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, решений </w:t>
      </w:r>
      <w:r>
        <w:rPr>
          <w:rFonts w:ascii="Times New Roman" w:hAnsi="Times New Roman"/>
          <w:sz w:val="28"/>
          <w:szCs w:val="28"/>
        </w:rPr>
        <w:t xml:space="preserve">представительного органа, </w:t>
      </w:r>
      <w:r w:rsidRPr="005A539F">
        <w:rPr>
          <w:rFonts w:ascii="Times New Roman" w:hAnsi="Times New Roman"/>
          <w:sz w:val="28"/>
          <w:szCs w:val="28"/>
        </w:rPr>
        <w:t xml:space="preserve"> не обеспеченных источниками финансирования;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анализ перечня публичных нормативных обязательств, подлежащих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исполнению за счет средств бюджета</w:t>
      </w:r>
      <w:r w:rsidRPr="00713BA0">
        <w:rPr>
          <w:rFonts w:ascii="Times New Roman" w:hAnsi="Times New Roman"/>
          <w:sz w:val="28"/>
          <w:szCs w:val="28"/>
          <w:u w:val="single"/>
        </w:rPr>
        <w:t xml:space="preserve"> 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>, и расчеты по ним на 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 xml:space="preserve">финансовый год и плановый период на предмет полноты и 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5A539F">
        <w:rPr>
          <w:rFonts w:ascii="Times New Roman" w:hAnsi="Times New Roman"/>
          <w:sz w:val="28"/>
          <w:szCs w:val="28"/>
        </w:rPr>
        <w:t>боснованности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включения в него расходных обязательств (статья 6 БК РФ);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результаты внешних проверок бюджетной отчетности ГРБС за предыдущий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год и других контрольных и экспертно-аналитических мероприятий, проведенных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Контрольно-счетной палатой</w:t>
      </w:r>
      <w:r>
        <w:rPr>
          <w:rFonts w:ascii="Times New Roman" w:hAnsi="Times New Roman"/>
          <w:sz w:val="28"/>
          <w:szCs w:val="28"/>
        </w:rPr>
        <w:t xml:space="preserve"> (комиссией)</w:t>
      </w:r>
      <w:r w:rsidRPr="005A539F">
        <w:rPr>
          <w:rFonts w:ascii="Times New Roman" w:hAnsi="Times New Roman"/>
          <w:sz w:val="28"/>
          <w:szCs w:val="28"/>
        </w:rPr>
        <w:t>, меры принятые ГРБС во исполнение рекомендаций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 xml:space="preserve">Палаты </w:t>
      </w:r>
      <w:r>
        <w:rPr>
          <w:rFonts w:ascii="Times New Roman" w:hAnsi="Times New Roman"/>
          <w:sz w:val="28"/>
          <w:szCs w:val="28"/>
        </w:rPr>
        <w:t xml:space="preserve">(комиссии) </w:t>
      </w:r>
      <w:r w:rsidRPr="005A539F">
        <w:rPr>
          <w:rFonts w:ascii="Times New Roman" w:hAnsi="Times New Roman"/>
          <w:sz w:val="28"/>
          <w:szCs w:val="28"/>
        </w:rPr>
        <w:t>по устранению выявленных нарушений;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взаимосвязь показателей фактически полученных результатов с достижением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показателей промежуточных и (или) конечных результатов деятельности главного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распорядителя бюджетных средств;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сравнительный анализ обоснований бюджетных ассигнований исходя из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расчетов расходов по разделам и подразделам функциональной классификации и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результатов оценки потребности в оказании муниципальных услуг (работ);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сопоставление динамики общего объема расходов, расходов в разрезе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единых для бюджетов бюджетной системы Российской Федерации разделов и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подразделов классификации расходов бюджетов (с учетом индекса-дефлятора) на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трехлетний период в абсолютном выражении и объемов расходов, утвержденных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решением о бюджете и ожидаемых за текущий год, фактических расходов бюджета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BA0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за предыдущий год, анализ увеличения или </w:t>
      </w:r>
      <w:r>
        <w:rPr>
          <w:rFonts w:ascii="Times New Roman" w:hAnsi="Times New Roman"/>
          <w:sz w:val="28"/>
          <w:szCs w:val="28"/>
        </w:rPr>
        <w:t>с</w:t>
      </w:r>
      <w:r w:rsidRPr="005A539F">
        <w:rPr>
          <w:rFonts w:ascii="Times New Roman" w:hAnsi="Times New Roman"/>
          <w:sz w:val="28"/>
          <w:szCs w:val="28"/>
        </w:rPr>
        <w:t>окращения утвержденных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расходов планового периода;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анализ бюджетных ассигнований, направляемых на 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муниципальных программ и ведомственных целевых программ, на предмет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динамики удельного веса программных расходов в общем объеме 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бюджета, структуры программных расходов, достаточности 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ассигнований по сравнению с объемами, определенными в самих программах;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b/>
          <w:bCs/>
          <w:i/>
          <w:iCs/>
          <w:sz w:val="28"/>
          <w:szCs w:val="28"/>
        </w:rPr>
        <w:t xml:space="preserve">- </w:t>
      </w:r>
      <w:r w:rsidRPr="005A539F">
        <w:rPr>
          <w:rFonts w:ascii="Times New Roman" w:hAnsi="Times New Roman"/>
          <w:sz w:val="28"/>
          <w:szCs w:val="28"/>
        </w:rPr>
        <w:t>анализ перечней строек и объектов строительства, реконструкции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технического перевооружения для муниципальных нужд на предмет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обоснованности включения их в указанные перечни.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b/>
          <w:bCs/>
          <w:i/>
          <w:iCs/>
          <w:sz w:val="28"/>
          <w:szCs w:val="28"/>
        </w:rPr>
        <w:t>При оценке и анализе дефицита, источников финансирования дефицита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A539F">
        <w:rPr>
          <w:rFonts w:ascii="Times New Roman" w:hAnsi="Times New Roman"/>
          <w:b/>
          <w:bCs/>
          <w:i/>
          <w:iCs/>
          <w:sz w:val="28"/>
          <w:szCs w:val="28"/>
        </w:rPr>
        <w:t xml:space="preserve">бюджета </w:t>
      </w:r>
      <w:r w:rsidRPr="00713BA0">
        <w:rPr>
          <w:rFonts w:ascii="Times New Roman" w:hAnsi="Times New Roman"/>
          <w:b/>
          <w:i/>
          <w:sz w:val="28"/>
          <w:szCs w:val="28"/>
        </w:rPr>
        <w:t>муниципального образования</w:t>
      </w:r>
      <w:r w:rsidRPr="005A539F">
        <w:rPr>
          <w:rFonts w:ascii="Times New Roman" w:hAnsi="Times New Roman"/>
          <w:b/>
          <w:bCs/>
          <w:i/>
          <w:iCs/>
          <w:sz w:val="28"/>
          <w:szCs w:val="28"/>
        </w:rPr>
        <w:t xml:space="preserve"> муниципального долга, бюджетных кредитов и гарантий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4E0E67">
        <w:rPr>
          <w:rFonts w:ascii="Times New Roman" w:hAnsi="Times New Roman"/>
          <w:b/>
          <w:i/>
          <w:sz w:val="28"/>
          <w:szCs w:val="28"/>
        </w:rPr>
        <w:t>отразить соблюдение требований следующих статей БК РФ: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статьи 92.1 БК РФ по установлению размера дефицита бюджета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ограничения по источникам его финансирования, статьи 93.1 по зачислению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от продажи акций и иных форм участия в капитале, находящихся в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собственности, статьи 93.2 БК РФ по предоставлению бюджетных кредитов, статьи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 xml:space="preserve">96БК РФ по составу источников финансирования дефицита бюджета 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713BA0">
        <w:rPr>
          <w:rFonts w:ascii="Times New Roman" w:hAnsi="Times New Roman"/>
          <w:sz w:val="28"/>
          <w:szCs w:val="28"/>
          <w:u w:val="single"/>
        </w:rPr>
        <w:t>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утверждению их в решении о бюджете;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статьи 100 БК РФ по структуре муниципального долга, видам и срочности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долговых обязательств;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статьи 102 БК РФ по соблюдению ответственности по долговым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обязательствам муниципального образования, статьи 100.1БК РФ по прекращению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долговых обязательств муниципального образования, выраженных в валюте РФ,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5A539F">
        <w:rPr>
          <w:rFonts w:ascii="Times New Roman" w:hAnsi="Times New Roman"/>
          <w:sz w:val="28"/>
          <w:szCs w:val="28"/>
        </w:rPr>
        <w:t>писанию с муниципального долга, статьи 103 БК РФ по осуществлению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муниципальных заимствований, статьи 105 по реструктуризации долга, статей 107,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110.1, 110.2 БК РФ по программа</w:t>
      </w:r>
      <w:r>
        <w:rPr>
          <w:rFonts w:ascii="Times New Roman" w:hAnsi="Times New Roman"/>
          <w:sz w:val="28"/>
          <w:szCs w:val="28"/>
        </w:rPr>
        <w:t>м муниципальных заимствований и м</w:t>
      </w:r>
      <w:r w:rsidRPr="005A539F">
        <w:rPr>
          <w:rFonts w:ascii="Times New Roman" w:hAnsi="Times New Roman"/>
          <w:sz w:val="28"/>
          <w:szCs w:val="28"/>
        </w:rPr>
        <w:t>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гарантий и внесению изменений в указанные программы;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статей 113, 114, 115, 115.1, 115.2, 117 БК РФ по отражению в проекте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бюджета поступления средств от заимствований, погашения муниципального долга,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расходов на его обслуживание, по предельному объему выпуска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ценных бумаг, по предоставлению и обеспечению исполнения обязательств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муниципальным гарантиям, порядка и условий предоставления муниципальных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гарантий.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Проверка и анализ обоснованности и д</w:t>
      </w:r>
      <w:r>
        <w:rPr>
          <w:rFonts w:ascii="Times New Roman" w:hAnsi="Times New Roman"/>
          <w:sz w:val="28"/>
          <w:szCs w:val="28"/>
        </w:rPr>
        <w:t>остоверности формирования источ</w:t>
      </w:r>
      <w:r w:rsidRPr="005A539F">
        <w:rPr>
          <w:rFonts w:ascii="Times New Roman" w:hAnsi="Times New Roman"/>
          <w:sz w:val="28"/>
          <w:szCs w:val="28"/>
        </w:rPr>
        <w:t xml:space="preserve">ников финансирования дефицита бюджета </w:t>
      </w:r>
      <w:r w:rsidRPr="00713BA0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и предельных размеров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муниципального долга в проекте бюджета должны учитывать: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результаты анализа доклада о результатах и основных направлениях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 xml:space="preserve">деятельности администрации </w:t>
      </w:r>
      <w:r w:rsidRPr="00713BA0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как субъекта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планирования на очередной финансовый год и на плановый период;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-результаты внешней проверки бюджетной отчетности главных администраторов источников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 xml:space="preserve">финансирования дефицита бюджета </w:t>
      </w:r>
      <w:r w:rsidRPr="00713BA0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за предыдущий год, а также 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контрольных и экспертно-аналитических мероприятий, проведенных Контрольно-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счетной палатой</w:t>
      </w:r>
      <w:r>
        <w:rPr>
          <w:rFonts w:ascii="Times New Roman" w:hAnsi="Times New Roman"/>
          <w:sz w:val="28"/>
          <w:szCs w:val="28"/>
        </w:rPr>
        <w:t xml:space="preserve"> (комиссией)</w:t>
      </w:r>
      <w:r w:rsidRPr="005A539F">
        <w:rPr>
          <w:rFonts w:ascii="Times New Roman" w:hAnsi="Times New Roman"/>
          <w:sz w:val="28"/>
          <w:szCs w:val="28"/>
        </w:rPr>
        <w:t xml:space="preserve"> по данным вопросам;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сопоставление динамики расходов на обслуживание и средств на погашение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 xml:space="preserve">муниципального долга, предусмотренных в проекте бюджета </w:t>
      </w:r>
      <w:r w:rsidRPr="00713BA0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u w:val="single"/>
        </w:rPr>
        <w:t xml:space="preserve"> на </w:t>
      </w:r>
      <w:r w:rsidRPr="005A539F">
        <w:rPr>
          <w:rFonts w:ascii="Times New Roman" w:hAnsi="Times New Roman"/>
          <w:sz w:val="28"/>
          <w:szCs w:val="28"/>
        </w:rPr>
        <w:t>очередной финансовый год и на плановый период, с аналогичными показателями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отчетный финансовый год, утвержденными и ожидаемыми показателями текущего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года, а также предельными размерами муниципального долга на конец года;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оценку соответствия основным направлениям долговой политики объемов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муниципальных заимствований, влияния предлагаемых масштабов и форм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заимствований и условий обслуживания задолженности;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оценку обоснованности и достоверности предельных размеров муниципального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долга, изменения его структуры, планируемых операций по его реструктуризации и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новых муниципальных заимствований в соответствии с основными направлениями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долговой политики;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оценку обоснованности формирования источников внутреннего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 xml:space="preserve">финансирования дефицита бюджета </w:t>
      </w:r>
      <w:r w:rsidRPr="00713BA0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за счет курсовой разницы по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средствам местного бюджета;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оценку обоснованности поступлений из иных источников 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дефицита бюджета.</w:t>
      </w:r>
    </w:p>
    <w:p w:rsidR="007220B5" w:rsidRPr="004E0E67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4E0E67">
        <w:rPr>
          <w:rFonts w:ascii="Times New Roman" w:hAnsi="Times New Roman"/>
          <w:bCs/>
          <w:iCs/>
          <w:sz w:val="28"/>
          <w:szCs w:val="28"/>
        </w:rPr>
        <w:t xml:space="preserve">Анализ текстовых статей проекта решения о бюджете </w:t>
      </w:r>
      <w:r w:rsidRPr="004E0E67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должен проводиться на предмет соответствия их законодательству и показателям,</w:t>
      </w:r>
    </w:p>
    <w:p w:rsidR="007220B5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указанным в приложениях к проекту решения о бюджете</w:t>
      </w:r>
      <w:r w:rsidRPr="004E0E6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13BA0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 на текущий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финансовый год.</w:t>
      </w:r>
    </w:p>
    <w:p w:rsidR="007220B5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A539F">
        <w:rPr>
          <w:rFonts w:ascii="Times New Roman" w:hAnsi="Times New Roman"/>
          <w:b/>
          <w:bCs/>
          <w:i/>
          <w:iCs/>
          <w:sz w:val="28"/>
          <w:szCs w:val="28"/>
        </w:rPr>
        <w:t>4.3. Основные положения содержания заключения Контрольно-счетной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A539F">
        <w:rPr>
          <w:rFonts w:ascii="Times New Roman" w:hAnsi="Times New Roman"/>
          <w:b/>
          <w:bCs/>
          <w:i/>
          <w:iCs/>
          <w:sz w:val="28"/>
          <w:szCs w:val="28"/>
        </w:rPr>
        <w:t xml:space="preserve">палаты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(комиссии</w:t>
      </w:r>
      <w:r w:rsidRPr="004E0E67">
        <w:rPr>
          <w:rFonts w:ascii="Times New Roman" w:hAnsi="Times New Roman"/>
          <w:b/>
          <w:bCs/>
          <w:i/>
          <w:iCs/>
          <w:sz w:val="28"/>
          <w:szCs w:val="28"/>
        </w:rPr>
        <w:t xml:space="preserve">) </w:t>
      </w:r>
      <w:r w:rsidRPr="004E0E67">
        <w:rPr>
          <w:rFonts w:ascii="Times New Roman" w:hAnsi="Times New Roman"/>
          <w:b/>
          <w:i/>
          <w:sz w:val="28"/>
          <w:szCs w:val="28"/>
        </w:rPr>
        <w:t>муниципального образования</w:t>
      </w:r>
      <w:r w:rsidRPr="005A539F">
        <w:rPr>
          <w:rFonts w:ascii="Times New Roman" w:hAnsi="Times New Roman"/>
          <w:b/>
          <w:bCs/>
          <w:i/>
          <w:iCs/>
          <w:sz w:val="28"/>
          <w:szCs w:val="28"/>
        </w:rPr>
        <w:t xml:space="preserve"> на проект бюджета на очередной финансовый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A539F">
        <w:rPr>
          <w:rFonts w:ascii="Times New Roman" w:hAnsi="Times New Roman"/>
          <w:b/>
          <w:bCs/>
          <w:i/>
          <w:iCs/>
          <w:sz w:val="28"/>
          <w:szCs w:val="28"/>
        </w:rPr>
        <w:t>год и плановый период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A539F">
        <w:rPr>
          <w:rFonts w:ascii="Times New Roman" w:hAnsi="Times New Roman"/>
          <w:sz w:val="28"/>
          <w:szCs w:val="28"/>
        </w:rPr>
        <w:t>При подготовке заключения Контрольно-счетной палаты</w:t>
      </w:r>
      <w:r>
        <w:rPr>
          <w:rFonts w:ascii="Times New Roman" w:hAnsi="Times New Roman"/>
          <w:sz w:val="28"/>
          <w:szCs w:val="28"/>
        </w:rPr>
        <w:t xml:space="preserve"> (комиссии)</w:t>
      </w:r>
      <w:r w:rsidRPr="005A539F">
        <w:rPr>
          <w:rFonts w:ascii="Times New Roman" w:hAnsi="Times New Roman"/>
          <w:sz w:val="28"/>
          <w:szCs w:val="28"/>
        </w:rPr>
        <w:t xml:space="preserve"> на проект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BA0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, следует учитывать статьи </w:t>
      </w:r>
      <w:r w:rsidRPr="005A539F">
        <w:rPr>
          <w:rFonts w:ascii="Times New Roman" w:hAnsi="Times New Roman"/>
          <w:sz w:val="28"/>
          <w:szCs w:val="28"/>
        </w:rPr>
        <w:t>Положения о бюджетном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 xml:space="preserve">процессе, в соответствии с которым при рассмотрении </w:t>
      </w:r>
      <w:r>
        <w:rPr>
          <w:rFonts w:ascii="Times New Roman" w:hAnsi="Times New Roman"/>
          <w:sz w:val="28"/>
          <w:szCs w:val="28"/>
        </w:rPr>
        <w:t xml:space="preserve"> представительным органом </w:t>
      </w:r>
      <w:r w:rsidRPr="005A539F">
        <w:rPr>
          <w:rFonts w:ascii="Times New Roman" w:hAnsi="Times New Roman"/>
          <w:sz w:val="28"/>
          <w:szCs w:val="28"/>
        </w:rPr>
        <w:t xml:space="preserve"> проекта бюджета обсуждаются основные </w:t>
      </w:r>
      <w:r>
        <w:rPr>
          <w:rFonts w:ascii="Times New Roman" w:hAnsi="Times New Roman"/>
          <w:sz w:val="28"/>
          <w:szCs w:val="28"/>
        </w:rPr>
        <w:t>х</w:t>
      </w:r>
      <w:r w:rsidRPr="005A539F">
        <w:rPr>
          <w:rFonts w:ascii="Times New Roman" w:hAnsi="Times New Roman"/>
          <w:sz w:val="28"/>
          <w:szCs w:val="28"/>
        </w:rPr>
        <w:t>арактеристики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проекта бюджета</w:t>
      </w:r>
      <w:r>
        <w:rPr>
          <w:rFonts w:ascii="Times New Roman" w:hAnsi="Times New Roman"/>
          <w:sz w:val="28"/>
          <w:szCs w:val="28"/>
        </w:rPr>
        <w:t>.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A539F">
        <w:rPr>
          <w:rFonts w:ascii="Times New Roman" w:hAnsi="Times New Roman"/>
          <w:b/>
          <w:bCs/>
          <w:i/>
          <w:iCs/>
          <w:sz w:val="28"/>
          <w:szCs w:val="28"/>
        </w:rPr>
        <w:t xml:space="preserve">Структура заключения Контрольно-счетной палаты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(комиссии)</w:t>
      </w:r>
      <w:r w:rsidRPr="005A539F">
        <w:rPr>
          <w:rFonts w:ascii="Times New Roman" w:hAnsi="Times New Roman"/>
          <w:b/>
          <w:bCs/>
          <w:i/>
          <w:iCs/>
          <w:sz w:val="28"/>
          <w:szCs w:val="28"/>
        </w:rPr>
        <w:t>на проект бюджета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A539F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представленный в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представительный орган</w:t>
      </w:r>
      <w:r w:rsidRPr="005A539F">
        <w:rPr>
          <w:rFonts w:ascii="Times New Roman" w:hAnsi="Times New Roman"/>
          <w:b/>
          <w:bCs/>
          <w:i/>
          <w:iCs/>
          <w:sz w:val="28"/>
          <w:szCs w:val="28"/>
        </w:rPr>
        <w:t>, включает в себя следующие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A539F">
        <w:rPr>
          <w:rFonts w:ascii="Times New Roman" w:hAnsi="Times New Roman"/>
          <w:b/>
          <w:bCs/>
          <w:i/>
          <w:iCs/>
          <w:sz w:val="28"/>
          <w:szCs w:val="28"/>
        </w:rPr>
        <w:t>разделы: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1. Общие положения.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2. Концепция проекта бюджета на очередной год и плановый период.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3. Анализ текстовых статей законопроекта.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 xml:space="preserve">4. Прогноз социально-экономического развития </w:t>
      </w:r>
      <w:r w:rsidRPr="00713BA0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на очередной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и плановый период.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 xml:space="preserve">5. Основные характеристики бюджета </w:t>
      </w:r>
      <w:r w:rsidRPr="00713BA0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на очередной год и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плановый период.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5.1. Прогнозируемый общий объем доходов с указанием поступлений из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других бюджетов бюджетной системы РФ.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 xml:space="preserve">5.2. Общий объем расходов бюджета </w:t>
      </w:r>
      <w:r w:rsidRPr="00713BA0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в очередном финансовом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году и плановом периоде.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 xml:space="preserve">6. Доходы бюджета </w:t>
      </w:r>
      <w:r w:rsidRPr="00713BA0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>.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6.1. Налоговые доходы.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6.2. Неналоговые доходы.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 xml:space="preserve">7. Расходы бюджета </w:t>
      </w:r>
      <w:r w:rsidRPr="00713BA0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>.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7.1. Общий объем бюджетных ассигнований, направляемых на исполнение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публичных нормативных обязательств.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7.2. Распределение бюджетных ассигнований по разделам, подразделам,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целевым статьям и видам расходов бюджета в составе ведомственной структуры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 xml:space="preserve">расходов бюджета </w:t>
      </w:r>
      <w:r w:rsidRPr="00713BA0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>.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 xml:space="preserve">8. Программа муниципальных заимствований </w:t>
      </w:r>
      <w:r w:rsidRPr="00713BA0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>, 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муниципальных гарантий.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 xml:space="preserve">8.1. Верхний предел муниципального долга </w:t>
      </w:r>
      <w:r w:rsidRPr="00713BA0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с указанием верхнего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предела по муниципальным гарантиям.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9. Расходы на муниципальные программы на очередной финансовый год.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10. Дефицит (профицит) бюджета в очередном финансовом году 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плановом периоде и источники его финансирования.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11. Выводы и предложения.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5A539F">
        <w:rPr>
          <w:rFonts w:ascii="Times New Roman" w:hAnsi="Times New Roman"/>
          <w:sz w:val="28"/>
          <w:szCs w:val="28"/>
        </w:rPr>
        <w:t xml:space="preserve">Анализ концепции проекта бюджета </w:t>
      </w:r>
      <w:r w:rsidRPr="00713BA0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должен содержать: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информацию о новациях в бюджетном и налоговом законодательстве,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частности в системе планирования и исполнения бюджета субъекта РФ,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муниципальных бюджетах, в бюджетном процессе;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оценку соответствия представленного проекта бюджета социально-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экономической политике города</w:t>
      </w:r>
      <w:r>
        <w:rPr>
          <w:rFonts w:ascii="Times New Roman" w:hAnsi="Times New Roman"/>
          <w:sz w:val="28"/>
          <w:szCs w:val="28"/>
        </w:rPr>
        <w:t xml:space="preserve"> (поселения)</w:t>
      </w:r>
      <w:r w:rsidRPr="005A539F">
        <w:rPr>
          <w:rFonts w:ascii="Times New Roman" w:hAnsi="Times New Roman"/>
          <w:sz w:val="28"/>
          <w:szCs w:val="28"/>
        </w:rPr>
        <w:t xml:space="preserve">, сформулированной администрацией </w:t>
      </w:r>
      <w:r w:rsidRPr="00713BA0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направлениях бюджетной и налоговой политике;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оценку соответствия БК РФ и иным нормативным правовым актам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действующего законодательства;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оценку концептуальных отличий представленного проекта бюджета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текущий год и возможных недостатков.</w:t>
      </w:r>
    </w:p>
    <w:p w:rsidR="007220B5" w:rsidRPr="00605BB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605BBF">
        <w:rPr>
          <w:rFonts w:ascii="Times New Roman" w:hAnsi="Times New Roman"/>
          <w:b/>
          <w:i/>
          <w:iCs/>
          <w:sz w:val="28"/>
          <w:szCs w:val="28"/>
        </w:rPr>
        <w:t>Содержание выводов и предложений: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1) оценка соответствия проекта бюджета на очередной финансовый год и на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плановый период</w:t>
      </w:r>
      <w:r w:rsidRPr="005A539F">
        <w:rPr>
          <w:rFonts w:ascii="Times New Roman" w:hAnsi="Times New Roman"/>
          <w:sz w:val="28"/>
          <w:szCs w:val="28"/>
        </w:rPr>
        <w:t xml:space="preserve"> направлениям социально-экономической политики государства, региона,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сформулированным в ежегодном Бюджетном послании Президента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 xml:space="preserve">Федерации и бюджетном послании </w:t>
      </w:r>
      <w:r>
        <w:rPr>
          <w:rFonts w:ascii="Times New Roman" w:hAnsi="Times New Roman"/>
          <w:sz w:val="28"/>
          <w:szCs w:val="28"/>
        </w:rPr>
        <w:t>губернатора</w:t>
      </w:r>
      <w:r w:rsidRPr="005A539F">
        <w:rPr>
          <w:rFonts w:ascii="Times New Roman" w:hAnsi="Times New Roman"/>
          <w:sz w:val="28"/>
          <w:szCs w:val="28"/>
        </w:rPr>
        <w:t xml:space="preserve"> Волгоградской области, Бюджетному кодексу Российской Федерации и иным 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правовым актам;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2) оценка достоверности основных параметров прогноза социально-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 xml:space="preserve">экономического развития </w:t>
      </w:r>
      <w:r w:rsidRPr="00713BA0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и проекта бюджета на очередной 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год и на плановый период;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 xml:space="preserve">3) оценка обоснованности в проекте решения о бюджете </w:t>
      </w:r>
      <w:r w:rsidRPr="00713BA0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очередной финансовый год и на плановый период: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доходов;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бюджетных ассигнований, направляемых на исполнение расходных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обязательств, в том числе субсидий, направляемых на выполнение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задания, на реализацию муниципальных программ;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объема и структуры муниципального долга, расходов на погашение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обслуживание муниципального долга, программ муниципальных внутренних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заимствований, программы муниципальных гарантий;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4) оценка предполагаемой результативности бюджетных ассигнований,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направляемых на исполнение расходных обязательств в очередном финансовом году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и плановом периоде;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5A539F">
        <w:rPr>
          <w:rFonts w:ascii="Times New Roman" w:hAnsi="Times New Roman"/>
          <w:sz w:val="28"/>
          <w:szCs w:val="28"/>
        </w:rPr>
        <w:t xml:space="preserve"> предложения Контрольно-счетной палаты</w:t>
      </w:r>
      <w:r>
        <w:rPr>
          <w:rFonts w:ascii="Times New Roman" w:hAnsi="Times New Roman"/>
          <w:sz w:val="28"/>
          <w:szCs w:val="28"/>
        </w:rPr>
        <w:t xml:space="preserve"> (комиссии)</w:t>
      </w:r>
      <w:r w:rsidRPr="005A539F">
        <w:rPr>
          <w:rFonts w:ascii="Times New Roman" w:hAnsi="Times New Roman"/>
          <w:sz w:val="28"/>
          <w:szCs w:val="28"/>
        </w:rPr>
        <w:t xml:space="preserve"> посовершенствованию: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 xml:space="preserve">- прогнозирования и планирования основных показателей бюджета </w:t>
      </w:r>
      <w:r w:rsidRPr="00713BA0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на очередной финансовый год и на плановый период;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действующего законодательства;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бюджетного процесса;</w:t>
      </w:r>
    </w:p>
    <w:p w:rsidR="007220B5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9F">
        <w:rPr>
          <w:rFonts w:ascii="Times New Roman" w:hAnsi="Times New Roman"/>
          <w:sz w:val="28"/>
          <w:szCs w:val="28"/>
        </w:rPr>
        <w:t>- предполагаемой результативности бюджетных расходов.</w:t>
      </w:r>
    </w:p>
    <w:p w:rsidR="007220B5" w:rsidRPr="005A539F" w:rsidRDefault="007220B5" w:rsidP="002D0B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20B5" w:rsidRPr="00D7068A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7068A">
        <w:rPr>
          <w:rFonts w:ascii="Times New Roman" w:hAnsi="Times New Roman"/>
          <w:b/>
          <w:bCs/>
          <w:iCs/>
          <w:sz w:val="28"/>
          <w:szCs w:val="28"/>
        </w:rPr>
        <w:t xml:space="preserve">5. Контроль за реализацией предложений Контрольно-счетной палаты (комиссии), сделанных по итогам экспертизы проекта бюджета </w:t>
      </w:r>
      <w:r w:rsidRPr="00D7068A">
        <w:rPr>
          <w:rFonts w:ascii="Times New Roman" w:hAnsi="Times New Roman"/>
          <w:b/>
          <w:bCs/>
          <w:iCs/>
          <w:sz w:val="28"/>
          <w:szCs w:val="28"/>
          <w:u w:val="single"/>
        </w:rPr>
        <w:t>муниципального образования</w:t>
      </w:r>
      <w:r w:rsidRPr="00D7068A">
        <w:rPr>
          <w:rFonts w:ascii="Times New Roman" w:hAnsi="Times New Roman"/>
          <w:b/>
          <w:bCs/>
          <w:iCs/>
          <w:sz w:val="28"/>
          <w:szCs w:val="28"/>
        </w:rPr>
        <w:t xml:space="preserve">  на очередной финансовый год и плановый период</w:t>
      </w:r>
    </w:p>
    <w:p w:rsidR="007220B5" w:rsidRPr="005A539F" w:rsidRDefault="007220B5" w:rsidP="0004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A539F">
        <w:rPr>
          <w:rFonts w:ascii="Times New Roman" w:hAnsi="Times New Roman"/>
          <w:sz w:val="28"/>
          <w:szCs w:val="28"/>
        </w:rPr>
        <w:t>Контроль за реализацией предложений Контрольно-счетной палаты</w:t>
      </w:r>
      <w:r>
        <w:rPr>
          <w:rFonts w:ascii="Times New Roman" w:hAnsi="Times New Roman"/>
          <w:sz w:val="28"/>
          <w:szCs w:val="28"/>
        </w:rPr>
        <w:t xml:space="preserve"> (комиссии), </w:t>
      </w:r>
      <w:r w:rsidRPr="005A539F">
        <w:rPr>
          <w:rFonts w:ascii="Times New Roman" w:hAnsi="Times New Roman"/>
          <w:sz w:val="28"/>
          <w:szCs w:val="28"/>
        </w:rPr>
        <w:t xml:space="preserve">сделанных по итогам экспертизы проекта бюджета </w:t>
      </w:r>
      <w:r w:rsidRPr="00713BA0">
        <w:rPr>
          <w:rFonts w:ascii="Times New Roman" w:hAnsi="Times New Roman"/>
          <w:sz w:val="28"/>
          <w:szCs w:val="28"/>
          <w:u w:val="single"/>
        </w:rPr>
        <w:t>муниципального образования</w:t>
      </w:r>
      <w:r w:rsidRPr="005A539F">
        <w:rPr>
          <w:rFonts w:ascii="Times New Roman" w:hAnsi="Times New Roman"/>
          <w:sz w:val="28"/>
          <w:szCs w:val="28"/>
        </w:rPr>
        <w:t xml:space="preserve"> осуществляется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соответствии со Стандартом «Общие правила проведения экспертно-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39F">
        <w:rPr>
          <w:rFonts w:ascii="Times New Roman" w:hAnsi="Times New Roman"/>
          <w:sz w:val="28"/>
          <w:szCs w:val="28"/>
        </w:rPr>
        <w:t>аналитического мероприятия</w:t>
      </w:r>
      <w:r>
        <w:rPr>
          <w:rFonts w:ascii="Times New Roman" w:hAnsi="Times New Roman"/>
          <w:sz w:val="28"/>
          <w:szCs w:val="28"/>
        </w:rPr>
        <w:t>».</w:t>
      </w:r>
    </w:p>
    <w:sectPr w:rsidR="007220B5" w:rsidRPr="005A539F" w:rsidSect="005A53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B92"/>
    <w:rsid w:val="000405D1"/>
    <w:rsid w:val="00063D93"/>
    <w:rsid w:val="000F61BD"/>
    <w:rsid w:val="0021418E"/>
    <w:rsid w:val="002D0B92"/>
    <w:rsid w:val="0031640B"/>
    <w:rsid w:val="004A5B3A"/>
    <w:rsid w:val="004D3993"/>
    <w:rsid w:val="004E0E67"/>
    <w:rsid w:val="00562DA7"/>
    <w:rsid w:val="00596ED0"/>
    <w:rsid w:val="005A539F"/>
    <w:rsid w:val="005D2CE2"/>
    <w:rsid w:val="005E72AC"/>
    <w:rsid w:val="00605BBF"/>
    <w:rsid w:val="00685516"/>
    <w:rsid w:val="006D74F6"/>
    <w:rsid w:val="00713BA0"/>
    <w:rsid w:val="007220B5"/>
    <w:rsid w:val="00742B97"/>
    <w:rsid w:val="00746CE7"/>
    <w:rsid w:val="00776C10"/>
    <w:rsid w:val="007B4248"/>
    <w:rsid w:val="008733F7"/>
    <w:rsid w:val="0091468F"/>
    <w:rsid w:val="00955522"/>
    <w:rsid w:val="009E0E6F"/>
    <w:rsid w:val="00A727FC"/>
    <w:rsid w:val="00B65AAC"/>
    <w:rsid w:val="00BB0021"/>
    <w:rsid w:val="00BD26E5"/>
    <w:rsid w:val="00CB33FE"/>
    <w:rsid w:val="00CC0EE5"/>
    <w:rsid w:val="00D6604B"/>
    <w:rsid w:val="00D7068A"/>
    <w:rsid w:val="00D9026A"/>
    <w:rsid w:val="00D97DF9"/>
    <w:rsid w:val="00DF50AD"/>
    <w:rsid w:val="00E2486B"/>
    <w:rsid w:val="00E3708A"/>
    <w:rsid w:val="00E50DEB"/>
    <w:rsid w:val="00E930D4"/>
    <w:rsid w:val="00ED3CE6"/>
    <w:rsid w:val="00F22E1E"/>
    <w:rsid w:val="00FE4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1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A53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2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48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13</Pages>
  <Words>4934</Words>
  <Characters>28129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КСК</dc:creator>
  <cp:keywords/>
  <dc:description/>
  <cp:lastModifiedBy>Сидельникова</cp:lastModifiedBy>
  <cp:revision>10</cp:revision>
  <cp:lastPrinted>2014-12-04T10:03:00Z</cp:lastPrinted>
  <dcterms:created xsi:type="dcterms:W3CDTF">2014-12-02T06:26:00Z</dcterms:created>
  <dcterms:modified xsi:type="dcterms:W3CDTF">2014-12-26T06:18:00Z</dcterms:modified>
</cp:coreProperties>
</file>