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450" w:rsidRPr="00AE537E" w:rsidRDefault="00F04450" w:rsidP="00A10233">
      <w:pPr>
        <w:ind w:left="6804"/>
        <w:rPr>
          <w:sz w:val="22"/>
        </w:rPr>
      </w:pPr>
      <w:r w:rsidRPr="00AE537E">
        <w:rPr>
          <w:sz w:val="22"/>
        </w:rPr>
        <w:t>Приложение №</w:t>
      </w:r>
      <w:r w:rsidR="002E60B5" w:rsidRPr="00AE537E">
        <w:rPr>
          <w:sz w:val="22"/>
        </w:rPr>
        <w:t xml:space="preserve"> </w:t>
      </w:r>
      <w:r w:rsidR="001B4641" w:rsidRPr="00AE537E">
        <w:rPr>
          <w:sz w:val="22"/>
        </w:rPr>
        <w:t>4</w:t>
      </w:r>
    </w:p>
    <w:p w:rsidR="00F04450" w:rsidRPr="00AE537E" w:rsidRDefault="00F04450" w:rsidP="00F04450">
      <w:pPr>
        <w:ind w:left="6804"/>
        <w:rPr>
          <w:sz w:val="22"/>
        </w:rPr>
      </w:pPr>
      <w:r w:rsidRPr="00AE537E">
        <w:rPr>
          <w:sz w:val="22"/>
        </w:rPr>
        <w:t>к отчету о деятельности к</w:t>
      </w:r>
      <w:r w:rsidR="006F47C0" w:rsidRPr="00AE537E">
        <w:rPr>
          <w:sz w:val="22"/>
        </w:rPr>
        <w:t>онтрольно-счетной палаты за 201</w:t>
      </w:r>
      <w:r w:rsidR="00945DB3" w:rsidRPr="00AE537E">
        <w:rPr>
          <w:sz w:val="22"/>
        </w:rPr>
        <w:t>7</w:t>
      </w:r>
      <w:r w:rsidRPr="00AE537E">
        <w:rPr>
          <w:sz w:val="22"/>
        </w:rPr>
        <w:t xml:space="preserve"> год </w:t>
      </w:r>
    </w:p>
    <w:p w:rsidR="00F04450" w:rsidRPr="00AE537E" w:rsidRDefault="00F04450" w:rsidP="00F04450">
      <w:pPr>
        <w:pStyle w:val="2"/>
        <w:jc w:val="center"/>
        <w:rPr>
          <w:rFonts w:ascii="Times New Roman" w:hAnsi="Times New Roman" w:cs="Times New Roman"/>
          <w:i w:val="0"/>
          <w:caps/>
          <w:sz w:val="22"/>
          <w:szCs w:val="22"/>
        </w:rPr>
      </w:pPr>
      <w:r w:rsidRPr="00AE537E">
        <w:rPr>
          <w:rFonts w:ascii="Times New Roman" w:hAnsi="Times New Roman" w:cs="Times New Roman"/>
          <w:i w:val="0"/>
          <w:sz w:val="22"/>
          <w:szCs w:val="22"/>
        </w:rPr>
        <w:t>ПЕРЕЧЕНЬ</w:t>
      </w:r>
    </w:p>
    <w:p w:rsidR="00F04450" w:rsidRPr="00AE537E" w:rsidRDefault="00F04450" w:rsidP="00AE537E">
      <w:pPr>
        <w:jc w:val="center"/>
        <w:rPr>
          <w:sz w:val="22"/>
          <w:szCs w:val="22"/>
        </w:rPr>
      </w:pPr>
      <w:r w:rsidRPr="00AE537E">
        <w:rPr>
          <w:b/>
          <w:sz w:val="22"/>
          <w:szCs w:val="22"/>
        </w:rPr>
        <w:t>экспертных заключений, подготовленных контрольно-счетной палатой в 20</w:t>
      </w:r>
      <w:r w:rsidR="003C50AE" w:rsidRPr="00AE537E">
        <w:rPr>
          <w:b/>
          <w:sz w:val="22"/>
          <w:szCs w:val="22"/>
        </w:rPr>
        <w:t>1</w:t>
      </w:r>
      <w:r w:rsidR="00945DB3" w:rsidRPr="00AE537E">
        <w:rPr>
          <w:b/>
          <w:sz w:val="22"/>
          <w:szCs w:val="22"/>
        </w:rPr>
        <w:t>7</w:t>
      </w:r>
      <w:r w:rsidRPr="00AE537E">
        <w:rPr>
          <w:b/>
          <w:sz w:val="22"/>
          <w:szCs w:val="22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8866"/>
      </w:tblGrid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E947DE">
            <w:pPr>
              <w:jc w:val="center"/>
              <w:rPr>
                <w:b/>
              </w:rPr>
            </w:pPr>
            <w:r w:rsidRPr="00B4156E">
              <w:rPr>
                <w:b/>
              </w:rPr>
              <w:t xml:space="preserve">№ </w:t>
            </w:r>
            <w:proofErr w:type="gramStart"/>
            <w:r w:rsidRPr="00B4156E">
              <w:rPr>
                <w:b/>
              </w:rPr>
              <w:t>п</w:t>
            </w:r>
            <w:proofErr w:type="gramEnd"/>
            <w:r w:rsidRPr="00B4156E">
              <w:rPr>
                <w:b/>
              </w:rPr>
              <w:t>/п</w:t>
            </w: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E947DE">
            <w:pPr>
              <w:jc w:val="center"/>
              <w:rPr>
                <w:b/>
              </w:rPr>
            </w:pPr>
            <w:r w:rsidRPr="00B4156E">
              <w:rPr>
                <w:b/>
              </w:rPr>
              <w:t>Наименование заключения</w:t>
            </w:r>
          </w:p>
        </w:tc>
      </w:tr>
      <w:tr w:rsidR="00AE537E" w:rsidRPr="00B4156E" w:rsidTr="00AE537E">
        <w:trPr>
          <w:trHeight w:val="242"/>
        </w:trPr>
        <w:tc>
          <w:tcPr>
            <w:tcW w:w="5000" w:type="pct"/>
            <w:gridSpan w:val="2"/>
            <w:shd w:val="clear" w:color="auto" w:fill="auto"/>
          </w:tcPr>
          <w:p w:rsidR="00AE537E" w:rsidRPr="00B4156E" w:rsidRDefault="00AE537E" w:rsidP="005D2419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56E">
              <w:rPr>
                <w:rFonts w:ascii="Times New Roman" w:hAnsi="Times New Roman" w:cs="Times New Roman"/>
                <w:sz w:val="24"/>
                <w:szCs w:val="24"/>
              </w:rPr>
              <w:t>Экспертные заключения на проекты законов Волгоградской области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AD0EAC">
            <w:pPr>
              <w:pStyle w:val="Style3"/>
              <w:widowControl/>
              <w:spacing w:line="240" w:lineRule="auto"/>
              <w:jc w:val="both"/>
              <w:rPr>
                <w:b/>
                <w:bCs/>
              </w:rPr>
            </w:pPr>
            <w:r w:rsidRPr="00B4156E">
              <w:rPr>
                <w:rStyle w:val="FontStyle13"/>
                <w:b w:val="0"/>
                <w:sz w:val="24"/>
                <w:szCs w:val="24"/>
              </w:rPr>
              <w:t>Заключение на проект закона Волгоградской области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jc w:val="both"/>
              <w:rPr>
                <w:bCs/>
                <w:iCs/>
                <w:color w:val="000000"/>
              </w:rPr>
            </w:pPr>
            <w:r w:rsidRPr="00B4156E">
              <w:rPr>
                <w:bCs/>
                <w:iCs/>
                <w:color w:val="000000"/>
              </w:rPr>
              <w:t>Заключение на проект закона Волгоградской области «О внесении изменений в Градостроительный кодекс Волгоградской области от 24.11.2008 №1786-ОД»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AD0EAC">
            <w:pPr>
              <w:ind w:right="-79"/>
              <w:jc w:val="both"/>
            </w:pPr>
            <w:r w:rsidRPr="00B4156E">
              <w:t xml:space="preserve">Заключение на проект закона Волгоградской области </w:t>
            </w:r>
            <w:r w:rsidRPr="00B4156E">
              <w:rPr>
                <w:bCs/>
              </w:rPr>
              <w:t xml:space="preserve">«О внесении изменений в </w:t>
            </w:r>
            <w:r w:rsidRPr="00B4156E">
              <w:t>Закон Волгоградской области от 03.12.2007 № 1585-ОД «Об обеспечении прав на отдых и оздоровление отдельных категорий детей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AD0EAC">
            <w:pPr>
              <w:ind w:right="-79"/>
              <w:jc w:val="both"/>
            </w:pPr>
            <w:r w:rsidRPr="00B4156E">
              <w:t xml:space="preserve">Заключение на проект закона Волгоградской области № 6-2017з «О признании </w:t>
            </w:r>
            <w:proofErr w:type="gramStart"/>
            <w:r w:rsidRPr="00B4156E">
              <w:t>утратившим</w:t>
            </w:r>
            <w:proofErr w:type="gramEnd"/>
            <w:r w:rsidRPr="00B4156E">
              <w:t xml:space="preserve"> силу Закона Волгоградской области от 08.10.2013 № 120-ОД «О порядке замены универсальных электронных карт в случае подключения новых региональных или муниципальных электронных приложений»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AD0EAC">
            <w:pPr>
              <w:jc w:val="both"/>
            </w:pPr>
            <w:r w:rsidRPr="00B4156E">
              <w:t xml:space="preserve">Заключение на проект закона Волгоградской области №5-2017з </w:t>
            </w:r>
            <w:r w:rsidRPr="00B4156E">
              <w:rPr>
                <w:bCs/>
              </w:rPr>
              <w:t xml:space="preserve">«О внесении изменений в Социальный кодекс Волгоградской области </w:t>
            </w:r>
            <w:r w:rsidRPr="00B4156E">
              <w:t>от 31.12.2015 №246-ОД»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AD0EAC">
            <w:pPr>
              <w:jc w:val="both"/>
              <w:rPr>
                <w:bCs/>
                <w:iCs/>
                <w:color w:val="000000"/>
                <w:spacing w:val="-1"/>
              </w:rPr>
            </w:pPr>
            <w:r w:rsidRPr="00B4156E">
              <w:rPr>
                <w:bCs/>
                <w:iCs/>
                <w:color w:val="000000"/>
                <w:spacing w:val="6"/>
              </w:rPr>
              <w:t xml:space="preserve">Экспертное заключение </w:t>
            </w:r>
            <w:r w:rsidRPr="00B4156E">
              <w:rPr>
                <w:bCs/>
                <w:iCs/>
                <w:color w:val="000000"/>
                <w:spacing w:val="-1"/>
              </w:rPr>
              <w:t>на проект закона Волгоградской области «О внесении изменений в Закон Волгоградской области от 06.12.2016 №126-ОД «Об областном  бюджете на 2017 год и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AD0EA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4156E">
              <w:rPr>
                <w:rFonts w:ascii="Times New Roman" w:hAnsi="Times New Roman"/>
                <w:b w:val="0"/>
                <w:sz w:val="24"/>
                <w:szCs w:val="24"/>
              </w:rPr>
              <w:t>Заключение на проект закона Волгоградской области № 9-2017з «О внесении изменений в Закон Волгоградской области от 07.12.2016 № 133-ОД «О бюджете Территориального фонда обязательного медицинского страхования Волгоградской области на 2017 год и на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242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4156E">
              <w:rPr>
                <w:rFonts w:ascii="Times New Roman" w:hAnsi="Times New Roman"/>
                <w:b w:val="0"/>
                <w:sz w:val="24"/>
                <w:szCs w:val="24"/>
              </w:rPr>
              <w:t>Заключение на проект закона Волгоградской области № 13-2017з «О внесении изменений в Социальный кодекс Волгоградской области от 31 декабря 2015 года № 246-ОД»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2426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№14-2017з «О внесении изменения в статью 5.1 Закона Волгоградской области от 11 июня 2008 г. № 1694-ОД «О бюджетном процессе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242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4156E">
              <w:rPr>
                <w:rFonts w:ascii="Times New Roman" w:hAnsi="Times New Roman"/>
                <w:b w:val="0"/>
                <w:sz w:val="24"/>
                <w:szCs w:val="24"/>
              </w:rPr>
              <w:t>Заключение на проект закона Волгоградской области № 7-2017з «О внесении изменений в статью 6 Закона Волгоградской области от 15 июля 2010 г. № 2079-ОД «Об организации отдыха и оздоровления детей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3C31C4">
            <w:pPr>
              <w:pStyle w:val="a7"/>
              <w:spacing w:before="0" w:beforeAutospacing="0" w:after="0"/>
              <w:jc w:val="both"/>
              <w:rPr>
                <w:b/>
                <w:bCs/>
                <w:i/>
                <w:iCs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 22-2017з «О внесении изменений в Закон Волгоградской области от 06.12.2016 № 130-ОД «О Территориальной программе государственных гарантий бесплатного оказания гражданам медицинской помощи в Волгоградской области на 2017 год и на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6F56C8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№24-2017з «О внесении изменения в статью 5 Закона Волгоградской области от 02 марта 2010 г. № 2010-ОД «О государственной поддержке инвестиционной деятельности на территории Волгоградской области» и статью 8 Закона Волгоградской области от 13 января 2014 г. № 16-ОД «Об областных парках развития экономической деятельности»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B23B62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 xml:space="preserve">Заключение на проект закона Волгоградской области № 28-2017з «О внесении </w:t>
            </w:r>
            <w:r w:rsidRPr="00B4156E">
              <w:rPr>
                <w:bCs/>
                <w:color w:val="auto"/>
                <w:kern w:val="32"/>
              </w:rPr>
              <w:lastRenderedPageBreak/>
              <w:t>изменений в Закон Волгоградской области от 01 июля 2009 г. № 1908-ОД «Об объектах культурного наследия (памятниках истории и культуры) народов Российской Федерации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EC1B31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proofErr w:type="gramStart"/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32-2017з «О внесении изменений в Закон Волгоградской области от 01 апреля 2014 г. № 51-ОД «О наделении органов местного самоуправления муниципальных районов Волгоградской области отдельными государственными полномочиями Волгоградской области по созданию условий для развития медицинской помощи и обеспечения ее доступности для граждан в части строительства и реконструкции объектов специализированной медицинской и первичной медико-санитарной помощи» и</w:t>
            </w:r>
            <w:proofErr w:type="gramEnd"/>
            <w:r w:rsidRPr="00B4156E">
              <w:rPr>
                <w:bCs/>
                <w:color w:val="auto"/>
                <w:kern w:val="32"/>
              </w:rPr>
              <w:t xml:space="preserve"> Закон Волгоградской области от 10 июня 2016 года № 50-ОД «О 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организации в границах муниципальных образований Волгоградской области газоснабжения в части строительства и реконструкции объектов газоснабжения»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EC1B31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«О внесении изменений в статью 4 Закона Волгоградской области от 03.04.2007 №1436-ОД «О погребении и похоронном деле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EC1B31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№35-2017з «О внесении изменений в отдельные законодательные акты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 xml:space="preserve">Заключение на проект Закона Волгоградской области  «О внесении изменений в Закон Волгоградской области от 27 мая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4156E">
                <w:rPr>
                  <w:bCs/>
                  <w:color w:val="auto"/>
                  <w:kern w:val="32"/>
                </w:rPr>
                <w:t>1998 г</w:t>
              </w:r>
            </w:smartTag>
            <w:r w:rsidRPr="00B4156E">
              <w:rPr>
                <w:bCs/>
                <w:color w:val="auto"/>
                <w:kern w:val="32"/>
              </w:rPr>
              <w:t>. № 176-ОД «О государственных должностях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EC1B31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36-2017з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EC1B31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«О внесении изменений в Закон Волгоградской области от 26 июля 2005 г. № 1093-ОД «О межбюджетных отношениях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39-2017з «О внесении изменения в статью 49 Социального кодекса  Волгоградской области от 31 декабря 2015 г. № 246-ОД»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42-2017з «Об установлении порядка определения  цены земельных участков, находящихся в собственности Волгоградской области или государственная собственность на которые не разграничена, для ведения садоводства, огородничества и дачного хозяйства при заключении договора купли-продажи без проведения торгов»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поправки к проекту закона Волгоградской области № 36-2017з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47-2017з «О внесении изменений в статью 4 Закона Волгоградской области от 30 июня 2015г. № 85-ОД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 в аренду без проведения торгов»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 49-2017з «О внесении изменений в Закон Волгоградской области от 17 декабря 1999г.№344-ОД «О контрольно-счетной палате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46-2017з «Об исполнении бюджета Территориального фонда обязательного медицинского страхования Волгоградской области за 2016 год»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№56-2017з «О регулировании отдельных вопросов в сфере охраны здоровья граждан от воздействия окружающего табачного дыма и последствий потребления табака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4156E">
              <w:rPr>
                <w:rFonts w:ascii="Times New Roman" w:hAnsi="Times New Roman"/>
                <w:b w:val="0"/>
                <w:sz w:val="24"/>
                <w:szCs w:val="24"/>
              </w:rPr>
              <w:t>Заключение на проект закона Волгоградской области № 53-2017з «О внесении изменений в Закон Волгоградской области от 06 ноября 2014 г. № 140-ОД «О социальном обслуживании граждан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 xml:space="preserve">Заключение на проект закона Волгоградской области № 52-2017з «О признании </w:t>
            </w:r>
            <w:proofErr w:type="gramStart"/>
            <w:r w:rsidRPr="00B4156E">
              <w:rPr>
                <w:bCs/>
                <w:color w:val="auto"/>
                <w:kern w:val="32"/>
              </w:rPr>
              <w:t>утратившими</w:t>
            </w:r>
            <w:proofErr w:type="gramEnd"/>
            <w:r w:rsidRPr="00B4156E">
              <w:rPr>
                <w:bCs/>
                <w:color w:val="auto"/>
                <w:kern w:val="32"/>
              </w:rPr>
              <w:t xml:space="preserve"> силу отдельных законодательных актов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«О порядке избрания глав муниципальных образований городских округов в Волгоградской области, глав муниципальных районов Волгоградской области на основе всеобщего равного и прямого избирательного права при тайном голосовании и их месте в системе органов местного самоуправления»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523EB">
            <w:pPr>
              <w:jc w:val="both"/>
              <w:rPr>
                <w:bCs/>
                <w:kern w:val="32"/>
              </w:rPr>
            </w:pPr>
            <w:proofErr w:type="gramStart"/>
            <w:r w:rsidRPr="00B4156E">
              <w:rPr>
                <w:bCs/>
                <w:kern w:val="32"/>
              </w:rPr>
              <w:t>Заключение на поправки к проекту закона Волгоградской области № 32-2017з «О внесении изменений в Закон Волгоградской области от 01 апреля 2014 г. № 51-ОД «О наделении органов местного самоуправления муниципальных районов Волгоградской области отдельными государственными полномочиями Волгоградской области по созданию условий для развития медицинской помощи и обеспечения ее доступности для граждан в части строительства и реконструкции объектов специализированной медицинской и первичной медико-санитарной</w:t>
            </w:r>
            <w:proofErr w:type="gramEnd"/>
            <w:r w:rsidRPr="00B4156E">
              <w:rPr>
                <w:bCs/>
                <w:kern w:val="32"/>
              </w:rPr>
              <w:t xml:space="preserve"> помощи» и Закон Волгоградской области от 10 июня 2016 года № 50-ОД «О 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организации в границах муниципальных образований Волгоградской области газоснабжения в части строительства и реконструкции объектов газоснабжения»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59-2017з «О внесении изменений в статью 2 Закона Волгоградской области от 28 ноября 2003г.  № 888-ОД «О налоге на имущество организаций»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 63-2017з «О внесении изменений в Закон Волгоградской области от 14 июля 2015 г. № 123-ОД «О предоставлении земельных участков, находящихся в государственной или муниципальной собственности, в собственность граждан бесплатно»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proofErr w:type="gramStart"/>
            <w:r w:rsidRPr="00B4156E">
              <w:rPr>
                <w:color w:val="auto"/>
                <w:kern w:val="32"/>
              </w:rPr>
              <w:t xml:space="preserve">Заключение на проект закона Волгоградской области № 61-2017з «О внесении изменений в </w:t>
            </w:r>
            <w:r w:rsidRPr="00B4156E">
              <w:rPr>
                <w:bCs/>
                <w:color w:val="auto"/>
                <w:kern w:val="32"/>
              </w:rPr>
              <w:t xml:space="preserve"> </w:t>
            </w:r>
            <w:hyperlink r:id="rId8" w:history="1">
              <w:r w:rsidRPr="00B4156E">
                <w:rPr>
                  <w:bCs/>
                  <w:color w:val="auto"/>
                  <w:kern w:val="32"/>
                </w:rPr>
                <w:t>Закон</w:t>
              </w:r>
            </w:hyperlink>
            <w:r w:rsidRPr="00B4156E">
              <w:rPr>
                <w:bCs/>
                <w:color w:val="auto"/>
                <w:kern w:val="32"/>
              </w:rPr>
              <w:t xml:space="preserve"> Волгоградской области от 12 июля 2013 г. № 89-ОД «О наделении органов местного самоуправления муниципальных районов и городских округов Волгоградской области государственными полномочиями Волгоградской области по компенсации (возмещению) выпадающих доходов </w:t>
            </w:r>
            <w:proofErr w:type="spellStart"/>
            <w:r w:rsidRPr="00B4156E">
              <w:rPr>
                <w:bCs/>
                <w:color w:val="auto"/>
                <w:kern w:val="32"/>
              </w:rPr>
              <w:t>ресурсоснабжающих</w:t>
            </w:r>
            <w:proofErr w:type="spellEnd"/>
            <w:r w:rsidRPr="00B4156E">
              <w:rPr>
                <w:bCs/>
                <w:color w:val="auto"/>
                <w:kern w:val="32"/>
              </w:rPr>
              <w:t xml:space="preserve"> организаций, связанных с применением льготных тарифов на коммунальные ресурсы (услуги) и техническую воду, поставляемые населению</w:t>
            </w:r>
            <w:r w:rsidRPr="00B4156E">
              <w:rPr>
                <w:color w:val="auto"/>
                <w:kern w:val="32"/>
              </w:rPr>
              <w:t>»</w:t>
            </w:r>
            <w:proofErr w:type="gramEnd"/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Style3"/>
              <w:widowControl/>
              <w:spacing w:line="240" w:lineRule="auto"/>
              <w:jc w:val="both"/>
              <w:rPr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№71-2017з «О внесении изменений в Градостроительный кодекс Волгоградской области от 24.11.2008 №1786-ОД»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jc w:val="both"/>
              <w:rPr>
                <w:kern w:val="32"/>
              </w:rPr>
            </w:pPr>
            <w:r w:rsidRPr="00B4156E">
              <w:rPr>
                <w:bCs/>
                <w:kern w:val="32"/>
              </w:rPr>
              <w:t>Экспертное заключение на проект закона Волгоградской области «О внесении изменений в Закон Волгоградской области от 06.12.2016 №126-ОД «Об областном  бюджете на 2017 год и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Style6"/>
              <w:widowControl/>
              <w:jc w:val="both"/>
              <w:rPr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закона Волгоградской области № 65-2017з «О внесении изменений в Закон Волгоградской области от 11 июня 2008 г. № 1694-ОД «О </w:t>
            </w:r>
            <w:r w:rsidRPr="00B4156E">
              <w:rPr>
                <w:bCs/>
                <w:kern w:val="32"/>
              </w:rPr>
              <w:lastRenderedPageBreak/>
              <w:t>бюджетном процессе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 70-2017з «О внесении изменений в Закон Волгоградской области от 03.12.2007 № 1585-ОД «Об обеспечении прав на отдых и оздоровление отдельных категорий детей в Волгоградской области» к I чтению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 xml:space="preserve">Заключение на проект закона Волгоградской области № 74-2017з «О внесении изменений в </w:t>
            </w:r>
            <w:r w:rsidRPr="00B4156E">
              <w:rPr>
                <w:bCs/>
                <w:color w:val="auto"/>
                <w:kern w:val="32"/>
              </w:rPr>
              <w:t xml:space="preserve"> статью 1 Закона Волгоградской области от 09 февраля 2011 г. № 2153-ОД «Об определении органа, уполномоченного принимать решения об изменении сроков уплаты налогов в форме инвестиционного налогового кредита в Волгоградской области</w:t>
            </w:r>
            <w:r w:rsidRPr="00B4156E">
              <w:rPr>
                <w:color w:val="auto"/>
                <w:kern w:val="32"/>
              </w:rPr>
              <w:t>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jc w:val="both"/>
              <w:rPr>
                <w:bCs/>
                <w:kern w:val="32"/>
              </w:rPr>
            </w:pPr>
            <w:r w:rsidRPr="00B4156E">
              <w:rPr>
                <w:kern w:val="32"/>
              </w:rPr>
              <w:t xml:space="preserve">Заключение на проект закона Волгоградской области № 74-2017з «О внесении изменений в </w:t>
            </w:r>
            <w:r w:rsidRPr="00B4156E">
              <w:rPr>
                <w:bCs/>
                <w:kern w:val="32"/>
              </w:rPr>
              <w:t xml:space="preserve"> статью 1 Закона Волгоградской области от 09 февраля 2011 г. № 2153-ОД «Об определении органа, уполномоченного принимать решения об изменении сроков уплаты налогов в форме инвестиционного налогового кредита в Волгоградской области</w:t>
            </w:r>
            <w:r w:rsidRPr="00B4156E">
              <w:rPr>
                <w:kern w:val="32"/>
              </w:rPr>
              <w:t>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pStyle w:val="Style3"/>
              <w:widowControl/>
              <w:spacing w:line="240" w:lineRule="auto"/>
              <w:jc w:val="both"/>
              <w:rPr>
                <w:bCs/>
                <w:kern w:val="32"/>
              </w:rPr>
            </w:pPr>
            <w:r w:rsidRPr="00B4156E">
              <w:rPr>
                <w:kern w:val="32"/>
              </w:rPr>
              <w:t>Заключение на проект закона Волгоградской области №76-2017з «О внесении изменений в  статью 2 Закона Волгоградской области от 11 ноября 2002 г. № 750-ОД «О транспортном налоге»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703B0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«О порядке управления и распоряжения собственностью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8763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77-2017з «О сроках уведомления работодателями – физическими лицами, не являющимися индивидуальными предпринимателями, органов местного самоуправления о заключении (прекращении) трудовых договоров»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8536B">
            <w:pPr>
              <w:jc w:val="both"/>
              <w:rPr>
                <w:bCs/>
                <w:kern w:val="32"/>
              </w:rPr>
            </w:pPr>
            <w:proofErr w:type="gramStart"/>
            <w:r w:rsidRPr="00B4156E">
              <w:rPr>
                <w:bCs/>
                <w:kern w:val="32"/>
              </w:rPr>
              <w:t xml:space="preserve">Заключение </w:t>
            </w:r>
            <w:r w:rsidRPr="00B4156E">
              <w:rPr>
                <w:kern w:val="32"/>
              </w:rPr>
              <w:t>на проект закона Волгоградской области № 86-2017з «Об установлении порядка определения дохода граждан и постоянно проживающих совместно с ними членов их семей и стоимости подлежащего налогообложению их имущества и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</w:t>
            </w:r>
            <w:proofErr w:type="gramEnd"/>
            <w:r w:rsidRPr="00B4156E">
              <w:rPr>
                <w:kern w:val="32"/>
              </w:rPr>
              <w:t xml:space="preserve"> договорам найма жилых помещений жилищного фонда социального использования»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8536B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87-2017з «О регулировании отдельных отношений в сфере розничной продажи алкогольной продукции на территории Волгоградской области, за исключением розничной продажи алкогольной продукции при оказании услуг общественного питания»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8536B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81-2017з «О внесении изменений в Закон Волгоградской области от 04 мая 2001г. № 534-ОД «О градообразующих организациях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59-2017з «О внесении изменений в статью 2 Закона Волгоградской области от 28 ноября 2003г.  № 888-ОД «О налоге на имущество организаций»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84-2017з «Об отдельных вопросах в сфере обращения с отходами»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88-2017з «О внесении изменений в Закон Волгоградской области от 06 декабря 2016г. № 126-ОД "Об областном бюджете на 2017 год и на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поправки к  проекту закона Волгоградской области № 65-2017з «О внесении изменений в Закон Волгоградской области от 11 июня 2008 г. № 1694-ОД «О бюджетном процессе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закона Волгоградской области № 93-2017з «Об установлении на 2018 год коэффициента, отражающего региональные особенности </w:t>
            </w:r>
            <w:r w:rsidRPr="00B4156E">
              <w:rPr>
                <w:bCs/>
                <w:kern w:val="32"/>
              </w:rPr>
              <w:lastRenderedPageBreak/>
              <w:t>рынка труда»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 96-2017з «О внесении изменений в статью 4 Закона Волгоградской области  от 30 июня 2015 г. № 85-ОД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 в аренду без проведения торгов»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№98-2017з «О внесении изменения в статью 2 Закона Волгоградской области от 28 ноября 2003 г. № 888-ОД «О налоге на имущество организаций»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«О внесении изменений в Закон Волгоградской области от 26 июля 2005 г. № 1093-ОД «О межбюджетных отношениях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100-2017з «Об установлении на 2018 год минимального размера взноса на капитальный ремонт общего имущества в многоквартирном доме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 102-2017з «Об установлении величины прожиточного минимума для пенсионеров в Волгоградской области на 2018 год»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поправку к проекту закона Волгоградской области № 102-2017з «Об установлении величины прожиточного минимума для пенсионеров в Волгоградской области на 2018 год»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«О порядке избрания глав муниципальных образований городских округов в Волгоградской области, глав муниципальных районов Волгоградской области на основе всеобщего равного и прямого избирательного права при тайном голосовании и их месте в системе органов местного самоуправления»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№104-2017з «О приостановлении действия части 2 статьи 16 Закона Волгоградской области от 11 июня 2008 г. № 1694-ОД «О бюджетном процессе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№106-2017з «О внесении изменений в статью 2 Закона Волгоградской области от 11 ноября 2002 г. № 750-ОД «О транспортном налоге»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№108-2017з «О внесении изменений в Закон Волгоградской области от 02 марта 2010 г. № 2010-ОД «О государственной поддержке инвестиционной деятельности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107-2017з «О внесении изменений в статью 2 Закона Волгоградской области от 28 ноября 2003 г. № 888-ОД «О налоге на имущество организаций»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поправку к проекту закона Волгоградской области № 107 -2017з «О внесении изменений в статью 2 Закона Волгоградской области от 28 ноября 2003 г. № 888-ОД «О налоге на имущество организаций»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115 -2017з «О внесении изменений в статью 1 Закона Волгоградской области от 09 июля 2015 г. № 89-ОД «О приостановлении  действия отдельных положений некоторых законодательных актов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113-2017з «О Территориальной программе государственных гарантий бесплатного оказания гражданам медицинской помощи в Волгоградской области на 2018 год и на плановый период 2019 и 2020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 114-2017з «О бюджете Территориального фонда обязательного медицинского страхования Волгоградской области на 2018 год и на плановый период</w:t>
            </w:r>
          </w:p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2019 и 2020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116-2017з «О наделении органа местного самоуправления муниципального образования Волгоградской области – городской округ город-герой Волгоград отдельным государственным полномочием Волгоградской области в сфере развития физической культуры и спорта»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118-2017з  «О внесении изменений в статьи 5 и 8 Закона Волгоградской области от 29.12.2015 № 230-ОД «Об отдельных вопросах организации регулярных перевозок по межмуниципальным и муниципальным маршрутам регулярных перевозок пассажиров и багажа автомобильным и городским наземным электрическим транспортом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B4156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Заключение к проекту закона Волгоградской области №119-2017з "О признании утратившей силу статьи 38 Закона Волгоградской области от 11 июня 2008 г. №1694-ОД "О бюджетном процессе в Волгоградской области"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jc w:val="both"/>
              <w:rPr>
                <w:bCs/>
                <w:kern w:val="32"/>
              </w:rPr>
            </w:pPr>
            <w:bookmarkStart w:id="0" w:name="OLE_LINK2"/>
            <w:r w:rsidRPr="00B4156E">
              <w:rPr>
                <w:bCs/>
                <w:kern w:val="32"/>
              </w:rPr>
              <w:t>Экспертное заключение к проекту закона Волгоградской области «Об областном бюджете на 2018 год и на плановый период 2019 и 2020 годов», представленному в Волгоградскую областную Думу на первое чтение</w:t>
            </w:r>
            <w:bookmarkEnd w:id="0"/>
            <w:r w:rsidRPr="00B4156E">
              <w:rPr>
                <w:bCs/>
                <w:kern w:val="32"/>
              </w:rPr>
              <w:t>.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7639D2">
            <w:pPr>
              <w:pStyle w:val="11"/>
              <w:jc w:val="both"/>
              <w:outlineLvl w:val="0"/>
              <w:rPr>
                <w:bCs/>
                <w:kern w:val="32"/>
                <w:sz w:val="24"/>
                <w:szCs w:val="24"/>
              </w:rPr>
            </w:pPr>
            <w:r w:rsidRPr="00B4156E">
              <w:rPr>
                <w:bCs/>
                <w:kern w:val="32"/>
                <w:sz w:val="24"/>
                <w:szCs w:val="24"/>
              </w:rPr>
              <w:t>Заключение на проект закона Волгоградской области № 120-2017з «О внесении изменений в Закон Волгоградской области от 14 июля 2015 г. № 130-ОД «Об установлении налоговой ставки в размере 0 процентов для налогоплательщиков - индивидуальных предпринимателей, применяющих упрощенную систему налогообложения»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Экспертное заключение на проект закона Волгоградской области «О внесении изменений в Закон Волгоградской области от 06.12.2016 №126-ОД «Об областном  бюджете на 2017 год и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3E2527">
            <w:pPr>
              <w:pStyle w:val="11"/>
              <w:jc w:val="both"/>
              <w:outlineLvl w:val="0"/>
              <w:rPr>
                <w:bCs/>
                <w:kern w:val="32"/>
                <w:sz w:val="24"/>
                <w:szCs w:val="24"/>
              </w:rPr>
            </w:pPr>
            <w:r w:rsidRPr="00B4156E">
              <w:rPr>
                <w:bCs/>
                <w:kern w:val="32"/>
                <w:sz w:val="24"/>
                <w:szCs w:val="24"/>
              </w:rPr>
              <w:t>Заключение на проект Закона Волгоградской области «О внесении изменений в Закон Волгоградской области от 26 июля 2005 г. № 1093-ОД «О межбюджетных отношениях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pStyle w:val="11"/>
              <w:jc w:val="both"/>
              <w:outlineLvl w:val="0"/>
              <w:rPr>
                <w:bCs/>
                <w:kern w:val="32"/>
                <w:sz w:val="24"/>
                <w:szCs w:val="24"/>
              </w:rPr>
            </w:pPr>
            <w:r w:rsidRPr="00B4156E">
              <w:rPr>
                <w:bCs/>
                <w:kern w:val="32"/>
                <w:sz w:val="24"/>
                <w:szCs w:val="24"/>
              </w:rPr>
              <w:t>Заключение на проект закона Волгоградской области</w:t>
            </w:r>
            <w:r w:rsidRPr="00B4156E">
              <w:rPr>
                <w:bCs/>
                <w:kern w:val="32"/>
                <w:sz w:val="24"/>
                <w:szCs w:val="24"/>
              </w:rPr>
              <w:br/>
              <w:t>«О внесении изменений в статью 2 Закона Волгоградской области от 11 ноября 2002 г. №750-ОД «О транспортном налоге»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pStyle w:val="11"/>
              <w:jc w:val="both"/>
              <w:outlineLvl w:val="0"/>
              <w:rPr>
                <w:bCs/>
                <w:kern w:val="32"/>
                <w:sz w:val="24"/>
                <w:szCs w:val="24"/>
              </w:rPr>
            </w:pPr>
            <w:r w:rsidRPr="00B4156E">
              <w:rPr>
                <w:bCs/>
                <w:kern w:val="32"/>
                <w:sz w:val="24"/>
                <w:szCs w:val="24"/>
              </w:rPr>
              <w:t>Заключение на проект закона Волгоградской области № 125-2017з «О внесении изменений в статью 1 Закона Волгоградской области от 28 ноября 2003 г. № 888-ОД «О налоге на имущество организаций»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Экспертное заключение к проекту закона Волгоградской области «Об областном бюджете на 2018 год и на плановый период 2019 и 2020 годов», представленному в Волгоградскую областную Думу на второе чтение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«О внесении изменений в Градостроительный кодекс Волгоградской области от 24.11.2008 №1786-ОД»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поправки ко второму чтению проекта закона Волгоградской области № 113-2017з «О Территориальной программе государственных гарантий бесплатного оказания гражданам медицинской помощи в Волгоградской области на 2018 год и на плановый период 2019 и 2020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4D1BE2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закона Волгоградской области № 128-2017з «О внесении изменений в Закон Волгоградской области от 6 декабря 2016 г. № 130-ОД «О Территориальной программе государственных гарантий бесплатного оказания гражданам медицинской помощи в Волгоградской области на 2017 год и на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7B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«О внесении изменений в Закон Волгоградской области от 19 декабря 2013 г. № 174-ОД «Об организации проведения капитального ремонта общего имущества в многоквартирных домах, расположенных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7B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130-2017з «О внесении изменений в Закон Волгоградской области от 12 декабря 2005 г. № 1140</w:t>
            </w:r>
            <w:r w:rsidRPr="00B4156E">
              <w:rPr>
                <w:bCs/>
                <w:kern w:val="32"/>
              </w:rPr>
              <w:noBreakHyphen/>
              <w:t>ОД «О делегировании органам местного самоуправления муниципальных районов и городских округов государственных полномочий на регистрацию актов гражданского состояния»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7B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133-2017з «О внесении изменений в  статью 5 Закона Волгоградской области от 06 марта 2009 г. № 1862-ОД «Об оплате труда работников государственных учреждений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7B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132-2017з «О внесении изменений в Закон Волгоградской области от 07.12.2016 № 133-ОД «О бюджете Территориального фонда обязательного медицинского страхования Волгоградской области на 2017 год и на плановый период 2018 и 2019 годов»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7B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 Волгоградской области №134-2017з «О внесении изменений в статью 1 Закона Волгоградской области от 24 декабря 2014г. №186-ОД «Об условиях  приватизации здания учебного корпуса № 2»»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7B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129-2017з «О внесении изменений в  отдельные законодательные акты Волгоградской области в сфере социальной поддержки граждан»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7B3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 Волгоградской области № 137-2017з «О внесении изменений в Закон Волгоградской области от 17 декабря 1999г. №351-ОД «О ставках налога на игорный бизнес»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«Об организации отдыха и оздоровления детей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144-2017з «О внесении изменений в статью 4 Закона Волгоградской области от 30 июня 2015 г. № 85-ОД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земельные участки предоставляются в аренду без проведения торгов»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141-2017з «О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№ 151-2017з «О внесении изменения в статью 14 закона Волгоградской области от 10 июля 2007 г.             № 1495-ОД «О физической культуре и спорте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закона Волгоградской области «О внесении изменений в статьи 13 и 20 Закона Волгоградской области от 15 июля 2011 года № 2210-ОД «О государственной молодежной политике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4731D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07A88">
            <w:pPr>
              <w:jc w:val="both"/>
            </w:pPr>
            <w:r w:rsidRPr="00B4156E">
              <w:rPr>
                <w:bCs/>
                <w:kern w:val="32"/>
              </w:rPr>
              <w:t>Заключение на проект федерального закона «О внесении изменения в статью 78 Налогового кодекса Российской Федерации»</w:t>
            </w:r>
          </w:p>
        </w:tc>
      </w:tr>
      <w:tr w:rsidR="00AE537E" w:rsidRPr="00B4156E" w:rsidTr="00AE537E">
        <w:trPr>
          <w:trHeight w:val="242"/>
        </w:trPr>
        <w:tc>
          <w:tcPr>
            <w:tcW w:w="5000" w:type="pct"/>
            <w:gridSpan w:val="2"/>
            <w:shd w:val="clear" w:color="auto" w:fill="auto"/>
          </w:tcPr>
          <w:p w:rsidR="00AE537E" w:rsidRPr="00B4156E" w:rsidRDefault="00AE537E" w:rsidP="001D62CA">
            <w:pPr>
              <w:jc w:val="center"/>
              <w:rPr>
                <w:b/>
              </w:rPr>
            </w:pPr>
            <w:r w:rsidRPr="00B4156E">
              <w:rPr>
                <w:b/>
              </w:rPr>
              <w:t>Экспертные заключения на проекты постановлений Администрации и Губернатора Волгоградской области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2E3BAC">
            <w:pPr>
              <w:keepNext/>
              <w:jc w:val="both"/>
              <w:outlineLvl w:val="0"/>
            </w:pPr>
            <w:proofErr w:type="gramStart"/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«Об утверждении Положения о транспортном обслуживании лиц, замещающих </w:t>
            </w:r>
            <w:r w:rsidRPr="00B4156E">
              <w:rPr>
                <w:bCs/>
                <w:kern w:val="32"/>
              </w:rPr>
              <w:lastRenderedPageBreak/>
              <w:t>государственные должности Волгоградской области, государственных гражданских служащих Волгоградской области и работников органов исполнительной власти Волгоградской области, должности которых не отнесены к должностям государственной гражданской службы Волгоградской области, в связи с исполнением ими должностных обязанностей»</w:t>
            </w:r>
            <w:proofErr w:type="gramEnd"/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proofErr w:type="gramStart"/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Положения о транспортном обслуживании лиц, замещающих государственные должности Волгоградской области, государственных гражданских служащих Волгоградской области и работников органов исполнительной власти Волгоградской области, должности которых не отнесены к должностям государственной гражданской службы Волгоградской области, в связи с исполнением ими должностных обязанностей»</w:t>
            </w:r>
            <w:proofErr w:type="gramEnd"/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012044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некоторые постановления Правительства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012044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Губернатора Волгоградской области «Об утверждении Порядка предоставления работодателями информации о наличии свободных рабочих мест и вакантных должностей в органы службы занятости населения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D87633">
            <w:pPr>
              <w:pStyle w:val="1"/>
              <w:spacing w:before="0"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4156E">
              <w:rPr>
                <w:rFonts w:ascii="Times New Roman" w:hAnsi="Times New Roman"/>
                <w:b w:val="0"/>
                <w:sz w:val="24"/>
                <w:szCs w:val="24"/>
              </w:rPr>
              <w:t>Заключение на проект постановления Губернатора Волгоградской области «О внесении изменений в постановление Губернатора Волгоградской области от 25.11.2014 № 195 «Об утверждении Положения о комитете по регулированию контрактной системы в сфере закупок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FB1B56">
            <w:pPr>
              <w:jc w:val="both"/>
              <w:rPr>
                <w:b/>
                <w:bCs/>
                <w:i/>
                <w:iCs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 для обеспечения государственных нужд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FB1B56">
            <w:pPr>
              <w:jc w:val="both"/>
              <w:rPr>
                <w:bCs/>
                <w:kern w:val="32"/>
              </w:rPr>
            </w:pPr>
            <w:r w:rsidRPr="00B4156E">
              <w:rPr>
                <w:kern w:val="32"/>
              </w:rPr>
              <w:t xml:space="preserve">Заключение проект постановления Администрации </w:t>
            </w:r>
            <w:r w:rsidRPr="00B4156E">
              <w:rPr>
                <w:bCs/>
                <w:kern w:val="32"/>
              </w:rPr>
              <w:t xml:space="preserve">Волгоградской области «О признании </w:t>
            </w:r>
            <w:proofErr w:type="gramStart"/>
            <w:r w:rsidRPr="00B4156E">
              <w:rPr>
                <w:bCs/>
                <w:kern w:val="32"/>
              </w:rPr>
              <w:t>утратившими</w:t>
            </w:r>
            <w:proofErr w:type="gramEnd"/>
            <w:r w:rsidRPr="00B4156E">
              <w:rPr>
                <w:bCs/>
                <w:kern w:val="32"/>
              </w:rPr>
              <w:t xml:space="preserve"> силу нескольких постановлений Администрации 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5D2419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 xml:space="preserve">Заключение на проект постановления Администрации Волгоградской области «О признании </w:t>
            </w:r>
            <w:proofErr w:type="gramStart"/>
            <w:r w:rsidRPr="00B4156E">
              <w:rPr>
                <w:color w:val="auto"/>
                <w:kern w:val="32"/>
              </w:rPr>
              <w:t>утратившими</w:t>
            </w:r>
            <w:proofErr w:type="gramEnd"/>
            <w:r w:rsidRPr="00B4156E">
              <w:rPr>
                <w:color w:val="auto"/>
                <w:kern w:val="32"/>
              </w:rPr>
              <w:t xml:space="preserve"> силу некоторых постановлений Администрации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5D2419">
            <w:pPr>
              <w:jc w:val="both"/>
              <w:rPr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 для обеспечения государственных нужд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5D2419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 xml:space="preserve">Заключение на проект постановления Администрации Волгоградской области «О признании </w:t>
            </w:r>
            <w:proofErr w:type="gramStart"/>
            <w:r w:rsidRPr="00B4156E">
              <w:rPr>
                <w:color w:val="auto"/>
                <w:kern w:val="32"/>
              </w:rPr>
              <w:t>утратившими</w:t>
            </w:r>
            <w:proofErr w:type="gramEnd"/>
            <w:r w:rsidRPr="00B4156E">
              <w:rPr>
                <w:color w:val="auto"/>
                <w:kern w:val="32"/>
              </w:rPr>
              <w:t xml:space="preserve"> силу некоторых постановлений Администрации Волгоградской области и постановления Правительства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/>
                <w:i/>
                <w:color w:val="auto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D1930">
            <w:pPr>
              <w:keepNext/>
              <w:jc w:val="both"/>
              <w:outlineLvl w:val="0"/>
              <w:rPr>
                <w:b/>
                <w:bCs/>
                <w:i/>
                <w:iCs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государственной программе Волгоградской области «Развитие промышленности Волгоградской области и повышение ее конкурентоспособности»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физической культуры и спорта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«Обеспечение безопасности жизнедеятельности на территории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гражданского общества на территории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информационного общества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здравоохранения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«Социальная поддержка и защита населения»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гражданского общества на территории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pStyle w:val="5"/>
              <w:spacing w:before="0" w:after="0"/>
              <w:jc w:val="both"/>
              <w:rPr>
                <w:rFonts w:ascii="Times New Roman" w:hAnsi="Times New Roman"/>
                <w:b w:val="0"/>
                <w:i w:val="0"/>
                <w:iCs w:val="0"/>
                <w:kern w:val="32"/>
                <w:sz w:val="24"/>
                <w:szCs w:val="24"/>
              </w:rPr>
            </w:pPr>
            <w:r w:rsidRPr="00B4156E">
              <w:rPr>
                <w:rFonts w:ascii="Times New Roman" w:hAnsi="Times New Roman"/>
                <w:b w:val="0"/>
                <w:i w:val="0"/>
                <w:iCs w:val="0"/>
                <w:kern w:val="32"/>
                <w:sz w:val="24"/>
                <w:szCs w:val="24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культуры и туризма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12044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рынка труда и обеспечение занятости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87633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образования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87633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«Социальная поддержка и защита населения»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D87633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«Социальная поддержка и защита населения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A7E17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информационного общества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A7E17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культуры и туризма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A7E17">
            <w:pPr>
              <w:pStyle w:val="Style8"/>
              <w:widowControl/>
              <w:spacing w:line="240" w:lineRule="auto"/>
              <w:ind w:firstLine="0"/>
              <w:rPr>
                <w:bCs/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«Формирование современной городской среды Волгоградской области» на 2018-2022 годы»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8A7E17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«Устойчивое развитие сельских территорий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FB1B56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рынка труда и обеспечение занятости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FB1B56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«Обеспечение безопасности жизнедеятельности на территории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08536B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b/>
                <w:i/>
                <w:spacing w:val="3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«Об </w:t>
            </w:r>
            <w:r w:rsidRPr="00B4156E">
              <w:rPr>
                <w:bCs/>
                <w:kern w:val="32"/>
              </w:rPr>
              <w:lastRenderedPageBreak/>
              <w:t>утверждении государственной программы Волгоградской области «Развитие образования в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гражданского общества на территории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  <w:tcBorders>
              <w:bottom w:val="single" w:sz="4" w:space="0" w:color="auto"/>
            </w:tcBorders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  <w:tcBorders>
              <w:bottom w:val="single" w:sz="4" w:space="0" w:color="auto"/>
            </w:tcBorders>
          </w:tcPr>
          <w:p w:rsidR="00AE537E" w:rsidRPr="00B4156E" w:rsidRDefault="00AE537E" w:rsidP="002853EE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«Об утверждении государственной программы Волгоградской области «Развитие гражданского общества на территории Волгоградской области»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27.01.2016 №24-п «Об утверждении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2016-2025 годы»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AE537E" w:rsidRPr="00B4156E" w:rsidTr="00AE537E">
        <w:trPr>
          <w:trHeight w:val="242"/>
        </w:trPr>
        <w:tc>
          <w:tcPr>
            <w:tcW w:w="368" w:type="pct"/>
          </w:tcPr>
          <w:p w:rsidR="00AE537E" w:rsidRPr="00B4156E" w:rsidRDefault="00AE537E" w:rsidP="00D54F35">
            <w:pPr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4632" w:type="pct"/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№743-п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CB71C8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 внесении изменений в постановление Администрации Волгоградской области от 27.01.2016 №24-п «Об утверждении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2016-2025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25.11.2013 № 666-п «Об утверждении государственной программы Волгоградской области «Развитие здравоохранения Волгоградской области на 2014-2016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 26.12.2016 № 739-п «Об утверждении государственной программы Волгоградской области «Формирование доступной среды жизнедеятельности для инвалидов и </w:t>
            </w:r>
            <w:proofErr w:type="spellStart"/>
            <w:r w:rsidRPr="00B4156E">
              <w:rPr>
                <w:bCs/>
                <w:color w:val="auto"/>
                <w:kern w:val="32"/>
              </w:rPr>
              <w:t>маломобильных</w:t>
            </w:r>
            <w:proofErr w:type="spellEnd"/>
            <w:r w:rsidRPr="00B4156E">
              <w:rPr>
                <w:bCs/>
                <w:color w:val="auto"/>
                <w:kern w:val="32"/>
              </w:rPr>
              <w:t xml:space="preserve"> групп населения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 ноября 2013 г. № 672-п «Об утверждении государственной программы Волгоградской области «Развитие и совершенствование системы территориального </w:t>
            </w:r>
            <w:r w:rsidRPr="00B4156E">
              <w:rPr>
                <w:bCs/>
                <w:color w:val="auto"/>
                <w:kern w:val="32"/>
              </w:rPr>
              <w:lastRenderedPageBreak/>
              <w:t>общественного самоуправления Волгоградской области» на 2014-2018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 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 на 2014 - 2020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13 января 2017 г. № 16-п «Об утверждении государственной программы Волгоградской области «Развитие транспортной системы и обеспечение безопасности дорожного движения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 внесении изменений в постановление Администрации Волгоградской области от 08.05.2015 №217-п «Об утверждении государственной программы Волгоградской области «Развитие культуры и туризма в Волгоградской области» на 2015-2020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03 февраля  2015 г. № 45-п «Об утверждении государственной программы Волгоградской области «Укрепление единства российской нации и развитие казачества на территории Волгоградской области» на 2015-2010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 686-п «Об утверждении государственной программы Волгоградской области «Охрана окружающей среды на территории Волгоградской области» на 2014 - 2020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25.11.2013 № 666-п «Об утверждении государственной программы Волгоградской области «Развитие здравоохранения Волгоградской области на 2014-2016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D0EAC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09.12.2013 № 705-п «Об утверждении государственной программы Волгоградской области «Социальная поддержка граждан» на 2014-2016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8B2D06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постановления Администрации Волгоградской области от 08.02.2016 №46-п «Об утверждении государственной программы Волгоградской области «Обеспечение доступным и комфортным жильем 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 № 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 26.12.2016 № 739-п «Об утверждении государственной программы Волгоградской области «Формирование доступной среды жизнедеятельности для инвалидов и </w:t>
            </w:r>
            <w:proofErr w:type="spellStart"/>
            <w:r w:rsidRPr="00B4156E">
              <w:rPr>
                <w:bCs/>
                <w:kern w:val="32"/>
              </w:rPr>
              <w:t>маломобильных</w:t>
            </w:r>
            <w:proofErr w:type="spellEnd"/>
            <w:r w:rsidRPr="00B4156E">
              <w:rPr>
                <w:bCs/>
                <w:kern w:val="32"/>
              </w:rPr>
              <w:t xml:space="preserve"> групп населения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</w:t>
            </w:r>
            <w:r w:rsidRPr="00B4156E">
              <w:rPr>
                <w:bCs/>
                <w:kern w:val="32"/>
              </w:rPr>
              <w:lastRenderedPageBreak/>
              <w:t>внесении изменений в постановление Администрации  Волгоградской области от 20.02.2016 № 56-п «Об утверждении государственной программы Волгоградской области «Создание условий для обеспечения качественными услугами жилищно-коммунального хозяйства жителей Волгоградской области» на 2016 - 2020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09.12.2013 №722-п «Государственная поддержка социально ориентированных некоммерческих организаций, осуществляющих деятельность на территории Волгоградской области»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16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4156E">
                <w:rPr>
                  <w:bCs/>
                  <w:kern w:val="32"/>
                </w:rPr>
                <w:t>2013 г</w:t>
              </w:r>
            </w:smartTag>
            <w:r w:rsidRPr="00B4156E">
              <w:rPr>
                <w:bCs/>
                <w:kern w:val="32"/>
              </w:rPr>
              <w:t>. № 746-п «Об утверждении государственной программы Волгоградской области «Развитие физической культуры и спорта в Волгоградской области» на 2014–2018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 28.12.2015 № 791-п «Об утверждении государственной программы Волгоградской области «Оказание содействия добровольному переселению в Российскую Федерацию соотечественников, проживающих за рубежом»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282426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03 февраля 2015 г. № 45-п «Об утверждении государственной программы Волгоградской области «Укрепление единства российской нации и развитие казачества на территории Волгоградской области» на 2015-2020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6F56C8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27.01.2016 №24-п «Об утверждении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2016-2025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995B86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 Администрации Волгоградской области от 20.02.2016 №56-п «Об утверждении государственной программы Волгоградской области «Создание условий для обеспечения качественными услугами жилищно-коммунального хозяйства 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B23B62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27.01.2016 №24-п «Об утверждении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2016-2025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16 </w:t>
            </w:r>
            <w:r w:rsidRPr="00B4156E">
              <w:rPr>
                <w:color w:val="auto"/>
                <w:kern w:val="32"/>
              </w:rPr>
              <w:lastRenderedPageBreak/>
              <w:t xml:space="preserve">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4156E">
                <w:rPr>
                  <w:color w:val="auto"/>
                  <w:kern w:val="32"/>
                </w:rPr>
                <w:t>2013 г</w:t>
              </w:r>
            </w:smartTag>
            <w:r w:rsidRPr="00B4156E">
              <w:rPr>
                <w:color w:val="auto"/>
                <w:kern w:val="32"/>
              </w:rPr>
              <w:t>. № 746-п «Об утверждении государственной программы Волгоградской области «Развитие физической культуры и спорта в Волгоградской области» на 2014–2018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 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 на 2014 - 2020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№681-п «Об утверждении государственной программы Волгоградской области «Устойчивое развитие сельских территорий Волгоградской области на 2014-2017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 Администрации Волгоградской области от 20.02.2016 №56-п «Об утверждении государственной программы Волгоградской области «Создание условий для обеспечения качественными услугами жилищно-коммунального хозяйства 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17 января 2017 г. № 7-п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23.12.2013 № 767-п «Об утверждении государственной программы Волгоградской области «Содействие занятости населения, улучшение условий и охраны труда в 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23.12.2013 № 777-п «Об утверждении государственной программы Волгоградской области «Информационное общество (2014-2020 годы)»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D1930">
            <w:pPr>
              <w:autoSpaceDE w:val="0"/>
              <w:autoSpaceDN w:val="0"/>
              <w:adjustRightInd w:val="0"/>
              <w:jc w:val="both"/>
              <w:rPr>
                <w:kern w:val="32"/>
              </w:rPr>
            </w:pPr>
            <w:r w:rsidRPr="00B4156E">
              <w:rPr>
                <w:kern w:val="32"/>
              </w:rPr>
              <w:t xml:space="preserve">Заключение </w:t>
            </w:r>
            <w:r w:rsidRPr="00B4156E">
              <w:rPr>
                <w:bCs/>
                <w:kern w:val="32"/>
              </w:rPr>
              <w:t>на проект постановления Администрации Волгоградской области «О внесении изменений в постановление  Администрации Волгоградской области от 20.02.2016 №56-п «Об утверждении государственной программы Волгоградской области «Создание условий для обеспечения качественными услугами жилищно-коммунального хозяйства 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4156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области «Развитие культуры и туризма в Волгоградской области» на 2015-2020 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03 </w:t>
            </w:r>
            <w:r w:rsidRPr="00B4156E">
              <w:rPr>
                <w:color w:val="auto"/>
                <w:kern w:val="32"/>
              </w:rPr>
              <w:lastRenderedPageBreak/>
              <w:t>февраля 2015 г. № 45-п «Об утверждении государственной программы Волгоградской области «Укрепление единства российской нации и развитие казачества на территории Волгоградской области» на 2015-2020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b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10 февраля 2014 г. № 68-п «Об утверждении государственной программы Волгоградской области «Использование результатов космической деятельности в интересах социально-экономического и инновационного развития Волгоградской области на 2014 - 2018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23.12.2013 № 767-п «Об утверждении государственной программы Волгоградской области «Содействие занятости населения, улучшение условий и охраны труда в  Волгоградской области в 2014-2020 годах»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b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keepNext/>
              <w:jc w:val="both"/>
              <w:outlineLvl w:val="0"/>
              <w:rPr>
                <w:kern w:val="32"/>
              </w:rPr>
            </w:pPr>
            <w:r w:rsidRPr="00B4156E">
              <w:rPr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 739-п «Об утверждении государственной программы Волгоградской области «Формирование доступной среды жизнедеятельности для инвалидов и </w:t>
            </w:r>
            <w:proofErr w:type="spellStart"/>
            <w:r w:rsidRPr="00B4156E">
              <w:rPr>
                <w:kern w:val="32"/>
              </w:rPr>
              <w:t>маломобильных</w:t>
            </w:r>
            <w:proofErr w:type="spellEnd"/>
            <w:r w:rsidRPr="00B4156E">
              <w:rPr>
                <w:kern w:val="32"/>
              </w:rPr>
              <w:t xml:space="preserve"> групп населения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keepNext/>
              <w:jc w:val="both"/>
              <w:outlineLvl w:val="0"/>
              <w:rPr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изменения в постановление Правительства Волгоградской области от 16.12.2013 № 746-п «Об утверждении государственной программы Волгоградской области «Развитие физической культуры и спорта в Волгоградской области» на 2014-2018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области «Развитие культуры и туризма в Волгоградской области на 2015-2020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 666-п «Об утверждении государственной программы Волгоградской области «Развитие здравоохранения Волгоградской области на 2014-2016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21.12.2016 № 713-п «Об утверждении государственной программы Волгоградской области «Региональная молодежная политика Волгоградской области на 2017-2020 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 666-п «Об утверждении государственной программы Волгоградской области «Развитие здравоохранения Волгоградской области на 2014-2016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№743-п «Об утверждении государственной программы Волгоградской </w:t>
            </w:r>
            <w:r w:rsidRPr="00B4156E">
              <w:rPr>
                <w:color w:val="auto"/>
                <w:kern w:val="32"/>
              </w:rPr>
              <w:lastRenderedPageBreak/>
              <w:t>области «Развитие сельского хозяйства и регулирование рынков сельскохозяйственной продукции, сырья и продовольствия на 2017-2020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21.12.2016 № 713-п «Об утверждении государственной программы Волгоградской области «Региональная молодежная политика Волгоградской области на 2017-2020 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16-п «Об утверждении государственной программы Волгоградской области «Развитие транспортной системы и обеспечение безопасности дорожного движения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autoSpaceDE w:val="0"/>
              <w:autoSpaceDN w:val="0"/>
              <w:adjustRightInd w:val="0"/>
              <w:jc w:val="both"/>
              <w:rPr>
                <w:kern w:val="32"/>
              </w:rPr>
            </w:pPr>
            <w:r w:rsidRPr="00B4156E">
              <w:rPr>
                <w:kern w:val="32"/>
              </w:rPr>
              <w:t xml:space="preserve">Заключение </w:t>
            </w:r>
            <w:r w:rsidRPr="00B4156E">
              <w:rPr>
                <w:bCs/>
                <w:kern w:val="32"/>
              </w:rPr>
              <w:t xml:space="preserve">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</w:t>
            </w:r>
            <w:r w:rsidRPr="00B4156E">
              <w:rPr>
                <w:kern w:val="32"/>
              </w:rPr>
              <w:t xml:space="preserve">«Обеспечение доступным и комфортным жильем </w:t>
            </w:r>
            <w:r w:rsidRPr="00B4156E">
              <w:rPr>
                <w:bCs/>
                <w:kern w:val="32"/>
              </w:rPr>
              <w:t>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12044">
            <w:pPr>
              <w:pStyle w:val="a7"/>
              <w:spacing w:before="0" w:beforeAutospacing="0" w:after="0"/>
              <w:jc w:val="both"/>
              <w:rPr>
                <w:color w:val="auto"/>
                <w:kern w:val="32"/>
              </w:rPr>
            </w:pPr>
            <w:r w:rsidRPr="00B4156E">
              <w:rPr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 декабря 2014 г.  № 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8A7E17">
            <w:pPr>
              <w:pStyle w:val="Style8"/>
              <w:widowControl/>
              <w:spacing w:line="240" w:lineRule="auto"/>
              <w:ind w:firstLine="0"/>
              <w:rPr>
                <w:bCs/>
                <w:i/>
              </w:rPr>
            </w:pPr>
            <w:r w:rsidRPr="00B4156E">
              <w:rPr>
                <w:bCs/>
                <w:kern w:val="32"/>
              </w:rPr>
              <w:t xml:space="preserve">Заключение на доработанный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</w:t>
            </w:r>
            <w:r w:rsidRPr="00B4156E">
              <w:rPr>
                <w:kern w:val="32"/>
              </w:rPr>
              <w:t xml:space="preserve">«Обеспечение доступным и комфортным жильем </w:t>
            </w:r>
            <w:r w:rsidRPr="00B4156E">
              <w:rPr>
                <w:bCs/>
                <w:kern w:val="32"/>
              </w:rPr>
              <w:t>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FB1B56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 декабря 2014 г.  № 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FB1B56">
            <w:pPr>
              <w:pStyle w:val="Style8"/>
              <w:widowControl/>
              <w:spacing w:line="240" w:lineRule="auto"/>
              <w:ind w:firstLine="0"/>
              <w:rPr>
                <w:bCs/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B4156E">
              <w:rPr>
                <w:bCs/>
                <w:kern w:val="32"/>
              </w:rPr>
              <w:t xml:space="preserve">Обеспечение доступным и комфортным жильем </w:t>
            </w:r>
            <w:r w:rsidRPr="00B4156E">
              <w:rPr>
                <w:kern w:val="32"/>
              </w:rPr>
              <w:t>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FB1B56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</w:t>
            </w:r>
            <w:r w:rsidRPr="00B4156E">
              <w:rPr>
                <w:kern w:val="32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</w:t>
            </w:r>
            <w:r w:rsidRPr="00B4156E">
              <w:rPr>
                <w:bCs/>
                <w:kern w:val="32"/>
              </w:rPr>
              <w:t xml:space="preserve">«Охрана окружающей среды на территории </w:t>
            </w:r>
            <w:r w:rsidRPr="00B4156E">
              <w:rPr>
                <w:kern w:val="32"/>
              </w:rPr>
              <w:t>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FB1B56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29.10.2013 № 573-п «О государственной программе Волгоградской области «Развитие промышленности Волгоградской области и повышение ее конкурентоспособности»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8536B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№681-п «Об утверждении государственной программы Волгоградской области «Устойчивое развитие сельских территорий на 2014 -2017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8536B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</w:t>
            </w:r>
            <w:r w:rsidRPr="00B4156E">
              <w:rPr>
                <w:kern w:val="32"/>
              </w:rPr>
              <w:t xml:space="preserve">на проект постановления Администрации Волгоградской области «О </w:t>
            </w:r>
            <w:r w:rsidRPr="00B4156E">
              <w:rPr>
                <w:kern w:val="32"/>
              </w:rPr>
              <w:lastRenderedPageBreak/>
              <w:t>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B4156E">
              <w:rPr>
                <w:bCs/>
                <w:kern w:val="32"/>
              </w:rPr>
              <w:t xml:space="preserve">Обеспечение доступным и комфортным жильем </w:t>
            </w:r>
            <w:r w:rsidRPr="00B4156E">
              <w:rPr>
                <w:kern w:val="32"/>
              </w:rPr>
              <w:t>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08536B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03.02.2015 № 45-п «Об утверждении государственной программы Волгоградской области «Укрепление единства российской нации и развитие казачества на территории Волгоградской области</w:t>
            </w:r>
            <w:proofErr w:type="gramStart"/>
            <w:r w:rsidRPr="00B4156E">
              <w:rPr>
                <w:bCs/>
                <w:color w:val="auto"/>
                <w:kern w:val="32"/>
              </w:rPr>
              <w:t>»н</w:t>
            </w:r>
            <w:proofErr w:type="gramEnd"/>
            <w:r w:rsidRPr="00B4156E">
              <w:rPr>
                <w:bCs/>
                <w:color w:val="auto"/>
                <w:kern w:val="32"/>
              </w:rPr>
              <w:t>а 2015-2020 годы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 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 на 2014 - 2020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 28.12.2015 № 791-п «Об утверждении государственной программы Волгоградской области «Оказание содействия добровольному переселению в Российскую Федерацию соотечественников, проживающих за рубежом»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B4156E">
              <w:rPr>
                <w:bCs/>
                <w:kern w:val="32"/>
              </w:rPr>
              <w:t xml:space="preserve">Обеспечение доступным и комфортным жильем </w:t>
            </w:r>
            <w:r w:rsidRPr="00B4156E">
              <w:rPr>
                <w:kern w:val="32"/>
              </w:rPr>
              <w:t>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23.12.2013 № 767-п «Об утверждении государственной программы Волгоградской области «Содействие занятости населения, улучшение условий и охраны труда в  Волгоградской области в 2014-2020 годах»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31.12.2014  № 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«Охрана окружающей среды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16.12.2013 № 746-п «Об утверждении государственной программы Волгоградской области «Развитие физической культуры и спорта в Волгоградской области» на 2014-2018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</w:t>
            </w:r>
            <w:r w:rsidRPr="00B4156E">
              <w:rPr>
                <w:kern w:val="32"/>
              </w:rPr>
              <w:t>на проект постановления Администрации Волгоградской области «О внесении изменений в постановление  Администрации Волгоградской области от 20.02.2016 №56-п «Об утверждении государственной программы Волгоградской области «Создание условий для обеспечения качественными услугами жилищно-коммунального хозяйства 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16.12.2013 № 746-п «Об утверждении государственной программы Волгоградской области «Развитие физической культуры и спорта в Волгоградской </w:t>
            </w:r>
            <w:r w:rsidRPr="00B4156E">
              <w:rPr>
                <w:bCs/>
                <w:kern w:val="32"/>
              </w:rPr>
              <w:lastRenderedPageBreak/>
              <w:t>области» на 2014-2018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</w:t>
            </w:r>
            <w:r w:rsidRPr="00B4156E">
              <w:rPr>
                <w:kern w:val="32"/>
              </w:rPr>
              <w:t>на проект постановления Администрации Волгоградской области «О внесении изменений в постановление  Администрации Волгоградской области от 08.02.2016 №46-п «Об утверждении государственной программы Волгоградской области «</w:t>
            </w:r>
            <w:r w:rsidRPr="00B4156E">
              <w:rPr>
                <w:bCs/>
                <w:kern w:val="32"/>
              </w:rPr>
              <w:t xml:space="preserve">Обеспечение доступным и комфортным жильем </w:t>
            </w:r>
            <w:r w:rsidRPr="00B4156E">
              <w:rPr>
                <w:kern w:val="32"/>
              </w:rPr>
              <w:t>жителей Волгоградской области» на 2016-2020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</w:t>
            </w:r>
            <w:r w:rsidRPr="00B4156E">
              <w:rPr>
                <w:kern w:val="32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</w:t>
            </w:r>
            <w:r w:rsidRPr="00B4156E">
              <w:rPr>
                <w:bCs/>
                <w:kern w:val="32"/>
              </w:rPr>
              <w:t xml:space="preserve">«Охрана окружающей среды на территории </w:t>
            </w:r>
            <w:r w:rsidRPr="00B4156E">
              <w:rPr>
                <w:kern w:val="32"/>
              </w:rPr>
              <w:t>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«Охрана окружающей среды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C81DC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41627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4D1BE2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03.02.2015 № 45-п «Об утверждении государственной программы Волгоградской области «Укрепление единства российской нации и развитие казачества на территории Волгоградской области» на 2015-2020 годы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4D1BE2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31 декабря 2014 г.  № 136-п «Об утверждении государственной программы Волгоградской области «Энергосбережение и повышение энергетической эффективности Волгоградской области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4D1BE2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№743-п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4D1BE2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29.11.2013 №681-п «Об утверждении государственной программы Волгоградской области «Устойчивое развитие сельских территорий на 2014 -2017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4D1BE2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10 февраля 2014 г. № 68-п «Об утверждении государственной программы Волгоградской области «Использование результатов космической деятельности в интересах социально-экономического и инновационного развития Волгоградской области на 2014 - 2018 годы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3C3C7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08.05.2015 № 217-п «Об утверждении государственной программы Волгоградской </w:t>
            </w:r>
            <w:r w:rsidRPr="00B4156E">
              <w:rPr>
                <w:bCs/>
                <w:kern w:val="32"/>
              </w:rPr>
              <w:lastRenderedPageBreak/>
              <w:t>области «Развитие культуры и туризма в Волгоградской области на 2015-2020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3C3C7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23.01.2017 № 16-п «Об утверждении государственной программы Волгоградской области «Развитие транспортной системы и обеспечение безопасности дорожного движения в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3C3C7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3C3C7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«Охрана окружающей среды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3C3C7E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 666-п «Об утверждении государственной программы Волгоградской области «Развитие здравоохранения Волгоградской области на 2014-2016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 26.12.2016 № 739-п «Об утверждении государственной программы Волгоградской области «Формирование доступной среды жизнедеятельности для инвалидов и </w:t>
            </w:r>
            <w:proofErr w:type="spellStart"/>
            <w:r w:rsidRPr="00B4156E">
              <w:rPr>
                <w:bCs/>
                <w:kern w:val="32"/>
              </w:rPr>
              <w:t>маломобильных</w:t>
            </w:r>
            <w:proofErr w:type="spellEnd"/>
            <w:r w:rsidRPr="00B4156E">
              <w:rPr>
                <w:bCs/>
                <w:kern w:val="32"/>
              </w:rPr>
              <w:t xml:space="preserve"> групп населения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г. № 10-п «Об утверждении государственной программы Волгоградской области «Управление государственными финансами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 09.12.2013 № 705-п «Об утверждении государственной программы Волгоградской области «Социальная поддержка граждан» на 2014-2016 годы и на период до 2020 года»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16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4156E">
                <w:rPr>
                  <w:bCs/>
                  <w:kern w:val="32"/>
                </w:rPr>
                <w:t>2013 г</w:t>
              </w:r>
            </w:smartTag>
            <w:r w:rsidRPr="00B4156E">
              <w:rPr>
                <w:bCs/>
                <w:kern w:val="32"/>
              </w:rPr>
              <w:t>. № 746-п «Об утверждении государственной программы Волгоградской области «Развитие физической культуры и спорта в Волгоградской области» на 2014–2018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Администрации Волгоградской области «О внесении изменений в постановление Правительства Волгоградской области </w:t>
            </w:r>
            <w:r w:rsidRPr="00B4156E">
              <w:rPr>
                <w:bCs/>
                <w:kern w:val="32"/>
              </w:rPr>
              <w:lastRenderedPageBreak/>
              <w:t>от 23.12.2013 № 767-п «Об утверждении государственной программы Волгоградской области «Содействие занятости населения, улучшение условий и охраны труда в  Волгоградской области в 2014-2020 годах»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26.12.2016 №743-п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23 декабря 2013 г. № 777-п «Об утверждении государственной программы Волгоградской области «Информационное общество (2014-2020 годы)»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21.12.2016 №713-п «Об утверждении государственной программы Волгоградской области «Региональная молодежная политика Волгоградской области» на 2017-2020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30.08.2013 № 453-п «Об утверждении государственной программы Волгоградской области «Использование и охрана водных объектов, предотвращение негативного воздействия вод на территории Волгоградской области» на 2014 - 2020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22 ноября 2013 г. № 650-п «Об утверждении государственной программы Волгоградской области «Защита населения и территории от чрезвычайных ситуаций, обеспечение пожарной безопасности» на 2014-2017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keepNext/>
              <w:jc w:val="both"/>
              <w:outlineLvl w:val="0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29.12.2015 №810-п «Об утверждении государственной программы Волгоградской области «Организация отдыха и оздоровления детей, проживающих в Волгоградской области» на 2016-2018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pStyle w:val="a7"/>
              <w:spacing w:before="0" w:beforeAutospacing="0" w:after="0"/>
              <w:jc w:val="both"/>
              <w:rPr>
                <w:bCs/>
                <w:color w:val="auto"/>
                <w:kern w:val="32"/>
              </w:rPr>
            </w:pPr>
            <w:r w:rsidRPr="00B4156E">
              <w:rPr>
                <w:bCs/>
                <w:color w:val="auto"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17 января 2017 г. № 7-п «О государственной программе Волгоградской области «Профилактика правонарушений и обеспечение общественной безопасности на территории 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autoSpaceDE w:val="0"/>
              <w:autoSpaceDN w:val="0"/>
              <w:adjustRightInd w:val="0"/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 xml:space="preserve">Заключение </w:t>
            </w:r>
            <w:r w:rsidRPr="00B4156E">
              <w:rPr>
                <w:kern w:val="32"/>
              </w:rPr>
              <w:t xml:space="preserve">на проект постановления Администрации Волгоградской области «О внесении изменений в постановление Правительства Волгоградской области от 04.12.2013 №686-п «Об утверждении государственной программы Волгоградской области </w:t>
            </w:r>
            <w:r w:rsidRPr="00B4156E">
              <w:rPr>
                <w:bCs/>
                <w:kern w:val="32"/>
              </w:rPr>
              <w:t xml:space="preserve">«Охрана окружающей среды на территории </w:t>
            </w:r>
            <w:r w:rsidRPr="00B4156E">
              <w:rPr>
                <w:kern w:val="32"/>
              </w:rPr>
              <w:t>Волгоградской области»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Администрации Волгоградской области от 23 января 2017 г. № 14-п «Об утверждении государственной программы Волгоградской области «Экономическое развитие и инновационная экономика»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Cs/>
                <w:kern w:val="32"/>
              </w:rPr>
            </w:pPr>
            <w:r w:rsidRPr="00B4156E">
              <w:rPr>
                <w:bCs/>
                <w:kern w:val="32"/>
              </w:rPr>
              <w:t>Заключение на проект постановления Администрации Волгоградской области «О внесении изменений в постановление Правительства Волгоградской области от 25.11.2013 №668-п «Об утверждении государственной программы Волгоградской области «Развитие образования» на 2014-2020 годы»</w:t>
            </w:r>
          </w:p>
        </w:tc>
      </w:tr>
      <w:tr w:rsidR="00AE537E" w:rsidRPr="00B4156E" w:rsidTr="00AE537E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AE537E">
            <w:pPr>
              <w:jc w:val="center"/>
              <w:rPr>
                <w:b/>
                <w:bCs/>
                <w:kern w:val="32"/>
              </w:rPr>
            </w:pPr>
            <w:r w:rsidRPr="00B4156E">
              <w:rPr>
                <w:b/>
                <w:iCs/>
              </w:rPr>
              <w:t>Экспертные заключения на проекты постановлений Волгоградской областной Думы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D91BD4">
            <w:pPr>
              <w:pStyle w:val="a7"/>
              <w:spacing w:before="0" w:beforeAutospacing="0" w:after="0"/>
              <w:jc w:val="both"/>
              <w:rPr>
                <w:b/>
                <w:i/>
                <w:color w:val="auto"/>
              </w:rPr>
            </w:pPr>
            <w:r w:rsidRPr="00B4156E">
              <w:rPr>
                <w:bCs/>
                <w:color w:val="auto"/>
                <w:kern w:val="32"/>
              </w:rPr>
              <w:t xml:space="preserve">Заключение на проект постановления Волгоградской областной Думы «О внесении изменений в постановление Волгоградской областной Думы от 27.08.2015 № </w:t>
            </w:r>
            <w:r w:rsidRPr="00B4156E">
              <w:rPr>
                <w:bCs/>
                <w:color w:val="auto"/>
                <w:kern w:val="32"/>
              </w:rPr>
              <w:lastRenderedPageBreak/>
              <w:t>18/1152 «Об утверждении Порядка расходования средств на представительские расходы в Волгоградской областной Думе»</w:t>
            </w:r>
          </w:p>
        </w:tc>
      </w:tr>
      <w:tr w:rsidR="00AE537E" w:rsidRPr="00B4156E" w:rsidTr="00AE537E">
        <w:trPr>
          <w:trHeight w:val="7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747027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4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37E" w:rsidRPr="00B4156E" w:rsidRDefault="00AE537E" w:rsidP="005D2419">
            <w:pPr>
              <w:jc w:val="both"/>
              <w:rPr>
                <w:b/>
                <w:i/>
              </w:rPr>
            </w:pPr>
            <w:r w:rsidRPr="00B4156E">
              <w:rPr>
                <w:bCs/>
                <w:kern w:val="32"/>
              </w:rPr>
              <w:t xml:space="preserve">Заключение на проект постановления Волгоградской областной думы № 164-2017п «О внесении изменений в постановление Волгоградской областной Думы от 15 марта 2012г. № 60/2438 «О </w:t>
            </w:r>
            <w:proofErr w:type="gramStart"/>
            <w:r w:rsidRPr="00B4156E">
              <w:rPr>
                <w:bCs/>
                <w:kern w:val="32"/>
              </w:rPr>
              <w:t>Положении</w:t>
            </w:r>
            <w:proofErr w:type="gramEnd"/>
            <w:r w:rsidRPr="00B4156E">
              <w:rPr>
                <w:bCs/>
                <w:kern w:val="32"/>
              </w:rPr>
              <w:t xml:space="preserve"> о выплате денежных премий лицам, замещающим отдельные государственные должности Волгоградской области»</w:t>
            </w:r>
          </w:p>
        </w:tc>
      </w:tr>
    </w:tbl>
    <w:p w:rsidR="00F04450" w:rsidRPr="00AE537E" w:rsidRDefault="00F04450" w:rsidP="00747027">
      <w:pPr>
        <w:jc w:val="both"/>
        <w:rPr>
          <w:bCs/>
          <w:iCs/>
          <w:spacing w:val="-1"/>
        </w:rPr>
      </w:pPr>
    </w:p>
    <w:p w:rsidR="00F04450" w:rsidRPr="00AE537E" w:rsidRDefault="00F04450" w:rsidP="00747027">
      <w:pPr>
        <w:jc w:val="both"/>
      </w:pPr>
    </w:p>
    <w:p w:rsidR="00382E25" w:rsidRPr="00AE537E" w:rsidRDefault="00382E25" w:rsidP="00747027">
      <w:pPr>
        <w:jc w:val="both"/>
        <w:rPr>
          <w:sz w:val="22"/>
          <w:szCs w:val="22"/>
        </w:rPr>
      </w:pPr>
    </w:p>
    <w:p w:rsidR="00F04450" w:rsidRPr="00AE537E" w:rsidRDefault="00F04450" w:rsidP="00F04450">
      <w:pPr>
        <w:rPr>
          <w:b/>
        </w:rPr>
      </w:pPr>
      <w:r w:rsidRPr="00AE537E">
        <w:rPr>
          <w:b/>
        </w:rPr>
        <w:t>Заместитель председателя</w:t>
      </w:r>
    </w:p>
    <w:p w:rsidR="00F04450" w:rsidRPr="00AE537E" w:rsidRDefault="00F04450" w:rsidP="00F04450">
      <w:pPr>
        <w:rPr>
          <w:b/>
        </w:rPr>
      </w:pPr>
      <w:r w:rsidRPr="00AE537E">
        <w:rPr>
          <w:b/>
        </w:rPr>
        <w:t>контрольно-счетной палаты</w:t>
      </w:r>
    </w:p>
    <w:p w:rsidR="008B050A" w:rsidRPr="00C40367" w:rsidRDefault="00F04450">
      <w:pPr>
        <w:rPr>
          <w:b/>
        </w:rPr>
      </w:pPr>
      <w:r w:rsidRPr="00AE537E">
        <w:rPr>
          <w:b/>
        </w:rPr>
        <w:t>Волгоградской области</w:t>
      </w:r>
      <w:r w:rsidRPr="00AE537E">
        <w:rPr>
          <w:b/>
        </w:rPr>
        <w:tab/>
      </w:r>
      <w:r w:rsidRPr="00AE537E">
        <w:rPr>
          <w:b/>
        </w:rPr>
        <w:tab/>
      </w:r>
      <w:r w:rsidRPr="00AE537E">
        <w:rPr>
          <w:b/>
        </w:rPr>
        <w:tab/>
        <w:t xml:space="preserve">                                                    Л.М. Горгоцкая</w:t>
      </w:r>
    </w:p>
    <w:sectPr w:rsidR="008B050A" w:rsidRPr="00C40367" w:rsidSect="0051252B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087" w:rsidRDefault="00445087" w:rsidP="006A6D19">
      <w:r>
        <w:separator/>
      </w:r>
    </w:p>
  </w:endnote>
  <w:endnote w:type="continuationSeparator" w:id="0">
    <w:p w:rsidR="00445087" w:rsidRDefault="00445087" w:rsidP="006A6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087" w:rsidRDefault="00445087" w:rsidP="006A6D19">
      <w:r>
        <w:separator/>
      </w:r>
    </w:p>
  </w:footnote>
  <w:footnote w:type="continuationSeparator" w:id="0">
    <w:p w:rsidR="00445087" w:rsidRDefault="00445087" w:rsidP="006A6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C6E" w:rsidRDefault="00B66616" w:rsidP="00E947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6C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C6E" w:rsidRDefault="00826C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C6E" w:rsidRDefault="00B66616" w:rsidP="00E947D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6C6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156E">
      <w:rPr>
        <w:rStyle w:val="a6"/>
        <w:noProof/>
      </w:rPr>
      <w:t>3</w:t>
    </w:r>
    <w:r>
      <w:rPr>
        <w:rStyle w:val="a6"/>
      </w:rPr>
      <w:fldChar w:fldCharType="end"/>
    </w:r>
  </w:p>
  <w:p w:rsidR="00826C6E" w:rsidRDefault="00826C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9901B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0192B"/>
    <w:multiLevelType w:val="hybridMultilevel"/>
    <w:tmpl w:val="800A6C56"/>
    <w:lvl w:ilvl="0" w:tplc="1DE2E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2038D"/>
    <w:multiLevelType w:val="hybridMultilevel"/>
    <w:tmpl w:val="B5225C5C"/>
    <w:lvl w:ilvl="0" w:tplc="1812AA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C28C2"/>
    <w:multiLevelType w:val="hybridMultilevel"/>
    <w:tmpl w:val="8F02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244A3"/>
    <w:multiLevelType w:val="hybridMultilevel"/>
    <w:tmpl w:val="439ABD86"/>
    <w:lvl w:ilvl="0" w:tplc="A934A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35153"/>
    <w:multiLevelType w:val="hybridMultilevel"/>
    <w:tmpl w:val="CD061B16"/>
    <w:lvl w:ilvl="0" w:tplc="FBCC4E0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D7141D"/>
    <w:multiLevelType w:val="hybridMultilevel"/>
    <w:tmpl w:val="AD1EEB38"/>
    <w:lvl w:ilvl="0" w:tplc="206AD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251C1"/>
    <w:multiLevelType w:val="hybridMultilevel"/>
    <w:tmpl w:val="49DE5E80"/>
    <w:lvl w:ilvl="0" w:tplc="E63A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33876"/>
    <w:multiLevelType w:val="hybridMultilevel"/>
    <w:tmpl w:val="66E624F0"/>
    <w:lvl w:ilvl="0" w:tplc="BF607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450"/>
    <w:rsid w:val="000005D7"/>
    <w:rsid w:val="000008B8"/>
    <w:rsid w:val="00004DE0"/>
    <w:rsid w:val="00010074"/>
    <w:rsid w:val="000104E1"/>
    <w:rsid w:val="00012044"/>
    <w:rsid w:val="00015E20"/>
    <w:rsid w:val="00020F2E"/>
    <w:rsid w:val="000252BF"/>
    <w:rsid w:val="00025FD8"/>
    <w:rsid w:val="00041825"/>
    <w:rsid w:val="000424F8"/>
    <w:rsid w:val="000429F3"/>
    <w:rsid w:val="00042F2B"/>
    <w:rsid w:val="00043C7A"/>
    <w:rsid w:val="0004490B"/>
    <w:rsid w:val="000466D5"/>
    <w:rsid w:val="00050295"/>
    <w:rsid w:val="000523EB"/>
    <w:rsid w:val="0005304E"/>
    <w:rsid w:val="00055EE6"/>
    <w:rsid w:val="000572A6"/>
    <w:rsid w:val="000633BB"/>
    <w:rsid w:val="00063D03"/>
    <w:rsid w:val="00064CAB"/>
    <w:rsid w:val="00065A6A"/>
    <w:rsid w:val="00065C75"/>
    <w:rsid w:val="00065C9B"/>
    <w:rsid w:val="00065EEB"/>
    <w:rsid w:val="0006664C"/>
    <w:rsid w:val="000676A5"/>
    <w:rsid w:val="00067ACA"/>
    <w:rsid w:val="00070D6E"/>
    <w:rsid w:val="0007141A"/>
    <w:rsid w:val="00073933"/>
    <w:rsid w:val="000760AB"/>
    <w:rsid w:val="00077917"/>
    <w:rsid w:val="00077E9D"/>
    <w:rsid w:val="00082241"/>
    <w:rsid w:val="000850A6"/>
    <w:rsid w:val="0008536B"/>
    <w:rsid w:val="000879F8"/>
    <w:rsid w:val="00091C0F"/>
    <w:rsid w:val="00092D25"/>
    <w:rsid w:val="000951ED"/>
    <w:rsid w:val="00095CD4"/>
    <w:rsid w:val="000A029C"/>
    <w:rsid w:val="000B68BD"/>
    <w:rsid w:val="000B7561"/>
    <w:rsid w:val="000C6806"/>
    <w:rsid w:val="000C71B4"/>
    <w:rsid w:val="000D1576"/>
    <w:rsid w:val="000D1D34"/>
    <w:rsid w:val="000D2D3C"/>
    <w:rsid w:val="000D5AE3"/>
    <w:rsid w:val="000D5D32"/>
    <w:rsid w:val="000D65A1"/>
    <w:rsid w:val="000E0C6D"/>
    <w:rsid w:val="000F04FF"/>
    <w:rsid w:val="000F3134"/>
    <w:rsid w:val="000F5626"/>
    <w:rsid w:val="000F763F"/>
    <w:rsid w:val="00101119"/>
    <w:rsid w:val="001041E7"/>
    <w:rsid w:val="00105155"/>
    <w:rsid w:val="00116873"/>
    <w:rsid w:val="00121391"/>
    <w:rsid w:val="0012515E"/>
    <w:rsid w:val="00125168"/>
    <w:rsid w:val="00130220"/>
    <w:rsid w:val="001350CB"/>
    <w:rsid w:val="00135FEC"/>
    <w:rsid w:val="00140424"/>
    <w:rsid w:val="00140855"/>
    <w:rsid w:val="00142AE9"/>
    <w:rsid w:val="00145167"/>
    <w:rsid w:val="00146C8B"/>
    <w:rsid w:val="00150861"/>
    <w:rsid w:val="00150FA5"/>
    <w:rsid w:val="00151760"/>
    <w:rsid w:val="001636EB"/>
    <w:rsid w:val="00163A6C"/>
    <w:rsid w:val="00163F56"/>
    <w:rsid w:val="00164C1D"/>
    <w:rsid w:val="00164D93"/>
    <w:rsid w:val="001659BC"/>
    <w:rsid w:val="0016608B"/>
    <w:rsid w:val="0017050C"/>
    <w:rsid w:val="00171F3C"/>
    <w:rsid w:val="00173259"/>
    <w:rsid w:val="00174187"/>
    <w:rsid w:val="001760D4"/>
    <w:rsid w:val="00177456"/>
    <w:rsid w:val="0018276C"/>
    <w:rsid w:val="00184EA5"/>
    <w:rsid w:val="00185199"/>
    <w:rsid w:val="00185D18"/>
    <w:rsid w:val="00187006"/>
    <w:rsid w:val="00191093"/>
    <w:rsid w:val="001A0B2E"/>
    <w:rsid w:val="001A1EF6"/>
    <w:rsid w:val="001A21E0"/>
    <w:rsid w:val="001A50BC"/>
    <w:rsid w:val="001B3406"/>
    <w:rsid w:val="001B4641"/>
    <w:rsid w:val="001C187E"/>
    <w:rsid w:val="001D015C"/>
    <w:rsid w:val="001D145F"/>
    <w:rsid w:val="001D4675"/>
    <w:rsid w:val="001D62CA"/>
    <w:rsid w:val="001E09C7"/>
    <w:rsid w:val="001E4917"/>
    <w:rsid w:val="001F033B"/>
    <w:rsid w:val="001F07EC"/>
    <w:rsid w:val="001F2621"/>
    <w:rsid w:val="001F2B33"/>
    <w:rsid w:val="001F3FD4"/>
    <w:rsid w:val="001F6834"/>
    <w:rsid w:val="00200CC5"/>
    <w:rsid w:val="00201AC6"/>
    <w:rsid w:val="00202802"/>
    <w:rsid w:val="002048A8"/>
    <w:rsid w:val="00211729"/>
    <w:rsid w:val="00212947"/>
    <w:rsid w:val="00212C4D"/>
    <w:rsid w:val="00213372"/>
    <w:rsid w:val="00213662"/>
    <w:rsid w:val="00215705"/>
    <w:rsid w:val="00221026"/>
    <w:rsid w:val="0022221C"/>
    <w:rsid w:val="00223F1F"/>
    <w:rsid w:val="00224AA1"/>
    <w:rsid w:val="002263E6"/>
    <w:rsid w:val="00227074"/>
    <w:rsid w:val="002307C4"/>
    <w:rsid w:val="00236453"/>
    <w:rsid w:val="00236D19"/>
    <w:rsid w:val="0025121F"/>
    <w:rsid w:val="002563F4"/>
    <w:rsid w:val="00256540"/>
    <w:rsid w:val="0026013D"/>
    <w:rsid w:val="00266456"/>
    <w:rsid w:val="00266794"/>
    <w:rsid w:val="002667DB"/>
    <w:rsid w:val="00267FF1"/>
    <w:rsid w:val="00270D41"/>
    <w:rsid w:val="00273733"/>
    <w:rsid w:val="002751A4"/>
    <w:rsid w:val="0027543F"/>
    <w:rsid w:val="00276A64"/>
    <w:rsid w:val="00282163"/>
    <w:rsid w:val="00282426"/>
    <w:rsid w:val="002825BB"/>
    <w:rsid w:val="002853EE"/>
    <w:rsid w:val="00291FCD"/>
    <w:rsid w:val="0029233C"/>
    <w:rsid w:val="002928C1"/>
    <w:rsid w:val="00292E4E"/>
    <w:rsid w:val="002A7430"/>
    <w:rsid w:val="002B03CB"/>
    <w:rsid w:val="002B0B50"/>
    <w:rsid w:val="002B190C"/>
    <w:rsid w:val="002B4EFF"/>
    <w:rsid w:val="002B6800"/>
    <w:rsid w:val="002B6DFC"/>
    <w:rsid w:val="002B7A63"/>
    <w:rsid w:val="002C0D7D"/>
    <w:rsid w:val="002C0F32"/>
    <w:rsid w:val="002C2990"/>
    <w:rsid w:val="002C33E6"/>
    <w:rsid w:val="002C36E9"/>
    <w:rsid w:val="002D18B0"/>
    <w:rsid w:val="002D1B64"/>
    <w:rsid w:val="002D2C14"/>
    <w:rsid w:val="002D2E5A"/>
    <w:rsid w:val="002D3447"/>
    <w:rsid w:val="002D4FF7"/>
    <w:rsid w:val="002E15B7"/>
    <w:rsid w:val="002E270C"/>
    <w:rsid w:val="002E2E14"/>
    <w:rsid w:val="002E32BF"/>
    <w:rsid w:val="002E3BAC"/>
    <w:rsid w:val="002E4680"/>
    <w:rsid w:val="002E5DEE"/>
    <w:rsid w:val="002E60B5"/>
    <w:rsid w:val="002E6F57"/>
    <w:rsid w:val="002E72F4"/>
    <w:rsid w:val="002E74FA"/>
    <w:rsid w:val="002F38A1"/>
    <w:rsid w:val="002F41C2"/>
    <w:rsid w:val="00301B0D"/>
    <w:rsid w:val="00302146"/>
    <w:rsid w:val="003047E5"/>
    <w:rsid w:val="00305AE8"/>
    <w:rsid w:val="0031257F"/>
    <w:rsid w:val="003129D0"/>
    <w:rsid w:val="00316885"/>
    <w:rsid w:val="003201AC"/>
    <w:rsid w:val="00320A09"/>
    <w:rsid w:val="003229CF"/>
    <w:rsid w:val="00327725"/>
    <w:rsid w:val="00327A07"/>
    <w:rsid w:val="003344D7"/>
    <w:rsid w:val="0033519A"/>
    <w:rsid w:val="00335A09"/>
    <w:rsid w:val="00337760"/>
    <w:rsid w:val="003400B3"/>
    <w:rsid w:val="00342CAC"/>
    <w:rsid w:val="00352E79"/>
    <w:rsid w:val="003551DB"/>
    <w:rsid w:val="00357BB3"/>
    <w:rsid w:val="003600FD"/>
    <w:rsid w:val="003609D0"/>
    <w:rsid w:val="00361099"/>
    <w:rsid w:val="003638F2"/>
    <w:rsid w:val="00366819"/>
    <w:rsid w:val="00370C56"/>
    <w:rsid w:val="00371E74"/>
    <w:rsid w:val="00372315"/>
    <w:rsid w:val="003742A8"/>
    <w:rsid w:val="003778C8"/>
    <w:rsid w:val="003814A0"/>
    <w:rsid w:val="0038293B"/>
    <w:rsid w:val="00382E25"/>
    <w:rsid w:val="003831A2"/>
    <w:rsid w:val="0038403B"/>
    <w:rsid w:val="00384116"/>
    <w:rsid w:val="00387CDC"/>
    <w:rsid w:val="00395802"/>
    <w:rsid w:val="003A1FD8"/>
    <w:rsid w:val="003A54E3"/>
    <w:rsid w:val="003A56DF"/>
    <w:rsid w:val="003A629D"/>
    <w:rsid w:val="003B3C20"/>
    <w:rsid w:val="003B4BB1"/>
    <w:rsid w:val="003B67C7"/>
    <w:rsid w:val="003C16E4"/>
    <w:rsid w:val="003C202F"/>
    <w:rsid w:val="003C31C4"/>
    <w:rsid w:val="003C3C7E"/>
    <w:rsid w:val="003C50AE"/>
    <w:rsid w:val="003C5CFA"/>
    <w:rsid w:val="003D075C"/>
    <w:rsid w:val="003D261C"/>
    <w:rsid w:val="003D2EA0"/>
    <w:rsid w:val="003D350D"/>
    <w:rsid w:val="003D35C5"/>
    <w:rsid w:val="003D4776"/>
    <w:rsid w:val="003D7B5D"/>
    <w:rsid w:val="003E072D"/>
    <w:rsid w:val="003E2527"/>
    <w:rsid w:val="003E48D6"/>
    <w:rsid w:val="003E5356"/>
    <w:rsid w:val="003F4DFC"/>
    <w:rsid w:val="004009A9"/>
    <w:rsid w:val="0040331E"/>
    <w:rsid w:val="00404D2F"/>
    <w:rsid w:val="004079E0"/>
    <w:rsid w:val="004111FC"/>
    <w:rsid w:val="00412098"/>
    <w:rsid w:val="00412D73"/>
    <w:rsid w:val="00413065"/>
    <w:rsid w:val="004130F2"/>
    <w:rsid w:val="00415706"/>
    <w:rsid w:val="00415E2A"/>
    <w:rsid w:val="004171E7"/>
    <w:rsid w:val="0042151D"/>
    <w:rsid w:val="00424470"/>
    <w:rsid w:val="0042515F"/>
    <w:rsid w:val="0042532E"/>
    <w:rsid w:val="00425970"/>
    <w:rsid w:val="004266E9"/>
    <w:rsid w:val="0042755F"/>
    <w:rsid w:val="00431505"/>
    <w:rsid w:val="00431834"/>
    <w:rsid w:val="00442D2D"/>
    <w:rsid w:val="00443FAC"/>
    <w:rsid w:val="00445087"/>
    <w:rsid w:val="00451242"/>
    <w:rsid w:val="00452B96"/>
    <w:rsid w:val="0045328E"/>
    <w:rsid w:val="00455A53"/>
    <w:rsid w:val="00460B55"/>
    <w:rsid w:val="00462912"/>
    <w:rsid w:val="00463749"/>
    <w:rsid w:val="004659ED"/>
    <w:rsid w:val="00466A51"/>
    <w:rsid w:val="00466EC5"/>
    <w:rsid w:val="00467525"/>
    <w:rsid w:val="00470251"/>
    <w:rsid w:val="00472E3C"/>
    <w:rsid w:val="00472EC3"/>
    <w:rsid w:val="004731D8"/>
    <w:rsid w:val="00475FE6"/>
    <w:rsid w:val="00476E12"/>
    <w:rsid w:val="004821AA"/>
    <w:rsid w:val="004832B9"/>
    <w:rsid w:val="004840CC"/>
    <w:rsid w:val="00484293"/>
    <w:rsid w:val="00484F71"/>
    <w:rsid w:val="00487F65"/>
    <w:rsid w:val="004974D0"/>
    <w:rsid w:val="004A0B6D"/>
    <w:rsid w:val="004A291E"/>
    <w:rsid w:val="004A3704"/>
    <w:rsid w:val="004A5D20"/>
    <w:rsid w:val="004B202F"/>
    <w:rsid w:val="004B6C9B"/>
    <w:rsid w:val="004C0A54"/>
    <w:rsid w:val="004C12F2"/>
    <w:rsid w:val="004C3086"/>
    <w:rsid w:val="004C3F91"/>
    <w:rsid w:val="004C4BDC"/>
    <w:rsid w:val="004C6382"/>
    <w:rsid w:val="004D09EA"/>
    <w:rsid w:val="004D1BE2"/>
    <w:rsid w:val="004D1D9F"/>
    <w:rsid w:val="004D271C"/>
    <w:rsid w:val="004D3131"/>
    <w:rsid w:val="004D3358"/>
    <w:rsid w:val="004D452D"/>
    <w:rsid w:val="004D49BF"/>
    <w:rsid w:val="004F1D92"/>
    <w:rsid w:val="004F541D"/>
    <w:rsid w:val="004F6E8E"/>
    <w:rsid w:val="005010AD"/>
    <w:rsid w:val="00503B57"/>
    <w:rsid w:val="00507284"/>
    <w:rsid w:val="005108E0"/>
    <w:rsid w:val="00511117"/>
    <w:rsid w:val="0051252B"/>
    <w:rsid w:val="00513442"/>
    <w:rsid w:val="005137DA"/>
    <w:rsid w:val="00513F97"/>
    <w:rsid w:val="005164BD"/>
    <w:rsid w:val="005174A7"/>
    <w:rsid w:val="005234A8"/>
    <w:rsid w:val="005237EF"/>
    <w:rsid w:val="00525704"/>
    <w:rsid w:val="00526B0A"/>
    <w:rsid w:val="00536790"/>
    <w:rsid w:val="005400A5"/>
    <w:rsid w:val="00540449"/>
    <w:rsid w:val="00545350"/>
    <w:rsid w:val="00545B18"/>
    <w:rsid w:val="0055024C"/>
    <w:rsid w:val="0055138B"/>
    <w:rsid w:val="00554FC1"/>
    <w:rsid w:val="00555433"/>
    <w:rsid w:val="00560385"/>
    <w:rsid w:val="005617F3"/>
    <w:rsid w:val="00563096"/>
    <w:rsid w:val="005647E9"/>
    <w:rsid w:val="005653A0"/>
    <w:rsid w:val="005679DD"/>
    <w:rsid w:val="0057313B"/>
    <w:rsid w:val="005740D0"/>
    <w:rsid w:val="005762AC"/>
    <w:rsid w:val="005829D3"/>
    <w:rsid w:val="00585663"/>
    <w:rsid w:val="00585BBD"/>
    <w:rsid w:val="00587653"/>
    <w:rsid w:val="0059117F"/>
    <w:rsid w:val="005917CA"/>
    <w:rsid w:val="00594AD8"/>
    <w:rsid w:val="00595288"/>
    <w:rsid w:val="00595E42"/>
    <w:rsid w:val="00597FA9"/>
    <w:rsid w:val="005A20FC"/>
    <w:rsid w:val="005A2803"/>
    <w:rsid w:val="005A2836"/>
    <w:rsid w:val="005A336A"/>
    <w:rsid w:val="005A5360"/>
    <w:rsid w:val="005B07D3"/>
    <w:rsid w:val="005B0D3D"/>
    <w:rsid w:val="005B1462"/>
    <w:rsid w:val="005B1F7E"/>
    <w:rsid w:val="005B2660"/>
    <w:rsid w:val="005B5249"/>
    <w:rsid w:val="005B5515"/>
    <w:rsid w:val="005C0145"/>
    <w:rsid w:val="005C0B05"/>
    <w:rsid w:val="005C47FF"/>
    <w:rsid w:val="005C6FF9"/>
    <w:rsid w:val="005D2419"/>
    <w:rsid w:val="005D3022"/>
    <w:rsid w:val="005D514D"/>
    <w:rsid w:val="005D70CF"/>
    <w:rsid w:val="005E1425"/>
    <w:rsid w:val="005E2985"/>
    <w:rsid w:val="005E4352"/>
    <w:rsid w:val="005E49FA"/>
    <w:rsid w:val="005E4ED3"/>
    <w:rsid w:val="005F1BE7"/>
    <w:rsid w:val="005F2401"/>
    <w:rsid w:val="005F2759"/>
    <w:rsid w:val="005F3E52"/>
    <w:rsid w:val="005F6ADC"/>
    <w:rsid w:val="005F6E5B"/>
    <w:rsid w:val="005F6EA9"/>
    <w:rsid w:val="0060207B"/>
    <w:rsid w:val="006055C6"/>
    <w:rsid w:val="0060757C"/>
    <w:rsid w:val="00607594"/>
    <w:rsid w:val="0061028F"/>
    <w:rsid w:val="00611A36"/>
    <w:rsid w:val="006177A0"/>
    <w:rsid w:val="00617BC1"/>
    <w:rsid w:val="00621165"/>
    <w:rsid w:val="0062182E"/>
    <w:rsid w:val="00621C9D"/>
    <w:rsid w:val="00621E3C"/>
    <w:rsid w:val="006225A7"/>
    <w:rsid w:val="00622F55"/>
    <w:rsid w:val="00625BEF"/>
    <w:rsid w:val="00626540"/>
    <w:rsid w:val="006347F5"/>
    <w:rsid w:val="00635010"/>
    <w:rsid w:val="0063730D"/>
    <w:rsid w:val="00637B45"/>
    <w:rsid w:val="006415AB"/>
    <w:rsid w:val="006431DD"/>
    <w:rsid w:val="00643C57"/>
    <w:rsid w:val="00643FAA"/>
    <w:rsid w:val="0064592A"/>
    <w:rsid w:val="0065416E"/>
    <w:rsid w:val="00655206"/>
    <w:rsid w:val="00663BB1"/>
    <w:rsid w:val="006647E2"/>
    <w:rsid w:val="006733B7"/>
    <w:rsid w:val="0067425B"/>
    <w:rsid w:val="00674D39"/>
    <w:rsid w:val="006806F2"/>
    <w:rsid w:val="0068286E"/>
    <w:rsid w:val="006854D8"/>
    <w:rsid w:val="00685E6F"/>
    <w:rsid w:val="006871AC"/>
    <w:rsid w:val="00691021"/>
    <w:rsid w:val="00694DB0"/>
    <w:rsid w:val="00697684"/>
    <w:rsid w:val="006A3724"/>
    <w:rsid w:val="006A4116"/>
    <w:rsid w:val="006A514D"/>
    <w:rsid w:val="006A5448"/>
    <w:rsid w:val="006A6748"/>
    <w:rsid w:val="006A6D19"/>
    <w:rsid w:val="006A789F"/>
    <w:rsid w:val="006B1612"/>
    <w:rsid w:val="006B1A0B"/>
    <w:rsid w:val="006B4A96"/>
    <w:rsid w:val="006B5F05"/>
    <w:rsid w:val="006C1F51"/>
    <w:rsid w:val="006C5ABB"/>
    <w:rsid w:val="006D5247"/>
    <w:rsid w:val="006F0B47"/>
    <w:rsid w:val="006F47C0"/>
    <w:rsid w:val="006F4A6B"/>
    <w:rsid w:val="006F56C8"/>
    <w:rsid w:val="006F56FF"/>
    <w:rsid w:val="006F6FB4"/>
    <w:rsid w:val="006F763E"/>
    <w:rsid w:val="00703517"/>
    <w:rsid w:val="007038AA"/>
    <w:rsid w:val="007042C6"/>
    <w:rsid w:val="00704E28"/>
    <w:rsid w:val="007057BB"/>
    <w:rsid w:val="00707946"/>
    <w:rsid w:val="00711760"/>
    <w:rsid w:val="00713407"/>
    <w:rsid w:val="00715D7E"/>
    <w:rsid w:val="0071644F"/>
    <w:rsid w:val="007175B0"/>
    <w:rsid w:val="007209F3"/>
    <w:rsid w:val="00720BAA"/>
    <w:rsid w:val="00721213"/>
    <w:rsid w:val="007225AA"/>
    <w:rsid w:val="00731568"/>
    <w:rsid w:val="00733330"/>
    <w:rsid w:val="00742051"/>
    <w:rsid w:val="00744B92"/>
    <w:rsid w:val="00747027"/>
    <w:rsid w:val="0075049D"/>
    <w:rsid w:val="00753A3E"/>
    <w:rsid w:val="007573F5"/>
    <w:rsid w:val="00757B25"/>
    <w:rsid w:val="00762996"/>
    <w:rsid w:val="007639D2"/>
    <w:rsid w:val="00765500"/>
    <w:rsid w:val="00766D98"/>
    <w:rsid w:val="007679FB"/>
    <w:rsid w:val="00767DB5"/>
    <w:rsid w:val="0077066C"/>
    <w:rsid w:val="00771787"/>
    <w:rsid w:val="007728D6"/>
    <w:rsid w:val="00773691"/>
    <w:rsid w:val="007738BD"/>
    <w:rsid w:val="00780307"/>
    <w:rsid w:val="00780657"/>
    <w:rsid w:val="00783995"/>
    <w:rsid w:val="00786081"/>
    <w:rsid w:val="007921E9"/>
    <w:rsid w:val="00792A51"/>
    <w:rsid w:val="00794A95"/>
    <w:rsid w:val="00796968"/>
    <w:rsid w:val="007973B3"/>
    <w:rsid w:val="00797524"/>
    <w:rsid w:val="007A1881"/>
    <w:rsid w:val="007A360F"/>
    <w:rsid w:val="007A3762"/>
    <w:rsid w:val="007A4571"/>
    <w:rsid w:val="007A4BC4"/>
    <w:rsid w:val="007A615E"/>
    <w:rsid w:val="007A7E41"/>
    <w:rsid w:val="007B241A"/>
    <w:rsid w:val="007B3733"/>
    <w:rsid w:val="007B45CB"/>
    <w:rsid w:val="007B6708"/>
    <w:rsid w:val="007B69DE"/>
    <w:rsid w:val="007B6BB2"/>
    <w:rsid w:val="007C2D99"/>
    <w:rsid w:val="007C3A64"/>
    <w:rsid w:val="007C53AB"/>
    <w:rsid w:val="007C6F2D"/>
    <w:rsid w:val="007D3D62"/>
    <w:rsid w:val="007D78EE"/>
    <w:rsid w:val="007E0D61"/>
    <w:rsid w:val="007E2A5F"/>
    <w:rsid w:val="007E48C2"/>
    <w:rsid w:val="007E4B20"/>
    <w:rsid w:val="007E73A6"/>
    <w:rsid w:val="007E7AE1"/>
    <w:rsid w:val="007F7317"/>
    <w:rsid w:val="008006D2"/>
    <w:rsid w:val="00806ECB"/>
    <w:rsid w:val="00812E48"/>
    <w:rsid w:val="0081652C"/>
    <w:rsid w:val="00816C54"/>
    <w:rsid w:val="008171BC"/>
    <w:rsid w:val="008173BF"/>
    <w:rsid w:val="00821B9D"/>
    <w:rsid w:val="00821FA7"/>
    <w:rsid w:val="00824168"/>
    <w:rsid w:val="00825E19"/>
    <w:rsid w:val="00825E7B"/>
    <w:rsid w:val="0082609C"/>
    <w:rsid w:val="00826C6E"/>
    <w:rsid w:val="00830BD6"/>
    <w:rsid w:val="00835C65"/>
    <w:rsid w:val="00837F3D"/>
    <w:rsid w:val="00844437"/>
    <w:rsid w:val="0084498E"/>
    <w:rsid w:val="008459DB"/>
    <w:rsid w:val="00850D17"/>
    <w:rsid w:val="00850E97"/>
    <w:rsid w:val="00851CD2"/>
    <w:rsid w:val="008526CF"/>
    <w:rsid w:val="008536B9"/>
    <w:rsid w:val="008566B7"/>
    <w:rsid w:val="0085697C"/>
    <w:rsid w:val="00856D17"/>
    <w:rsid w:val="0086130A"/>
    <w:rsid w:val="00862061"/>
    <w:rsid w:val="008625F5"/>
    <w:rsid w:val="00862B30"/>
    <w:rsid w:val="008703B0"/>
    <w:rsid w:val="0087060C"/>
    <w:rsid w:val="008734B1"/>
    <w:rsid w:val="0087408C"/>
    <w:rsid w:val="0088126A"/>
    <w:rsid w:val="00882D2E"/>
    <w:rsid w:val="00883EB6"/>
    <w:rsid w:val="00886DB0"/>
    <w:rsid w:val="00887E2C"/>
    <w:rsid w:val="008905C7"/>
    <w:rsid w:val="00896576"/>
    <w:rsid w:val="00896723"/>
    <w:rsid w:val="008A2716"/>
    <w:rsid w:val="008A490B"/>
    <w:rsid w:val="008A4DD1"/>
    <w:rsid w:val="008A510D"/>
    <w:rsid w:val="008A7E17"/>
    <w:rsid w:val="008B050A"/>
    <w:rsid w:val="008B2D06"/>
    <w:rsid w:val="008B5147"/>
    <w:rsid w:val="008B75E3"/>
    <w:rsid w:val="008C3DB0"/>
    <w:rsid w:val="008C465E"/>
    <w:rsid w:val="008C4ACE"/>
    <w:rsid w:val="008D5008"/>
    <w:rsid w:val="008D5656"/>
    <w:rsid w:val="008D6115"/>
    <w:rsid w:val="008D66C5"/>
    <w:rsid w:val="008E09FB"/>
    <w:rsid w:val="008E1276"/>
    <w:rsid w:val="008E3ED8"/>
    <w:rsid w:val="008E4791"/>
    <w:rsid w:val="008E5EFF"/>
    <w:rsid w:val="008F74CB"/>
    <w:rsid w:val="00900F6A"/>
    <w:rsid w:val="00901449"/>
    <w:rsid w:val="00901935"/>
    <w:rsid w:val="00903F13"/>
    <w:rsid w:val="0090530A"/>
    <w:rsid w:val="00906108"/>
    <w:rsid w:val="009107E0"/>
    <w:rsid w:val="00915193"/>
    <w:rsid w:val="00916FBD"/>
    <w:rsid w:val="0091703F"/>
    <w:rsid w:val="00922AD8"/>
    <w:rsid w:val="00922D13"/>
    <w:rsid w:val="00927695"/>
    <w:rsid w:val="009351BB"/>
    <w:rsid w:val="009417BC"/>
    <w:rsid w:val="009448A6"/>
    <w:rsid w:val="00944B48"/>
    <w:rsid w:val="00945DB3"/>
    <w:rsid w:val="00947398"/>
    <w:rsid w:val="00952207"/>
    <w:rsid w:val="00952F74"/>
    <w:rsid w:val="0095362B"/>
    <w:rsid w:val="00954C6D"/>
    <w:rsid w:val="00955404"/>
    <w:rsid w:val="00956530"/>
    <w:rsid w:val="0096057F"/>
    <w:rsid w:val="00963D44"/>
    <w:rsid w:val="00964E35"/>
    <w:rsid w:val="0096779F"/>
    <w:rsid w:val="00971E6F"/>
    <w:rsid w:val="00974D9A"/>
    <w:rsid w:val="00984EBC"/>
    <w:rsid w:val="009872F5"/>
    <w:rsid w:val="0099188A"/>
    <w:rsid w:val="00995B86"/>
    <w:rsid w:val="009969AE"/>
    <w:rsid w:val="00996ADF"/>
    <w:rsid w:val="009A1168"/>
    <w:rsid w:val="009A41DB"/>
    <w:rsid w:val="009B041F"/>
    <w:rsid w:val="009B2F64"/>
    <w:rsid w:val="009B58F0"/>
    <w:rsid w:val="009C0203"/>
    <w:rsid w:val="009C10A2"/>
    <w:rsid w:val="009C11E0"/>
    <w:rsid w:val="009C1C53"/>
    <w:rsid w:val="009C2D77"/>
    <w:rsid w:val="009C66A5"/>
    <w:rsid w:val="009C78B4"/>
    <w:rsid w:val="009D28AD"/>
    <w:rsid w:val="009D53CA"/>
    <w:rsid w:val="009E1288"/>
    <w:rsid w:val="009E44F4"/>
    <w:rsid w:val="009E4BDE"/>
    <w:rsid w:val="009E640C"/>
    <w:rsid w:val="009E6774"/>
    <w:rsid w:val="009E7D23"/>
    <w:rsid w:val="009F1F12"/>
    <w:rsid w:val="009F3841"/>
    <w:rsid w:val="009F3C43"/>
    <w:rsid w:val="009F4B10"/>
    <w:rsid w:val="009F5504"/>
    <w:rsid w:val="009F67DF"/>
    <w:rsid w:val="00A01DCA"/>
    <w:rsid w:val="00A03AFD"/>
    <w:rsid w:val="00A04000"/>
    <w:rsid w:val="00A06727"/>
    <w:rsid w:val="00A10233"/>
    <w:rsid w:val="00A111AB"/>
    <w:rsid w:val="00A13DB1"/>
    <w:rsid w:val="00A23313"/>
    <w:rsid w:val="00A23ED4"/>
    <w:rsid w:val="00A271FA"/>
    <w:rsid w:val="00A31046"/>
    <w:rsid w:val="00A41DAF"/>
    <w:rsid w:val="00A4391F"/>
    <w:rsid w:val="00A45635"/>
    <w:rsid w:val="00A45F42"/>
    <w:rsid w:val="00A53B32"/>
    <w:rsid w:val="00A53C0A"/>
    <w:rsid w:val="00A54177"/>
    <w:rsid w:val="00A5631C"/>
    <w:rsid w:val="00A57D60"/>
    <w:rsid w:val="00A6277B"/>
    <w:rsid w:val="00A65434"/>
    <w:rsid w:val="00A717FA"/>
    <w:rsid w:val="00A76088"/>
    <w:rsid w:val="00A76508"/>
    <w:rsid w:val="00A80B14"/>
    <w:rsid w:val="00A81284"/>
    <w:rsid w:val="00A82D1C"/>
    <w:rsid w:val="00A83EDD"/>
    <w:rsid w:val="00A840E5"/>
    <w:rsid w:val="00A86826"/>
    <w:rsid w:val="00A87255"/>
    <w:rsid w:val="00A9040C"/>
    <w:rsid w:val="00A95D0A"/>
    <w:rsid w:val="00A96AFC"/>
    <w:rsid w:val="00AA0A06"/>
    <w:rsid w:val="00AA182B"/>
    <w:rsid w:val="00AA1990"/>
    <w:rsid w:val="00AA366A"/>
    <w:rsid w:val="00AA7FCA"/>
    <w:rsid w:val="00AB270B"/>
    <w:rsid w:val="00AB3857"/>
    <w:rsid w:val="00AB39FD"/>
    <w:rsid w:val="00AB3D3E"/>
    <w:rsid w:val="00AB40B6"/>
    <w:rsid w:val="00AB5E47"/>
    <w:rsid w:val="00AB5F6B"/>
    <w:rsid w:val="00AB6B55"/>
    <w:rsid w:val="00AB7874"/>
    <w:rsid w:val="00AB7AB8"/>
    <w:rsid w:val="00AC0E1A"/>
    <w:rsid w:val="00AC1655"/>
    <w:rsid w:val="00AC523E"/>
    <w:rsid w:val="00AC666B"/>
    <w:rsid w:val="00AD0EAC"/>
    <w:rsid w:val="00AD18E5"/>
    <w:rsid w:val="00AD326F"/>
    <w:rsid w:val="00AD3BD7"/>
    <w:rsid w:val="00AD46F3"/>
    <w:rsid w:val="00AD6441"/>
    <w:rsid w:val="00AD7F6E"/>
    <w:rsid w:val="00AE2505"/>
    <w:rsid w:val="00AE4329"/>
    <w:rsid w:val="00AE537E"/>
    <w:rsid w:val="00AF0688"/>
    <w:rsid w:val="00AF15FE"/>
    <w:rsid w:val="00AF2027"/>
    <w:rsid w:val="00AF29EC"/>
    <w:rsid w:val="00AF4BEE"/>
    <w:rsid w:val="00AF53A9"/>
    <w:rsid w:val="00AF6CF7"/>
    <w:rsid w:val="00AF6F32"/>
    <w:rsid w:val="00AF7903"/>
    <w:rsid w:val="00AF7BA8"/>
    <w:rsid w:val="00B001C9"/>
    <w:rsid w:val="00B004FE"/>
    <w:rsid w:val="00B005B6"/>
    <w:rsid w:val="00B0361B"/>
    <w:rsid w:val="00B07B8C"/>
    <w:rsid w:val="00B15B66"/>
    <w:rsid w:val="00B17414"/>
    <w:rsid w:val="00B1798E"/>
    <w:rsid w:val="00B17BC5"/>
    <w:rsid w:val="00B23B62"/>
    <w:rsid w:val="00B23CA2"/>
    <w:rsid w:val="00B2613F"/>
    <w:rsid w:val="00B261FE"/>
    <w:rsid w:val="00B2698E"/>
    <w:rsid w:val="00B3174F"/>
    <w:rsid w:val="00B373B3"/>
    <w:rsid w:val="00B40380"/>
    <w:rsid w:val="00B410DA"/>
    <w:rsid w:val="00B4156E"/>
    <w:rsid w:val="00B41E5D"/>
    <w:rsid w:val="00B44D2D"/>
    <w:rsid w:val="00B45FAF"/>
    <w:rsid w:val="00B46B8D"/>
    <w:rsid w:val="00B528F2"/>
    <w:rsid w:val="00B531FA"/>
    <w:rsid w:val="00B53A0A"/>
    <w:rsid w:val="00B53ABD"/>
    <w:rsid w:val="00B540A2"/>
    <w:rsid w:val="00B55795"/>
    <w:rsid w:val="00B568AF"/>
    <w:rsid w:val="00B5792F"/>
    <w:rsid w:val="00B66616"/>
    <w:rsid w:val="00B67595"/>
    <w:rsid w:val="00B70C09"/>
    <w:rsid w:val="00B819E5"/>
    <w:rsid w:val="00B823EF"/>
    <w:rsid w:val="00B83EE7"/>
    <w:rsid w:val="00B85F65"/>
    <w:rsid w:val="00B866B9"/>
    <w:rsid w:val="00B9041C"/>
    <w:rsid w:val="00B90DBD"/>
    <w:rsid w:val="00B931E1"/>
    <w:rsid w:val="00B97D42"/>
    <w:rsid w:val="00B97EE3"/>
    <w:rsid w:val="00BA064A"/>
    <w:rsid w:val="00BA25F4"/>
    <w:rsid w:val="00BA3172"/>
    <w:rsid w:val="00BA3ECB"/>
    <w:rsid w:val="00BA4462"/>
    <w:rsid w:val="00BA4DB1"/>
    <w:rsid w:val="00BA7783"/>
    <w:rsid w:val="00BB025A"/>
    <w:rsid w:val="00BB1365"/>
    <w:rsid w:val="00BB24F4"/>
    <w:rsid w:val="00BB24FA"/>
    <w:rsid w:val="00BB472B"/>
    <w:rsid w:val="00BB65DD"/>
    <w:rsid w:val="00BB7B33"/>
    <w:rsid w:val="00BD0056"/>
    <w:rsid w:val="00BD16F2"/>
    <w:rsid w:val="00BD20DE"/>
    <w:rsid w:val="00BD316C"/>
    <w:rsid w:val="00BD329D"/>
    <w:rsid w:val="00BD3F18"/>
    <w:rsid w:val="00BD4052"/>
    <w:rsid w:val="00BE0C8B"/>
    <w:rsid w:val="00BE0E41"/>
    <w:rsid w:val="00BE3A48"/>
    <w:rsid w:val="00BE452E"/>
    <w:rsid w:val="00BE4EAE"/>
    <w:rsid w:val="00BE7E85"/>
    <w:rsid w:val="00BF1DD7"/>
    <w:rsid w:val="00BF320A"/>
    <w:rsid w:val="00BF698A"/>
    <w:rsid w:val="00BF735F"/>
    <w:rsid w:val="00BF7C2F"/>
    <w:rsid w:val="00C02B25"/>
    <w:rsid w:val="00C03751"/>
    <w:rsid w:val="00C06AD1"/>
    <w:rsid w:val="00C10043"/>
    <w:rsid w:val="00C10287"/>
    <w:rsid w:val="00C11E63"/>
    <w:rsid w:val="00C126CC"/>
    <w:rsid w:val="00C148B3"/>
    <w:rsid w:val="00C16A92"/>
    <w:rsid w:val="00C30C3B"/>
    <w:rsid w:val="00C33015"/>
    <w:rsid w:val="00C35496"/>
    <w:rsid w:val="00C37610"/>
    <w:rsid w:val="00C3798D"/>
    <w:rsid w:val="00C40367"/>
    <w:rsid w:val="00C40B27"/>
    <w:rsid w:val="00C4126A"/>
    <w:rsid w:val="00C4361C"/>
    <w:rsid w:val="00C45653"/>
    <w:rsid w:val="00C46C04"/>
    <w:rsid w:val="00C474B7"/>
    <w:rsid w:val="00C47C28"/>
    <w:rsid w:val="00C5042E"/>
    <w:rsid w:val="00C50670"/>
    <w:rsid w:val="00C50D3F"/>
    <w:rsid w:val="00C52922"/>
    <w:rsid w:val="00C53A0C"/>
    <w:rsid w:val="00C5458A"/>
    <w:rsid w:val="00C54EDF"/>
    <w:rsid w:val="00C56364"/>
    <w:rsid w:val="00C564B4"/>
    <w:rsid w:val="00C61EF2"/>
    <w:rsid w:val="00C63542"/>
    <w:rsid w:val="00C65B56"/>
    <w:rsid w:val="00C702A9"/>
    <w:rsid w:val="00C7071A"/>
    <w:rsid w:val="00C71C31"/>
    <w:rsid w:val="00C71E13"/>
    <w:rsid w:val="00C72916"/>
    <w:rsid w:val="00C812D7"/>
    <w:rsid w:val="00C816C4"/>
    <w:rsid w:val="00C81DCE"/>
    <w:rsid w:val="00C957A9"/>
    <w:rsid w:val="00CA20E1"/>
    <w:rsid w:val="00CA5F2F"/>
    <w:rsid w:val="00CA6454"/>
    <w:rsid w:val="00CB1601"/>
    <w:rsid w:val="00CB5092"/>
    <w:rsid w:val="00CB71B6"/>
    <w:rsid w:val="00CB71C8"/>
    <w:rsid w:val="00CC2472"/>
    <w:rsid w:val="00CC7A6F"/>
    <w:rsid w:val="00CC7D72"/>
    <w:rsid w:val="00CD28C9"/>
    <w:rsid w:val="00CD3039"/>
    <w:rsid w:val="00CD610D"/>
    <w:rsid w:val="00CD63BE"/>
    <w:rsid w:val="00CE136F"/>
    <w:rsid w:val="00CE2899"/>
    <w:rsid w:val="00CE29A4"/>
    <w:rsid w:val="00CE35D9"/>
    <w:rsid w:val="00CE4A41"/>
    <w:rsid w:val="00CE4A8C"/>
    <w:rsid w:val="00CE5B3A"/>
    <w:rsid w:val="00CF05CA"/>
    <w:rsid w:val="00CF0AB6"/>
    <w:rsid w:val="00CF1E98"/>
    <w:rsid w:val="00CF4EFD"/>
    <w:rsid w:val="00CF7901"/>
    <w:rsid w:val="00D01953"/>
    <w:rsid w:val="00D031D8"/>
    <w:rsid w:val="00D03522"/>
    <w:rsid w:val="00D049A7"/>
    <w:rsid w:val="00D04E43"/>
    <w:rsid w:val="00D061C2"/>
    <w:rsid w:val="00D068DF"/>
    <w:rsid w:val="00D11B4E"/>
    <w:rsid w:val="00D14B6C"/>
    <w:rsid w:val="00D206F2"/>
    <w:rsid w:val="00D213AC"/>
    <w:rsid w:val="00D21D78"/>
    <w:rsid w:val="00D22530"/>
    <w:rsid w:val="00D226AE"/>
    <w:rsid w:val="00D23519"/>
    <w:rsid w:val="00D26B3C"/>
    <w:rsid w:val="00D26DC0"/>
    <w:rsid w:val="00D26E6B"/>
    <w:rsid w:val="00D277F0"/>
    <w:rsid w:val="00D34440"/>
    <w:rsid w:val="00D36390"/>
    <w:rsid w:val="00D36A6F"/>
    <w:rsid w:val="00D36BD3"/>
    <w:rsid w:val="00D36D7C"/>
    <w:rsid w:val="00D41627"/>
    <w:rsid w:val="00D449D3"/>
    <w:rsid w:val="00D456A3"/>
    <w:rsid w:val="00D472CF"/>
    <w:rsid w:val="00D4740A"/>
    <w:rsid w:val="00D51620"/>
    <w:rsid w:val="00D51A29"/>
    <w:rsid w:val="00D5291E"/>
    <w:rsid w:val="00D54F35"/>
    <w:rsid w:val="00D55D96"/>
    <w:rsid w:val="00D60262"/>
    <w:rsid w:val="00D62C16"/>
    <w:rsid w:val="00D65BF3"/>
    <w:rsid w:val="00D7111D"/>
    <w:rsid w:val="00D72598"/>
    <w:rsid w:val="00D74DD3"/>
    <w:rsid w:val="00D7578D"/>
    <w:rsid w:val="00D761AA"/>
    <w:rsid w:val="00D82655"/>
    <w:rsid w:val="00D852CB"/>
    <w:rsid w:val="00D87633"/>
    <w:rsid w:val="00D91BD4"/>
    <w:rsid w:val="00D9465F"/>
    <w:rsid w:val="00D94B2A"/>
    <w:rsid w:val="00D9624E"/>
    <w:rsid w:val="00D965FA"/>
    <w:rsid w:val="00D97A6C"/>
    <w:rsid w:val="00DA0AB8"/>
    <w:rsid w:val="00DA20CB"/>
    <w:rsid w:val="00DA6EBA"/>
    <w:rsid w:val="00DB0305"/>
    <w:rsid w:val="00DB4C76"/>
    <w:rsid w:val="00DB5686"/>
    <w:rsid w:val="00DB5899"/>
    <w:rsid w:val="00DB707B"/>
    <w:rsid w:val="00DB7366"/>
    <w:rsid w:val="00DC2EA3"/>
    <w:rsid w:val="00DC6366"/>
    <w:rsid w:val="00DD0A3D"/>
    <w:rsid w:val="00DD1454"/>
    <w:rsid w:val="00DD17B3"/>
    <w:rsid w:val="00DD1930"/>
    <w:rsid w:val="00DD1C5D"/>
    <w:rsid w:val="00DD619C"/>
    <w:rsid w:val="00DD64C0"/>
    <w:rsid w:val="00DD78CC"/>
    <w:rsid w:val="00DE29B5"/>
    <w:rsid w:val="00DE2FE0"/>
    <w:rsid w:val="00DE39DA"/>
    <w:rsid w:val="00DE6539"/>
    <w:rsid w:val="00DF7391"/>
    <w:rsid w:val="00DF745A"/>
    <w:rsid w:val="00E00EC7"/>
    <w:rsid w:val="00E02032"/>
    <w:rsid w:val="00E0231B"/>
    <w:rsid w:val="00E03E28"/>
    <w:rsid w:val="00E04812"/>
    <w:rsid w:val="00E0519D"/>
    <w:rsid w:val="00E079AF"/>
    <w:rsid w:val="00E07E80"/>
    <w:rsid w:val="00E11AB1"/>
    <w:rsid w:val="00E12CC9"/>
    <w:rsid w:val="00E13790"/>
    <w:rsid w:val="00E14E5D"/>
    <w:rsid w:val="00E168CA"/>
    <w:rsid w:val="00E21C04"/>
    <w:rsid w:val="00E21F2C"/>
    <w:rsid w:val="00E22639"/>
    <w:rsid w:val="00E22931"/>
    <w:rsid w:val="00E22993"/>
    <w:rsid w:val="00E24719"/>
    <w:rsid w:val="00E26784"/>
    <w:rsid w:val="00E31D0E"/>
    <w:rsid w:val="00E35074"/>
    <w:rsid w:val="00E372A6"/>
    <w:rsid w:val="00E37586"/>
    <w:rsid w:val="00E37CDD"/>
    <w:rsid w:val="00E40010"/>
    <w:rsid w:val="00E513D8"/>
    <w:rsid w:val="00E53005"/>
    <w:rsid w:val="00E532C2"/>
    <w:rsid w:val="00E53BE1"/>
    <w:rsid w:val="00E557E1"/>
    <w:rsid w:val="00E61AB7"/>
    <w:rsid w:val="00E648F6"/>
    <w:rsid w:val="00E667BF"/>
    <w:rsid w:val="00E67120"/>
    <w:rsid w:val="00E71DEB"/>
    <w:rsid w:val="00E72299"/>
    <w:rsid w:val="00E73245"/>
    <w:rsid w:val="00E76512"/>
    <w:rsid w:val="00E77AF4"/>
    <w:rsid w:val="00E831BD"/>
    <w:rsid w:val="00E8381B"/>
    <w:rsid w:val="00E86610"/>
    <w:rsid w:val="00E867FC"/>
    <w:rsid w:val="00E91864"/>
    <w:rsid w:val="00E943E2"/>
    <w:rsid w:val="00E947DE"/>
    <w:rsid w:val="00EA3062"/>
    <w:rsid w:val="00EA7DE7"/>
    <w:rsid w:val="00EB11E8"/>
    <w:rsid w:val="00EB120A"/>
    <w:rsid w:val="00EB2509"/>
    <w:rsid w:val="00EB565D"/>
    <w:rsid w:val="00EC1B31"/>
    <w:rsid w:val="00EC45A6"/>
    <w:rsid w:val="00EC467E"/>
    <w:rsid w:val="00EC5A12"/>
    <w:rsid w:val="00EC64D2"/>
    <w:rsid w:val="00EC64FB"/>
    <w:rsid w:val="00ED1B2E"/>
    <w:rsid w:val="00ED221B"/>
    <w:rsid w:val="00ED55CF"/>
    <w:rsid w:val="00ED6CAF"/>
    <w:rsid w:val="00ED7934"/>
    <w:rsid w:val="00EE18CE"/>
    <w:rsid w:val="00EE2733"/>
    <w:rsid w:val="00EE426B"/>
    <w:rsid w:val="00EE447E"/>
    <w:rsid w:val="00EE4C57"/>
    <w:rsid w:val="00EE539F"/>
    <w:rsid w:val="00EF0885"/>
    <w:rsid w:val="00EF6811"/>
    <w:rsid w:val="00EF69BC"/>
    <w:rsid w:val="00F000C8"/>
    <w:rsid w:val="00F01D25"/>
    <w:rsid w:val="00F04450"/>
    <w:rsid w:val="00F05B6B"/>
    <w:rsid w:val="00F05DAD"/>
    <w:rsid w:val="00F10C40"/>
    <w:rsid w:val="00F125A2"/>
    <w:rsid w:val="00F15E4B"/>
    <w:rsid w:val="00F16C65"/>
    <w:rsid w:val="00F21969"/>
    <w:rsid w:val="00F21D73"/>
    <w:rsid w:val="00F23B72"/>
    <w:rsid w:val="00F24AF0"/>
    <w:rsid w:val="00F2679B"/>
    <w:rsid w:val="00F302BE"/>
    <w:rsid w:val="00F36974"/>
    <w:rsid w:val="00F40090"/>
    <w:rsid w:val="00F410A2"/>
    <w:rsid w:val="00F41516"/>
    <w:rsid w:val="00F42079"/>
    <w:rsid w:val="00F42B63"/>
    <w:rsid w:val="00F459C8"/>
    <w:rsid w:val="00F47B36"/>
    <w:rsid w:val="00F51D2E"/>
    <w:rsid w:val="00F55171"/>
    <w:rsid w:val="00F55811"/>
    <w:rsid w:val="00F57778"/>
    <w:rsid w:val="00F57A50"/>
    <w:rsid w:val="00F6184E"/>
    <w:rsid w:val="00F63DC3"/>
    <w:rsid w:val="00F70A28"/>
    <w:rsid w:val="00F7451A"/>
    <w:rsid w:val="00F7462C"/>
    <w:rsid w:val="00F773B5"/>
    <w:rsid w:val="00F80997"/>
    <w:rsid w:val="00F814A5"/>
    <w:rsid w:val="00F818A1"/>
    <w:rsid w:val="00F840F1"/>
    <w:rsid w:val="00F8540F"/>
    <w:rsid w:val="00F90FC1"/>
    <w:rsid w:val="00F9522E"/>
    <w:rsid w:val="00F96A67"/>
    <w:rsid w:val="00F96D89"/>
    <w:rsid w:val="00F9715D"/>
    <w:rsid w:val="00FA0AE9"/>
    <w:rsid w:val="00FA1192"/>
    <w:rsid w:val="00FA2F15"/>
    <w:rsid w:val="00FA601D"/>
    <w:rsid w:val="00FB1B56"/>
    <w:rsid w:val="00FB6869"/>
    <w:rsid w:val="00FB6A1B"/>
    <w:rsid w:val="00FB7603"/>
    <w:rsid w:val="00FC1FE8"/>
    <w:rsid w:val="00FD2E24"/>
    <w:rsid w:val="00FD66D3"/>
    <w:rsid w:val="00FD6B72"/>
    <w:rsid w:val="00FE7A32"/>
    <w:rsid w:val="00FE7A62"/>
    <w:rsid w:val="00FF1382"/>
    <w:rsid w:val="00FF201A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44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E648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044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044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6B161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044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044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0"/>
    <w:link w:val="a5"/>
    <w:uiPriority w:val="99"/>
    <w:rsid w:val="00F044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044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F04450"/>
  </w:style>
  <w:style w:type="paragraph" w:customStyle="1" w:styleId="ConsPlusTitle">
    <w:name w:val="ConsPlusTitle"/>
    <w:uiPriority w:val="99"/>
    <w:rsid w:val="00FA119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araAttribute2">
    <w:name w:val="ParaAttribute2"/>
    <w:rsid w:val="003B3C20"/>
    <w:pPr>
      <w:jc w:val="center"/>
    </w:pPr>
    <w:rPr>
      <w:rFonts w:ascii="Times New Roman" w:eastAsia="№Е" w:hAnsi="Times New Roman"/>
    </w:rPr>
  </w:style>
  <w:style w:type="paragraph" w:customStyle="1" w:styleId="ParaAttribute7">
    <w:name w:val="ParaAttribute7"/>
    <w:rsid w:val="003B3C20"/>
    <w:pPr>
      <w:shd w:val="solid" w:color="FFFFFF" w:fill="auto"/>
      <w:ind w:right="168"/>
      <w:jc w:val="center"/>
    </w:pPr>
    <w:rPr>
      <w:rFonts w:ascii="Times New Roman" w:eastAsia="№Е" w:hAnsi="Times New Roman"/>
    </w:rPr>
  </w:style>
  <w:style w:type="character" w:customStyle="1" w:styleId="CharAttribute5">
    <w:name w:val="CharAttribute5"/>
    <w:rsid w:val="003B3C20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3B3C20"/>
    <w:rPr>
      <w:rFonts w:ascii="Times New Roman" w:eastAsia="Times New Roman"/>
      <w:b/>
      <w:i/>
      <w:spacing w:val="-2"/>
      <w:sz w:val="24"/>
    </w:rPr>
  </w:style>
  <w:style w:type="character" w:customStyle="1" w:styleId="50">
    <w:name w:val="Заголовок 5 Знак"/>
    <w:basedOn w:val="a1"/>
    <w:link w:val="5"/>
    <w:uiPriority w:val="9"/>
    <w:rsid w:val="006B161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Normal (Web)"/>
    <w:basedOn w:val="a0"/>
    <w:uiPriority w:val="99"/>
    <w:unhideWhenUsed/>
    <w:rsid w:val="00B261FE"/>
    <w:pPr>
      <w:spacing w:before="100" w:beforeAutospacing="1" w:after="115"/>
    </w:pPr>
    <w:rPr>
      <w:color w:val="000000"/>
    </w:rPr>
  </w:style>
  <w:style w:type="paragraph" w:customStyle="1" w:styleId="11">
    <w:name w:val="Обычный1"/>
    <w:rsid w:val="00B261FE"/>
    <w:pPr>
      <w:widowControl w:val="0"/>
      <w:snapToGrid w:val="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1"/>
    <w:link w:val="1"/>
    <w:uiPriority w:val="9"/>
    <w:rsid w:val="00E648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2E6F5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8">
    <w:name w:val="Заголовок статьи"/>
    <w:basedOn w:val="a0"/>
    <w:next w:val="a0"/>
    <w:uiPriority w:val="99"/>
    <w:rsid w:val="007B241A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styleId="a9">
    <w:name w:val="Balloon Text"/>
    <w:basedOn w:val="a0"/>
    <w:link w:val="aa"/>
    <w:uiPriority w:val="99"/>
    <w:semiHidden/>
    <w:unhideWhenUsed/>
    <w:rsid w:val="00B53A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B53A0A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8D500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2">
    <w:name w:val="1"/>
    <w:uiPriority w:val="99"/>
    <w:rsid w:val="00077E9D"/>
    <w:rPr>
      <w:rFonts w:ascii="Times New Roman" w:eastAsia="Times New Roman" w:hAnsi="Times New Roman"/>
      <w:sz w:val="24"/>
      <w:szCs w:val="24"/>
    </w:rPr>
  </w:style>
  <w:style w:type="character" w:customStyle="1" w:styleId="ab">
    <w:name w:val="Гипертекстовая ссылка"/>
    <w:basedOn w:val="a1"/>
    <w:uiPriority w:val="99"/>
    <w:rsid w:val="00276A64"/>
    <w:rPr>
      <w:b/>
      <w:bCs/>
      <w:color w:val="106BBE"/>
      <w:sz w:val="26"/>
      <w:szCs w:val="26"/>
    </w:rPr>
  </w:style>
  <w:style w:type="paragraph" w:styleId="21">
    <w:name w:val="Body Text Indent 2"/>
    <w:basedOn w:val="a0"/>
    <w:link w:val="22"/>
    <w:uiPriority w:val="99"/>
    <w:rsid w:val="00FA0A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FA0AE9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9A41DB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c">
    <w:name w:val="List Paragraph"/>
    <w:basedOn w:val="a0"/>
    <w:link w:val="ad"/>
    <w:uiPriority w:val="99"/>
    <w:qFormat/>
    <w:rsid w:val="00B866B9"/>
    <w:pPr>
      <w:ind w:left="720" w:firstLine="709"/>
      <w:contextualSpacing/>
      <w:jc w:val="both"/>
    </w:pPr>
    <w:rPr>
      <w:rFonts w:eastAsia="Calibri"/>
      <w:lang w:eastAsia="en-US"/>
    </w:rPr>
  </w:style>
  <w:style w:type="character" w:customStyle="1" w:styleId="ad">
    <w:name w:val="Абзац списка Знак"/>
    <w:basedOn w:val="a1"/>
    <w:link w:val="ac"/>
    <w:uiPriority w:val="99"/>
    <w:rsid w:val="00B866B9"/>
    <w:rPr>
      <w:rFonts w:ascii="Times New Roman" w:hAnsi="Times New Roman"/>
      <w:sz w:val="24"/>
      <w:szCs w:val="24"/>
      <w:lang w:eastAsia="en-US"/>
    </w:rPr>
  </w:style>
  <w:style w:type="paragraph" w:customStyle="1" w:styleId="Style6">
    <w:name w:val="Style6"/>
    <w:basedOn w:val="a0"/>
    <w:uiPriority w:val="99"/>
    <w:rsid w:val="00D456A3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0"/>
    <w:uiPriority w:val="99"/>
    <w:rsid w:val="00D456A3"/>
    <w:pPr>
      <w:widowControl w:val="0"/>
      <w:autoSpaceDE w:val="0"/>
      <w:autoSpaceDN w:val="0"/>
      <w:adjustRightInd w:val="0"/>
      <w:spacing w:line="318" w:lineRule="exact"/>
      <w:ind w:firstLine="715"/>
      <w:jc w:val="both"/>
    </w:pPr>
  </w:style>
  <w:style w:type="character" w:customStyle="1" w:styleId="FontStyle19">
    <w:name w:val="Font Style19"/>
    <w:basedOn w:val="a1"/>
    <w:uiPriority w:val="99"/>
    <w:rsid w:val="00D456A3"/>
    <w:rPr>
      <w:rFonts w:ascii="Times New Roman" w:hAnsi="Times New Roman" w:cs="Times New Roman"/>
      <w:sz w:val="26"/>
      <w:szCs w:val="26"/>
    </w:rPr>
  </w:style>
  <w:style w:type="paragraph" w:styleId="a">
    <w:name w:val="List Bullet"/>
    <w:basedOn w:val="a0"/>
    <w:link w:val="ae"/>
    <w:rsid w:val="00974D9A"/>
    <w:pPr>
      <w:numPr>
        <w:numId w:val="9"/>
      </w:numPr>
    </w:pPr>
  </w:style>
  <w:style w:type="character" w:customStyle="1" w:styleId="ae">
    <w:name w:val="Маркированный список Знак"/>
    <w:basedOn w:val="a1"/>
    <w:link w:val="a"/>
    <w:rsid w:val="00974D9A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0"/>
    <w:link w:val="af0"/>
    <w:uiPriority w:val="99"/>
    <w:semiHidden/>
    <w:rsid w:val="00F96A6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F96A67"/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0"/>
    <w:uiPriority w:val="99"/>
    <w:rsid w:val="00F96A6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42">
    <w:name w:val="Font Style42"/>
    <w:basedOn w:val="a1"/>
    <w:uiPriority w:val="99"/>
    <w:rsid w:val="00F96A67"/>
    <w:rPr>
      <w:rFonts w:ascii="Times New Roman" w:hAnsi="Times New Roman" w:cs="Times New Roman"/>
      <w:sz w:val="26"/>
      <w:szCs w:val="26"/>
    </w:rPr>
  </w:style>
  <w:style w:type="paragraph" w:customStyle="1" w:styleId="af1">
    <w:name w:val="Прижатый влево"/>
    <w:basedOn w:val="a0"/>
    <w:next w:val="a0"/>
    <w:uiPriority w:val="99"/>
    <w:rsid w:val="00F96A6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6">
    <w:name w:val="Font Style36"/>
    <w:basedOn w:val="a1"/>
    <w:rsid w:val="0085697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basedOn w:val="a1"/>
    <w:uiPriority w:val="99"/>
    <w:rsid w:val="00C7071A"/>
    <w:rPr>
      <w:rFonts w:ascii="Times New Roman" w:hAnsi="Times New Roman" w:cs="Times New Roman"/>
      <w:b/>
      <w:bCs/>
      <w:sz w:val="26"/>
      <w:szCs w:val="26"/>
    </w:rPr>
  </w:style>
  <w:style w:type="character" w:styleId="af2">
    <w:name w:val="Emphasis"/>
    <w:basedOn w:val="a1"/>
    <w:qFormat/>
    <w:rsid w:val="00C63542"/>
    <w:rPr>
      <w:i/>
      <w:iCs/>
    </w:rPr>
  </w:style>
  <w:style w:type="character" w:styleId="af3">
    <w:name w:val="Hyperlink"/>
    <w:basedOn w:val="a1"/>
    <w:uiPriority w:val="99"/>
    <w:unhideWhenUsed/>
    <w:rsid w:val="00077917"/>
    <w:rPr>
      <w:color w:val="0000FF"/>
      <w:u w:val="single"/>
    </w:rPr>
  </w:style>
  <w:style w:type="character" w:customStyle="1" w:styleId="FontStyle50">
    <w:name w:val="Font Style50"/>
    <w:basedOn w:val="a1"/>
    <w:uiPriority w:val="99"/>
    <w:rsid w:val="009C1C53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65C9B"/>
    <w:pPr>
      <w:widowControl w:val="0"/>
      <w:autoSpaceDE w:val="0"/>
      <w:autoSpaceDN w:val="0"/>
      <w:adjustRightInd w:val="0"/>
      <w:spacing w:line="325" w:lineRule="exact"/>
      <w:jc w:val="center"/>
    </w:pPr>
  </w:style>
  <w:style w:type="character" w:customStyle="1" w:styleId="FontStyle13">
    <w:name w:val="Font Style13"/>
    <w:basedOn w:val="a1"/>
    <w:rsid w:val="00065C9B"/>
    <w:rPr>
      <w:rFonts w:ascii="Times New Roman" w:hAnsi="Times New Roman" w:cs="Times New Roman"/>
      <w:b/>
      <w:bCs/>
      <w:sz w:val="26"/>
      <w:szCs w:val="26"/>
    </w:rPr>
  </w:style>
  <w:style w:type="paragraph" w:styleId="af4">
    <w:name w:val="No Spacing"/>
    <w:uiPriority w:val="99"/>
    <w:qFormat/>
    <w:rsid w:val="00065C9B"/>
    <w:rPr>
      <w:rFonts w:ascii="Times New Roman" w:eastAsia="Times New Roman" w:hAnsi="Times New Roman"/>
      <w:sz w:val="24"/>
      <w:szCs w:val="24"/>
    </w:rPr>
  </w:style>
  <w:style w:type="paragraph" w:customStyle="1" w:styleId="af5">
    <w:name w:val="Комментарий"/>
    <w:basedOn w:val="a0"/>
    <w:next w:val="a0"/>
    <w:rsid w:val="00065C9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6">
    <w:name w:val="Нормальный (таблица)"/>
    <w:basedOn w:val="a0"/>
    <w:next w:val="a0"/>
    <w:uiPriority w:val="99"/>
    <w:rsid w:val="00995B86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character" w:customStyle="1" w:styleId="FontStyle40">
    <w:name w:val="Font Style40"/>
    <w:basedOn w:val="a1"/>
    <w:uiPriority w:val="99"/>
    <w:rsid w:val="00EC1B31"/>
    <w:rPr>
      <w:rFonts w:ascii="Times New Roman" w:hAnsi="Times New Roman" w:cs="Times New Roman"/>
      <w:sz w:val="26"/>
      <w:szCs w:val="26"/>
    </w:rPr>
  </w:style>
  <w:style w:type="paragraph" w:customStyle="1" w:styleId="assignment8">
    <w:name w:val="assignment_8"/>
    <w:basedOn w:val="a0"/>
    <w:uiPriority w:val="99"/>
    <w:rsid w:val="00EC1B31"/>
    <w:pPr>
      <w:spacing w:before="100" w:beforeAutospacing="1" w:after="100" w:afterAutospacing="1"/>
    </w:pPr>
  </w:style>
  <w:style w:type="paragraph" w:customStyle="1" w:styleId="ConsPlusNonformat">
    <w:name w:val="ConsPlusNonformat"/>
    <w:rsid w:val="00EC1B3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7">
    <w:name w:val="Цветовое выделение"/>
    <w:uiPriority w:val="99"/>
    <w:rsid w:val="002E32BF"/>
    <w:rPr>
      <w:b/>
      <w:bCs/>
      <w:color w:val="26282F"/>
    </w:rPr>
  </w:style>
  <w:style w:type="character" w:customStyle="1" w:styleId="apple-converted-space">
    <w:name w:val="apple-converted-space"/>
    <w:basedOn w:val="a1"/>
    <w:rsid w:val="00B17414"/>
    <w:rPr>
      <w:rFonts w:cs="Times New Roman"/>
    </w:rPr>
  </w:style>
  <w:style w:type="paragraph" w:styleId="af8">
    <w:name w:val="Plain Text"/>
    <w:basedOn w:val="a0"/>
    <w:link w:val="af9"/>
    <w:uiPriority w:val="99"/>
    <w:unhideWhenUsed/>
    <w:rsid w:val="00B1741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rsid w:val="00B17414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Style9">
    <w:name w:val="Style9"/>
    <w:basedOn w:val="a0"/>
    <w:uiPriority w:val="99"/>
    <w:rsid w:val="00470251"/>
    <w:pPr>
      <w:widowControl w:val="0"/>
      <w:autoSpaceDE w:val="0"/>
      <w:autoSpaceDN w:val="0"/>
      <w:adjustRightInd w:val="0"/>
      <w:spacing w:line="486" w:lineRule="exact"/>
      <w:ind w:firstLine="698"/>
    </w:pPr>
  </w:style>
  <w:style w:type="character" w:customStyle="1" w:styleId="FontStyle51">
    <w:name w:val="Font Style51"/>
    <w:basedOn w:val="a1"/>
    <w:uiPriority w:val="99"/>
    <w:rsid w:val="00470251"/>
    <w:rPr>
      <w:rFonts w:ascii="Times New Roman" w:hAnsi="Times New Roman" w:cs="Times New Roman" w:hint="default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1122A9CAEEC4BC0123CDF4C9EF9B71D2665D25896B24F467A25D7FB331B1056FRCz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BE7B-7C8D-48CF-8CEF-742AECC4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9898</Words>
  <Characters>56425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66191</CharactersWithSpaces>
  <SharedDoc>false</SharedDoc>
  <HLinks>
    <vt:vector size="6" baseType="variant">
      <vt:variant>
        <vt:i4>7143485</vt:i4>
      </vt:variant>
      <vt:variant>
        <vt:i4>0</vt:i4>
      </vt:variant>
      <vt:variant>
        <vt:i4>0</vt:i4>
      </vt:variant>
      <vt:variant>
        <vt:i4>5</vt:i4>
      </vt:variant>
      <vt:variant>
        <vt:lpwstr>garantf1://20011551.0/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User</cp:lastModifiedBy>
  <cp:revision>8</cp:revision>
  <cp:lastPrinted>2015-01-13T11:02:00Z</cp:lastPrinted>
  <dcterms:created xsi:type="dcterms:W3CDTF">2018-01-10T13:28:00Z</dcterms:created>
  <dcterms:modified xsi:type="dcterms:W3CDTF">2018-03-05T13:40:00Z</dcterms:modified>
</cp:coreProperties>
</file>