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A6" w:rsidRPr="00A47D62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Приложение №2</w:t>
      </w:r>
    </w:p>
    <w:p w:rsidR="004D6CA6" w:rsidRPr="00A47D62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 отчету о деятельности</w:t>
      </w:r>
    </w:p>
    <w:p w:rsidR="004D6CA6" w:rsidRPr="00A47D62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контрольно-счетной</w:t>
      </w:r>
    </w:p>
    <w:p w:rsidR="004D6CA6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палаты за 201</w:t>
      </w:r>
      <w:r w:rsidR="00493C4D">
        <w:rPr>
          <w:rFonts w:ascii="Times New Roman" w:hAnsi="Times New Roman"/>
          <w:szCs w:val="24"/>
        </w:rPr>
        <w:t>7</w:t>
      </w:r>
      <w:r w:rsidRPr="00A47D62">
        <w:rPr>
          <w:rFonts w:ascii="Times New Roman" w:hAnsi="Times New Roman"/>
          <w:szCs w:val="24"/>
        </w:rPr>
        <w:t xml:space="preserve"> год</w:t>
      </w:r>
    </w:p>
    <w:p w:rsidR="004D6CA6" w:rsidRPr="00A47D62" w:rsidRDefault="004D6CA6" w:rsidP="004D6CA6">
      <w:pPr>
        <w:spacing w:after="0" w:line="240" w:lineRule="auto"/>
        <w:ind w:right="142"/>
        <w:jc w:val="right"/>
        <w:rPr>
          <w:rFonts w:ascii="Times New Roman" w:hAnsi="Times New Roman"/>
          <w:szCs w:val="24"/>
        </w:rPr>
      </w:pPr>
    </w:p>
    <w:p w:rsidR="004D6CA6" w:rsidRPr="006753CB" w:rsidRDefault="004D6CA6" w:rsidP="004D6CA6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6753CB">
        <w:rPr>
          <w:rFonts w:ascii="Times New Roman" w:hAnsi="Times New Roman"/>
          <w:b/>
          <w:sz w:val="24"/>
          <w:szCs w:val="28"/>
        </w:rPr>
        <w:t xml:space="preserve">Справка о нарушениях, установленных контрольными и аналитическими мероприятиями </w:t>
      </w:r>
    </w:p>
    <w:p w:rsidR="004D6CA6" w:rsidRPr="006753CB" w:rsidRDefault="004D6CA6" w:rsidP="004D6CA6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6753CB">
        <w:rPr>
          <w:rFonts w:ascii="Times New Roman" w:hAnsi="Times New Roman"/>
          <w:b/>
          <w:sz w:val="24"/>
          <w:szCs w:val="28"/>
        </w:rPr>
        <w:t>контрольно-счетной палаты Волгоградской области в 201</w:t>
      </w:r>
      <w:r w:rsidR="00493C4D">
        <w:rPr>
          <w:rFonts w:ascii="Times New Roman" w:hAnsi="Times New Roman"/>
          <w:b/>
          <w:sz w:val="24"/>
          <w:szCs w:val="28"/>
        </w:rPr>
        <w:t>7</w:t>
      </w:r>
      <w:r w:rsidRPr="006753CB">
        <w:rPr>
          <w:rFonts w:ascii="Times New Roman" w:hAnsi="Times New Roman"/>
          <w:b/>
          <w:sz w:val="24"/>
          <w:szCs w:val="28"/>
        </w:rPr>
        <w:t xml:space="preserve"> году</w:t>
      </w:r>
    </w:p>
    <w:p w:rsidR="004D6CA6" w:rsidRPr="00667AA5" w:rsidRDefault="004D6CA6" w:rsidP="00AF78F1">
      <w:pPr>
        <w:spacing w:after="0"/>
        <w:jc w:val="right"/>
        <w:rPr>
          <w:rFonts w:ascii="Times New Roman" w:hAnsi="Times New Roman"/>
          <w:b/>
          <w:sz w:val="16"/>
          <w:szCs w:val="16"/>
        </w:rPr>
      </w:pPr>
    </w:p>
    <w:tbl>
      <w:tblPr>
        <w:tblW w:w="52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1615"/>
        <w:gridCol w:w="3349"/>
        <w:gridCol w:w="1304"/>
        <w:gridCol w:w="1387"/>
        <w:gridCol w:w="1221"/>
        <w:gridCol w:w="1187"/>
        <w:gridCol w:w="1135"/>
        <w:gridCol w:w="852"/>
        <w:gridCol w:w="578"/>
        <w:gridCol w:w="1147"/>
        <w:gridCol w:w="1036"/>
      </w:tblGrid>
      <w:tr w:rsidR="00645E20" w:rsidRPr="007002DC" w:rsidTr="00D65DEC">
        <w:trPr>
          <w:tblHeader/>
        </w:trPr>
        <w:tc>
          <w:tcPr>
            <w:tcW w:w="184" w:type="pct"/>
            <w:vMerge w:val="restart"/>
            <w:vAlign w:val="center"/>
          </w:tcPr>
          <w:p w:rsidR="00645E20" w:rsidRPr="007002DC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14" w:type="pct"/>
            <w:gridSpan w:val="2"/>
            <w:vMerge w:val="restart"/>
            <w:vAlign w:val="center"/>
          </w:tcPr>
          <w:p w:rsidR="008B3675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D6CA6">
              <w:rPr>
                <w:rFonts w:ascii="Times New Roman" w:hAnsi="Times New Roman"/>
                <w:b/>
                <w:bCs/>
              </w:rPr>
              <w:t>Наименование контрольного (аналитического) мероприятия</w:t>
            </w:r>
          </w:p>
          <w:p w:rsidR="008B3675" w:rsidRDefault="008B3675" w:rsidP="008B3675">
            <w:pPr>
              <w:rPr>
                <w:rFonts w:ascii="Times New Roman" w:hAnsi="Times New Roman"/>
              </w:rPr>
            </w:pPr>
          </w:p>
          <w:p w:rsidR="008B3675" w:rsidRDefault="008B3675" w:rsidP="008B3675">
            <w:pPr>
              <w:rPr>
                <w:rFonts w:ascii="Times New Roman" w:hAnsi="Times New Roman"/>
              </w:rPr>
            </w:pPr>
          </w:p>
          <w:p w:rsidR="008B3675" w:rsidRDefault="008B3675" w:rsidP="008B3675">
            <w:pPr>
              <w:rPr>
                <w:rFonts w:ascii="Times New Roman" w:hAnsi="Times New Roman"/>
              </w:rPr>
            </w:pPr>
          </w:p>
          <w:p w:rsidR="00645E20" w:rsidRPr="008B3675" w:rsidRDefault="00645E20" w:rsidP="008B3675">
            <w:pPr>
              <w:rPr>
                <w:rFonts w:ascii="Times New Roman" w:hAnsi="Times New Roman"/>
              </w:rPr>
            </w:pPr>
          </w:p>
        </w:tc>
        <w:tc>
          <w:tcPr>
            <w:tcW w:w="2492" w:type="pct"/>
            <w:gridSpan w:val="7"/>
            <w:vAlign w:val="center"/>
          </w:tcPr>
          <w:p w:rsidR="00645E20" w:rsidRDefault="00645E20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Суммы нарушений, установленных контрольными и аналитическими мероприятиями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(ед. / тыс. руб.),</w:t>
            </w:r>
          </w:p>
        </w:tc>
        <w:tc>
          <w:tcPr>
            <w:tcW w:w="710" w:type="pct"/>
            <w:gridSpan w:val="2"/>
            <w:vMerge w:val="restart"/>
          </w:tcPr>
          <w:p w:rsidR="00645E20" w:rsidRPr="007002DC" w:rsidRDefault="00645E20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из них:</w:t>
            </w:r>
          </w:p>
        </w:tc>
      </w:tr>
      <w:tr w:rsidR="00645E20" w:rsidRPr="007002DC" w:rsidTr="00D65DEC">
        <w:trPr>
          <w:tblHeader/>
        </w:trPr>
        <w:tc>
          <w:tcPr>
            <w:tcW w:w="184" w:type="pct"/>
            <w:vMerge/>
          </w:tcPr>
          <w:p w:rsidR="00645E20" w:rsidRPr="007002DC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2"/>
            <w:vMerge/>
            <w:vAlign w:val="center"/>
          </w:tcPr>
          <w:p w:rsidR="00645E20" w:rsidRPr="004D6CA6" w:rsidRDefault="00645E20" w:rsidP="004D6C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4" w:type="pct"/>
            <w:vMerge w:val="restart"/>
            <w:vAlign w:val="center"/>
          </w:tcPr>
          <w:p w:rsidR="00645E20" w:rsidRPr="007002DC" w:rsidRDefault="00645E20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068" w:type="pct"/>
            <w:gridSpan w:val="6"/>
            <w:vAlign w:val="center"/>
          </w:tcPr>
          <w:p w:rsidR="00645E20" w:rsidRPr="007002DC" w:rsidRDefault="00645E20" w:rsidP="00565D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710" w:type="pct"/>
            <w:gridSpan w:val="2"/>
            <w:vMerge/>
            <w:vAlign w:val="center"/>
          </w:tcPr>
          <w:p w:rsidR="00645E20" w:rsidRPr="007002DC" w:rsidRDefault="00645E20" w:rsidP="00565D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E20" w:rsidRPr="007002DC" w:rsidTr="00D65DEC">
        <w:trPr>
          <w:cantSplit/>
          <w:trHeight w:val="1134"/>
          <w:tblHeader/>
        </w:trPr>
        <w:tc>
          <w:tcPr>
            <w:tcW w:w="184" w:type="pct"/>
            <w:vMerge/>
          </w:tcPr>
          <w:p w:rsidR="00645E20" w:rsidRPr="007002DC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2"/>
            <w:vMerge/>
            <w:vAlign w:val="center"/>
          </w:tcPr>
          <w:p w:rsidR="00645E20" w:rsidRPr="004D6CA6" w:rsidRDefault="00645E20" w:rsidP="004D6C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4" w:type="pct"/>
            <w:vMerge/>
            <w:vAlign w:val="center"/>
          </w:tcPr>
          <w:p w:rsidR="00645E20" w:rsidRPr="007002DC" w:rsidRDefault="00645E20" w:rsidP="00565D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:rsidR="00645E20" w:rsidRPr="00AC2E77" w:rsidRDefault="00645E20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>при формировании и исполнении бюджетов</w:t>
            </w:r>
          </w:p>
        </w:tc>
        <w:tc>
          <w:tcPr>
            <w:tcW w:w="397" w:type="pct"/>
            <w:vAlign w:val="center"/>
          </w:tcPr>
          <w:p w:rsidR="00645E20" w:rsidRPr="00AC2E77" w:rsidRDefault="00645E20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>ведения бухгалтерского учета, составления и предста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вления бухгалтерской (</w:t>
            </w:r>
            <w:r w:rsidRPr="00010508">
              <w:rPr>
                <w:rFonts w:ascii="Times New Roman" w:hAnsi="Times New Roman"/>
                <w:b/>
                <w:bCs/>
                <w:sz w:val="16"/>
                <w:szCs w:val="16"/>
              </w:rPr>
              <w:t>финансовой)</w:t>
            </w:r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отчетности</w:t>
            </w:r>
          </w:p>
        </w:tc>
        <w:tc>
          <w:tcPr>
            <w:tcW w:w="386" w:type="pct"/>
            <w:vAlign w:val="center"/>
          </w:tcPr>
          <w:p w:rsidR="00645E20" w:rsidRPr="00AC2E77" w:rsidRDefault="00645E20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>в сфере управления и распоряжения государственной (</w:t>
            </w:r>
            <w:r w:rsidRPr="00AC2E77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муниципальной</w:t>
            </w:r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>) собственностью</w:t>
            </w:r>
          </w:p>
        </w:tc>
        <w:tc>
          <w:tcPr>
            <w:tcW w:w="369" w:type="pct"/>
            <w:vAlign w:val="center"/>
          </w:tcPr>
          <w:p w:rsidR="00645E20" w:rsidRPr="00AC2E77" w:rsidRDefault="00645E20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>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277" w:type="pct"/>
            <w:tcBorders>
              <w:right w:val="single" w:sz="4" w:space="0" w:color="auto"/>
            </w:tcBorders>
            <w:vAlign w:val="center"/>
          </w:tcPr>
          <w:p w:rsidR="00645E20" w:rsidRPr="00AC2E77" w:rsidRDefault="00645E20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>Нецелевое использование бюджетных средств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45E20" w:rsidRPr="00AC2E77" w:rsidRDefault="00645E20" w:rsidP="00645E2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Иные  нарушения</w:t>
            </w:r>
          </w:p>
        </w:tc>
        <w:tc>
          <w:tcPr>
            <w:tcW w:w="373" w:type="pct"/>
            <w:tcBorders>
              <w:left w:val="single" w:sz="4" w:space="0" w:color="auto"/>
            </w:tcBorders>
          </w:tcPr>
          <w:p w:rsidR="00645E20" w:rsidRPr="00AC2E77" w:rsidRDefault="00645E20" w:rsidP="00AF7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AC2E77">
              <w:rPr>
                <w:rFonts w:ascii="Times New Roman" w:hAnsi="Times New Roman"/>
                <w:b/>
                <w:sz w:val="17"/>
                <w:szCs w:val="17"/>
              </w:rPr>
              <w:t xml:space="preserve">Сумма неэффективного использования бюджетных средств </w:t>
            </w:r>
          </w:p>
        </w:tc>
        <w:tc>
          <w:tcPr>
            <w:tcW w:w="337" w:type="pct"/>
          </w:tcPr>
          <w:p w:rsidR="00645E20" w:rsidRPr="00AC2E77" w:rsidRDefault="00645E20" w:rsidP="00AF78F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Сумма </w:t>
            </w:r>
            <w:proofErr w:type="gramStart"/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>выявлен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</w:t>
            </w:r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>ных</w:t>
            </w:r>
            <w:proofErr w:type="gramEnd"/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резервов 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E20" w:rsidRPr="00565D92" w:rsidRDefault="00645E20" w:rsidP="00565D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Default="00E71E12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1 1</w:t>
            </w:r>
            <w:r w:rsidR="003D01E0">
              <w:rPr>
                <w:rFonts w:ascii="Times New Roman" w:hAnsi="Times New Roman"/>
                <w:b/>
              </w:rPr>
              <w:t>80</w:t>
            </w:r>
            <w:r>
              <w:rPr>
                <w:rFonts w:ascii="Times New Roman" w:hAnsi="Times New Roman"/>
                <w:b/>
              </w:rPr>
              <w:t>/</w:t>
            </w:r>
          </w:p>
          <w:p w:rsidR="00645E20" w:rsidRPr="0044377A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3 766</w:t>
            </w:r>
            <w:r w:rsidR="00E71E12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928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Default="00E71E12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470/</w:t>
            </w:r>
          </w:p>
          <w:p w:rsidR="00645E20" w:rsidRPr="0044377A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2 816 754,4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Default="00E71E12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410/</w:t>
            </w:r>
          </w:p>
          <w:p w:rsidR="00645E20" w:rsidRPr="0044377A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579 256,6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Default="00E71E12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118/</w:t>
            </w:r>
          </w:p>
          <w:p w:rsidR="00645E20" w:rsidRPr="0044377A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63 035,8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Default="00E71E12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006624">
              <w:rPr>
                <w:rFonts w:ascii="Times New Roman" w:hAnsi="Times New Roman"/>
                <w:b/>
              </w:rPr>
              <w:t>41</w:t>
            </w:r>
            <w:r>
              <w:rPr>
                <w:rFonts w:ascii="Times New Roman" w:hAnsi="Times New Roman"/>
                <w:b/>
              </w:rPr>
              <w:t>/</w:t>
            </w:r>
          </w:p>
          <w:p w:rsidR="00645E20" w:rsidRPr="0044377A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306 508,5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Default="00E71E12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-/</w:t>
            </w:r>
          </w:p>
          <w:p w:rsidR="00645E20" w:rsidRPr="00B31787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1787">
              <w:rPr>
                <w:rFonts w:ascii="Times New Roman" w:hAnsi="Times New Roman"/>
                <w:b/>
                <w:sz w:val="20"/>
                <w:szCs w:val="20"/>
              </w:rPr>
              <w:t>1 372,7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E12" w:rsidRDefault="00E71E12" w:rsidP="00645E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41/</w:t>
            </w:r>
          </w:p>
          <w:p w:rsidR="00645E20" w:rsidRDefault="00E71E12" w:rsidP="00645E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4377A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211 138,1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E20" w:rsidRPr="00B31787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1787">
              <w:rPr>
                <w:rFonts w:ascii="Times New Roman" w:hAnsi="Times New Roman"/>
                <w:b/>
                <w:sz w:val="20"/>
                <w:szCs w:val="20"/>
              </w:rPr>
              <w:t>653 086,4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отдельных вопросов финансово-хозяйственной деятельности ВОГУП "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Волгофарм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>", полноты отчислений им части прибыли в областной бюджет и использования закрепленного за ним государственного имущества за 2014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- текущий период 2016 года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645E2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1 523,0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Анализ реализации подпрограммы "Обращение с твердыми коммунальными отходами на территории Волгоградской области" государственной программы Волгоградской области "Охрана окружающей среды на территории Волгоградской области"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за 2015-2016 годы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27/</w:t>
            </w:r>
          </w:p>
          <w:p w:rsidR="00645E20" w:rsidRPr="003672E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</w:t>
            </w:r>
          </w:p>
          <w:p w:rsidR="00645E20" w:rsidRPr="003672E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645E2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3672E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45E20" w:rsidRPr="004D6CA6" w:rsidTr="00645E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20" w:rsidRPr="00095B8C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9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095B8C" w:rsidRDefault="00645E20" w:rsidP="00645E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95B8C">
              <w:rPr>
                <w:rFonts w:ascii="Times New Roman" w:hAnsi="Times New Roman"/>
                <w:b/>
              </w:rPr>
              <w:t>2017 год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отдельных вопросов соблюдения государственными бюджетными профессиональными образовательными учреждениями Волгоградской области законодательства о среднем профессиональном образовании, в том числе при использовании бюджетных средств за 2015, 2016 годы и истекший период 2017 года </w:t>
            </w:r>
            <w:r w:rsidRPr="00E1252B">
              <w:rPr>
                <w:rFonts w:ascii="Times New Roman" w:hAnsi="Times New Roman"/>
                <w:sz w:val="24"/>
                <w:szCs w:val="24"/>
              </w:rPr>
              <w:t>(совместно с прокуратурой Волгоградской области)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555,1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645E2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инспекцией государственного надзора за техническим состоянием самоходных машин и других видов техники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2016 год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главным администратором средств областного бюджета - комитетом по обеспечению безопасности жизнедеятельности населения Волгоградской области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D5F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11 196,8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D5F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11 196,8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по обеспечению деятельности мировых судей Во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ог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лесного хозяйства Во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ог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B21D5F" w:rsidP="00B21D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B21D5F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2016 год главным администратором средств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областного бюджета - Волгоградской областной Думой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B21D5F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B21D5F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по управлению имуществом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B21D5F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B21D5F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по делам территориальных образований  Волгоградской области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D5F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  <w:p w:rsidR="00645E20" w:rsidRPr="003672E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167 186,8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D5F" w:rsidRDefault="00B21D5F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  <w:p w:rsidR="00645E20" w:rsidRPr="003672EB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167 186,8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промышленности и торговли  Волгоградской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D5F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3 774,7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D5F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3 774,7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контрольно-счетной палатой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B21D5F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B21D5F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образования и науки Волгоградской области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D5F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409 111,7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D5F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407 332,2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D5F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1 127,4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625,0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B21D5F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1/-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9F482F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2F">
              <w:rPr>
                <w:rFonts w:ascii="Times New Roman" w:hAnsi="Times New Roman"/>
                <w:sz w:val="20"/>
                <w:szCs w:val="20"/>
              </w:rPr>
              <w:t>393 982,7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транспорта и дорожного хозяйства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D5F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79 675,5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D5F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50 583,1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B21D5F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29 092,4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48 170,2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31 505,3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областного бюджета за 2016 год главным администратором средств областного бюджета - комитетом топливно-энергетического комплекса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353161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353161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353161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строительства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A27" w:rsidRDefault="00924A27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  <w:p w:rsidR="00645E20" w:rsidRPr="003672E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28 504,9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A27" w:rsidRDefault="00924A27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</w:t>
            </w:r>
          </w:p>
          <w:p w:rsidR="00645E20" w:rsidRPr="003672E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28504,9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924A27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28 504,9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информационных технологий Волгоградской области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A27" w:rsidRDefault="00924A27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</w:t>
            </w:r>
          </w:p>
          <w:p w:rsidR="00645E20" w:rsidRPr="003672E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169,1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A27" w:rsidRDefault="00924A27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</w:t>
            </w:r>
          </w:p>
          <w:p w:rsidR="00645E20" w:rsidRPr="003672E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169,1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924A27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2016 год главным администратором средств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областного бюджета - уполномоченным по правам человека в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Избирательной комиссией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F93DAC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F93DAC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здравоохранения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0B" w:rsidRDefault="005D130B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0B" w:rsidRDefault="005D130B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5D130B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социальной защиты населения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5D130B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5D130B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5D130B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областного бюджета за 2016 год главным администратором средств областного бюджета - комитетом по труду и занятости  населения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5D130B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5D130B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5D130B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ветеринарии Волгоградской области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0848D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0848D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0848D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1/-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аппаратом уполномоченного по правам ребенка в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тарифного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регулирования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0848D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0848D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0848D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0848D0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физической культуры и спорта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503CE3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503CE3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503CE3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503CE3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культуры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866FDE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866FDE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866FD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B525D4" w:rsidRDefault="00645E20" w:rsidP="00B525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28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аппаратом Губернатора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DE" w:rsidRDefault="00866FD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866FD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DE" w:rsidRDefault="00866FD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115,6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866FD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B525D4" w:rsidRDefault="00645E20" w:rsidP="00B525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t>29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2016 год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главным администратором средств областного бюджета - комитетом по делам национальностей и казачества Волгоградской области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337" w:rsidRDefault="00A52337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896,8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337" w:rsidRDefault="00A52337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896,8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A52337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A52337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  <w:r w:rsidR="00866FDE"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896,8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B525D4" w:rsidRDefault="00645E20" w:rsidP="00B525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25D4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экономики Волгоградской области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305" w:rsidRDefault="00A41305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32/</w:t>
            </w:r>
          </w:p>
          <w:p w:rsidR="00645E20" w:rsidRPr="00B525D4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53 460,9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B525D4" w:rsidRDefault="00A41305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305" w:rsidRDefault="00A41305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</w:t>
            </w:r>
          </w:p>
          <w:p w:rsidR="00645E20" w:rsidRPr="00B525D4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53 460,9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B525D4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B525D4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B525D4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9403B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отчетности и отдельных вопросов 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исполнения бюджета территориального фонда обязательного медицинского страхования Волгоградской области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за 2016 год ГУ "Территориальный фонд обязательного медицинского страхования Волгоградской области", в т.ч. анализ формирования взноса на обязательное медицинское страхование неработающего населения Волгоградской области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9403BE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9403BE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9403BE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9403B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областного бюджета за 2016 год главным администратором средств областного бюджета - Представительством Волгоградской области в городе Москве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3BE" w:rsidRDefault="009403B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3BE" w:rsidRDefault="009403B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9403B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9403B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9403B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1/-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финансово-хозяйственной деятельности государственного бюджетного учреждения культуры Волгоградской области "Волгоградская областная филармония" за 2016 год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CB" w:rsidRDefault="00310C6A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1848CB">
              <w:rPr>
                <w:rFonts w:ascii="Times New Roman" w:hAnsi="Times New Roman"/>
              </w:rPr>
              <w:t>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16 459,0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CB" w:rsidRDefault="00310C6A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1848CB">
              <w:rPr>
                <w:rFonts w:ascii="Times New Roman" w:hAnsi="Times New Roman"/>
              </w:rPr>
              <w:t>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8 931,8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CB" w:rsidRDefault="001848CB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290,5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CB" w:rsidRDefault="001848CB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5 618,9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ED7" w:rsidRDefault="00310C6A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848CB">
              <w:rPr>
                <w:rFonts w:ascii="Times New Roman" w:hAnsi="Times New Roman"/>
              </w:rPr>
              <w:t>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1 617,8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1848CB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  <w:r w:rsidR="009403BE"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9 798,5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3 374,6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финансов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2FD" w:rsidRDefault="00F732F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</w:t>
            </w:r>
          </w:p>
          <w:p w:rsidR="00645E20" w:rsidRPr="00336FE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1 361,4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2FD" w:rsidRDefault="00F732F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</w:p>
          <w:p w:rsidR="00645E20" w:rsidRPr="00336FE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1 361,4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F732FD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F732FD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9403BE"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36FE0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1 361,4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336FE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жилищно-коммунального хозяйства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6CA" w:rsidRDefault="004C16CA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20/</w:t>
            </w:r>
          </w:p>
          <w:p w:rsidR="00645E20" w:rsidRPr="00336FE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2 945,8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36FE0" w:rsidRDefault="004C16CA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6CA" w:rsidRDefault="004C16CA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</w:t>
            </w:r>
          </w:p>
          <w:p w:rsidR="00645E20" w:rsidRPr="00336FE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2 945,8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36FE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36FE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36FE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4C16CA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9403BE"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36FE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336FE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Инспекцией государственного жилищного надзора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EC77E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EC77E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317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9403BE" w:rsidP="00645E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317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3672EB" w:rsidRDefault="00645E20" w:rsidP="00B317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45E20" w:rsidRPr="004D6CA6" w:rsidTr="00621D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Инспекцией государственного строительного надзора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05F5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05F5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F5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9403BE" w:rsidP="00645E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F5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3672EB" w:rsidRDefault="00645E20" w:rsidP="00BF5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45E20" w:rsidRPr="004D6CA6" w:rsidTr="00621D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по регулированию контрактной системы в сфере закупок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05F5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05F5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05F5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F5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6405F5" w:rsidP="00645E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F5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3672EB" w:rsidRDefault="00645E20" w:rsidP="00BF5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45E20" w:rsidRPr="004D6CA6" w:rsidTr="00621D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отчетности и отдельных вопросов исполнения областного бюджета за 2016 год главным администратором средств областного бюджета - комитетом по подготовке и проведению матчей чемпионата мира по футболу 2018 года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68" w:rsidRDefault="00E93868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3 780,0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68" w:rsidRDefault="00E93868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3 780,0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E93868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природных ресурсов и экологии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39E" w:rsidRDefault="0003739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</w:t>
            </w:r>
          </w:p>
          <w:p w:rsidR="00645E20" w:rsidRPr="00E30EA4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1 279,4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E30EA4" w:rsidRDefault="0003739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39E" w:rsidRDefault="0003739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</w:t>
            </w:r>
          </w:p>
          <w:p w:rsidR="00645E20" w:rsidRPr="00E30EA4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1 279,4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E30EA4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E30EA4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сельского хозяйства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E" w:rsidRDefault="003D100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289 680,5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0E" w:rsidRDefault="003D100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289 680,5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7A30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2016 год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главным администратором средств областного бюджета - комитетом молодежной политики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3D100E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3D100E" w:rsidP="00875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3D100E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F5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1/-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F5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3672EB" w:rsidRDefault="00645E20" w:rsidP="00BF5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45E20" w:rsidRPr="004D6CA6" w:rsidTr="007A30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информационной политики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41" w:rsidRDefault="00AA5F41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25 296,9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41" w:rsidRDefault="00AA5F41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41" w:rsidRDefault="00AA5F41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25 296,9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B127C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F5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AA5F41" w:rsidP="00645E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1/</w:t>
            </w:r>
            <w:r w:rsidR="003D100E">
              <w:rPr>
                <w:sz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3672EB" w:rsidRDefault="00645E20" w:rsidP="00BF5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3672EB" w:rsidRDefault="00645E20" w:rsidP="00BF53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45E20" w:rsidRPr="004D6CA6" w:rsidTr="007A30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Выборочное обследование строительства многоквартирного дома по адресу: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Быковский муниципальный район Волгоградской области, с.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Кислово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Песчаная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726A">
              <w:rPr>
                <w:rFonts w:ascii="Times New Roman" w:hAnsi="Times New Roman"/>
                <w:sz w:val="24"/>
                <w:szCs w:val="24"/>
              </w:rPr>
              <w:t xml:space="preserve">22 (совместно с </w:t>
            </w:r>
            <w:proofErr w:type="spellStart"/>
            <w:r w:rsidRPr="00BB726A">
              <w:rPr>
                <w:rFonts w:ascii="Times New Roman" w:hAnsi="Times New Roman"/>
                <w:sz w:val="24"/>
                <w:szCs w:val="24"/>
              </w:rPr>
              <w:t>УЭБиПК</w:t>
            </w:r>
            <w:proofErr w:type="spellEnd"/>
            <w:r w:rsidRPr="00BB726A">
              <w:rPr>
                <w:rFonts w:ascii="Times New Roman" w:hAnsi="Times New Roman"/>
                <w:sz w:val="24"/>
                <w:szCs w:val="24"/>
              </w:rPr>
              <w:t xml:space="preserve"> ГУ МВД России по Волгоградской области)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E6EAE" w:rsidRDefault="00AA5F41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</w:t>
            </w:r>
            <w:r w:rsidR="00645E20">
              <w:rPr>
                <w:rFonts w:ascii="Times New Roman" w:hAnsi="Times New Roman"/>
              </w:rPr>
              <w:t>277,3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E6EAE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E6EAE" w:rsidRDefault="00AA5F41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</w:t>
            </w:r>
            <w:r w:rsidR="00645E20">
              <w:rPr>
                <w:rFonts w:ascii="Times New Roman" w:hAnsi="Times New Roman"/>
              </w:rPr>
              <w:t>277,3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E6EAE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E6EAE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E6EAE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финансово-хозяйственной деятельности государственного бюджетного учреждения культуры Волгоградской области "Волгоградский Новый экспериментальный театр" за 2016 год и отдельных вопросов за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2015-2016 годы и истекший период 2017 года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41" w:rsidRDefault="00AA5F41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94 100,8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41" w:rsidRDefault="00AA5F41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47 825,6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41" w:rsidRDefault="00AA5F41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955,7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41" w:rsidRDefault="00AA5F41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41" w:rsidRDefault="00AA5F41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45 107,4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36 923,2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191,76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0C2C77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2C77">
              <w:rPr>
                <w:rFonts w:ascii="Times New Roman" w:hAnsi="Times New Roman"/>
                <w:sz w:val="24"/>
                <w:szCs w:val="24"/>
              </w:rPr>
              <w:t>Проверка расходования средств областного бюджета, направленных на строительство объекта "Инженерное обеспечение застройки индивидуальных жилых домов на правом склоне балки "Дубовая" в Дзержинском районе г. Волгограда (внутриплощадочные сети.</w:t>
            </w:r>
            <w:proofErr w:type="gramEnd"/>
            <w:r w:rsidRPr="000C2C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C2C77">
              <w:rPr>
                <w:rFonts w:ascii="Times New Roman" w:hAnsi="Times New Roman"/>
                <w:sz w:val="24"/>
                <w:szCs w:val="24"/>
              </w:rPr>
              <w:t>Наружные сети водоснабжения и канализации) (по обращению граждан)</w:t>
            </w:r>
            <w:proofErr w:type="gramEnd"/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55829" w:rsidRDefault="00C5563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</w:t>
            </w:r>
            <w:r w:rsidR="00645E20">
              <w:rPr>
                <w:rFonts w:ascii="Times New Roman" w:hAnsi="Times New Roman"/>
              </w:rPr>
              <w:t>53 349,0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55829" w:rsidRDefault="00C5563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</w:t>
            </w:r>
            <w:r w:rsidR="00645E20">
              <w:rPr>
                <w:rFonts w:ascii="Times New Roman" w:hAnsi="Times New Roman"/>
              </w:rPr>
              <w:t>53 349,0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55829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55829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55829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55829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55829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53 349,0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255829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0C2C77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C77">
              <w:rPr>
                <w:rFonts w:ascii="Times New Roman" w:hAnsi="Times New Roman"/>
                <w:sz w:val="24"/>
                <w:szCs w:val="24"/>
              </w:rPr>
              <w:t>Проверка отдельных вопросов использования бюджетных сре</w:t>
            </w:r>
            <w:proofErr w:type="gramStart"/>
            <w:r w:rsidRPr="000C2C77"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 w:rsidRPr="000C2C77">
              <w:rPr>
                <w:rFonts w:ascii="Times New Roman" w:hAnsi="Times New Roman"/>
                <w:sz w:val="24"/>
                <w:szCs w:val="24"/>
              </w:rPr>
              <w:t>и проведении реконструкции и благоустройства парка в пос. Ольховка Волгоградской области (обращение УФСБ)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55829" w:rsidRDefault="00C5563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</w:t>
            </w:r>
            <w:r w:rsidR="00645E20">
              <w:rPr>
                <w:rFonts w:ascii="Times New Roman" w:hAnsi="Times New Roman"/>
              </w:rPr>
              <w:t>22,0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55829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55829" w:rsidRDefault="00C5563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</w:t>
            </w:r>
            <w:r w:rsidR="00645E20">
              <w:rPr>
                <w:rFonts w:ascii="Times New Roman" w:hAnsi="Times New Roman"/>
              </w:rPr>
              <w:t>22,0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55829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55829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255829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соблюдения требований законодательства о защите детей-сирот и детей, оставшихся без попечения родителей, бюджетного </w:t>
            </w:r>
            <w:r w:rsidRPr="000C2C77">
              <w:rPr>
                <w:rFonts w:ascii="Times New Roman" w:hAnsi="Times New Roman"/>
                <w:sz w:val="24"/>
                <w:szCs w:val="24"/>
              </w:rPr>
              <w:t xml:space="preserve">законодательства (по обращению 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>прокуратуры Волгоградской области)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C5563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C5563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по вопросу расходования средств областного бюджета, направленных на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строительство автомобильной дороги к жилому массиву на балке "Дубовая" в городе Волгограде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>(по обращению граждан)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фактов, изложенных в обращении информационного агентства «Новый день», за 2016 и истекший период 2017 года в государственном казенном учреждении Волгоградской области дополнительного образования «Специализированная детско-юношеская спортивная школа олимпийского резерва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>» (по обращению граждан)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фактов, изложенных в обращении гражданина по вопросу правомерности осуществления сотрудниками ГАУ 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"Спартак-Волгоград" обязанностей государственных гражданских служащих в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Облспорткомитете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а  также законности начисления им заработной платы в ГАУ ВО "Спартак-Волгоград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>" (</w:t>
            </w:r>
            <w:r w:rsidRPr="00A27FC3">
              <w:rPr>
                <w:rFonts w:ascii="Times New Roman" w:hAnsi="Times New Roman"/>
              </w:rPr>
              <w:t>по обращению граждан)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отдельных вопросов финансово-хозяйственной деятельности, в том числе аудит закупок Государственного бюджетного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 здравоохранения "Волгоградский областной клинический наркологический диспансер" за истекший период 2017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>(по обращению граждан)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5BE" w:rsidRDefault="007A35B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19/</w:t>
            </w:r>
          </w:p>
          <w:p w:rsidR="00645E20" w:rsidRPr="005E305D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3 669,8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5BE" w:rsidRDefault="007A35B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</w:p>
          <w:p w:rsidR="00645E20" w:rsidRPr="005E305D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3 332,7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5BE" w:rsidRDefault="007A35B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  <w:p w:rsidR="00645E20" w:rsidRPr="005E305D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337,1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5E305D" w:rsidRDefault="007A35B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5E305D" w:rsidRDefault="007A35B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5E305D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7A35B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  <w:r w:rsidR="003D100E"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5E305D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97,4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5E305D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законности и результативности использования средств областного бюджета, выделенных в 2015-2016 годах на подпрограмму "Развитие инновационной деятельности" государственной программы Волгоградской области "Экономическое развитие и инновационная экономика" на 2014-2016 годы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финансово-хозяйственной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государственного бюджетного учреждения культуры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"Волгоградский театр юного зрителя" за 2016 год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33E" w:rsidRDefault="00E4133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4 119,9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33E" w:rsidRDefault="00E4133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</w:p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3 107,5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E4133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33E" w:rsidRDefault="00E4133E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1 012,4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E4133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3D100E"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2 857,9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807,0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эффективности использования бюджетных средств, выделенных на реализацию подпрограммы "Стимулирование развития жилищного строительства в Волгоградской области государственной программы Волгоградской области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"Обеспечение доступным и комфортным жильем жителей Волгоградской области" на 2016-2020 годы в части предоставления специализированной областной ипотечной организацией субсидий на компенсацию части расходов по оплате процентов по ипотечным кредитам (займам), использованным гражданами - участниками программы "Жилье для российской семьи", а также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многодетными семьями для строительства индивидуальных жилых домов на территории Волгоградской области за 2016 год и истекший период 2017 года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AF9" w:rsidRDefault="001F3AF9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103/</w:t>
            </w:r>
          </w:p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AF9" w:rsidRDefault="001F3AF9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103/</w:t>
            </w:r>
          </w:p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законности и результативности (эффективности и экономности) использования бюджетных средств, направленных на возмещение потерь (недополученных доходов) транспортных организаций при перевозке льготных категорий граждан в 2016 году и истекшем периоде 2017 года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AF9" w:rsidRDefault="001F3AF9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</w:t>
            </w:r>
          </w:p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31 349,3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AF9" w:rsidRDefault="001F3AF9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</w:t>
            </w:r>
          </w:p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31 219,5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AF9" w:rsidRDefault="001F3AF9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</w:t>
            </w:r>
          </w:p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26 434,6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по вопросу деятельности комитета физической культуры и спорта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Волгоградской области в части реализации подпрограммы "Развитие физической культуры, массового и детского спорта в Волгоградской области госпрограммы "Развитие физической культуры и спорта Волгоградской области" на 2014-2018 годы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BB726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BB726A">
              <w:rPr>
                <w:rFonts w:ascii="Times New Roman" w:hAnsi="Times New Roman"/>
                <w:sz w:val="20"/>
                <w:szCs w:val="20"/>
              </w:rPr>
              <w:t>овместно с прокуратурой Волгоградской области)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44" w:rsidRDefault="00926844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5/</w:t>
            </w:r>
          </w:p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5 154,1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926844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926844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44" w:rsidRDefault="00926844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</w:t>
            </w:r>
          </w:p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5 153,5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5 153,5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эффективности и целевого использования субсидий из областного бюдж</w:t>
            </w:r>
            <w:r w:rsidR="00507FD1">
              <w:rPr>
                <w:rFonts w:ascii="Times New Roman" w:hAnsi="Times New Roman"/>
                <w:sz w:val="24"/>
                <w:szCs w:val="24"/>
              </w:rPr>
              <w:t>ета, предоставленных комитетом ж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илищно-коммунального хозяйства и топливно-энергетического  комплекса Волгоградской области муниципальным образованиям Волгоградской области на обводнение населенных пунктов в 2015-2016 годах и истекшем периоде 2017 года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44" w:rsidRDefault="00921371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26844">
              <w:rPr>
                <w:rFonts w:ascii="Times New Roman" w:hAnsi="Times New Roman"/>
              </w:rPr>
              <w:t>4/</w:t>
            </w:r>
          </w:p>
          <w:p w:rsidR="00645E20" w:rsidRPr="00DB6710" w:rsidRDefault="00FE39AB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47 270,0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44" w:rsidRDefault="00921371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926844">
              <w:rPr>
                <w:rFonts w:ascii="Times New Roman" w:hAnsi="Times New Roman"/>
              </w:rPr>
              <w:t>/</w:t>
            </w:r>
          </w:p>
          <w:p w:rsidR="00645E20" w:rsidRPr="00DB6710" w:rsidRDefault="00FE39AB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47 270,0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921371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эффективности и целевого использования бюджетных средств, направленных на реализацию мероприятий подпрограммы "Развитие мелиорации земель сельскохозяйственного назначения" государственной программы Волгоградской области "Развитие сельского хозяйства и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регулирование рынков сельскохозяйственной продукции, сырья и продовольствия" за 2016 год и истекший период 2017 года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C7D" w:rsidRDefault="00DD1C7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62/</w:t>
            </w:r>
          </w:p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20 184,6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C7D" w:rsidRDefault="00DD1C7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32/</w:t>
            </w:r>
          </w:p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18 467,1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C7D" w:rsidRDefault="00DD1C7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</w:t>
            </w:r>
          </w:p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1 717,5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DD1C7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DD1C7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DB6710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49,3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законности, эффективности (экономности и результативности) использования средств областного бюджета, направленных на строительство и реконструкцию автомобильных дорог в рамках государственной программы Волгоградской области «Устойчивое развитие сельских территорий» в 2016 году и истекшем периоде 2017 года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73" w:rsidRDefault="006F4B73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59/</w:t>
            </w:r>
          </w:p>
          <w:p w:rsidR="00645E20" w:rsidRPr="00122302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197 085,4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73" w:rsidRDefault="006F4B73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</w:t>
            </w:r>
          </w:p>
          <w:p w:rsidR="00645E20" w:rsidRPr="00122302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6 398,6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122302" w:rsidRDefault="006F4B73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122302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73" w:rsidRDefault="006F4B73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31/</w:t>
            </w:r>
          </w:p>
          <w:p w:rsidR="00645E20" w:rsidRPr="00122302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190 495,4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122302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191,4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122302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7 146,3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DE46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65A">
              <w:rPr>
                <w:rFonts w:ascii="Times New Roman" w:hAnsi="Times New Roman"/>
                <w:sz w:val="20"/>
                <w:szCs w:val="20"/>
              </w:rPr>
              <w:t>189 747,7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Внеплановая проверка расходования средств областного бюджета, направленных на строительство дома культуры, детского сада и пожарного депо на станции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Лапшинской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Котовского района Волгоградской области, строительство которых начато в целях ликвидации последствий природных пожаров 2-3 сентября 2010 </w:t>
            </w:r>
            <w:r w:rsidRPr="000C2C77">
              <w:rPr>
                <w:rFonts w:ascii="Times New Roman" w:hAnsi="Times New Roman"/>
                <w:sz w:val="24"/>
                <w:szCs w:val="24"/>
              </w:rPr>
              <w:t>года (по обращению граждан)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FE3C5A" w:rsidRDefault="006F4B73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FE3C5A" w:rsidRDefault="006F4B73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FE3C5A" w:rsidRDefault="006F4B73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целевого и эффективного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бюджетных средств, предоставленных Ленинскому муниципальному району в рамках реализации мероприятий подпрограммы "Развитие дошкольного, общего образования и дополнительного образования детей" государственной программы Волгоградской области "Развитие образования на 2014-2020 годы"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73" w:rsidRDefault="006F4B73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31/</w:t>
            </w:r>
          </w:p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6 824,4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FE3C5A" w:rsidRDefault="006F4B73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73" w:rsidRDefault="006F4B73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</w:t>
            </w:r>
          </w:p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6 824,4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ффективности использования компьютерных и магнитно-резонансных томографов,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ангиографов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, рентгенологических аппаратов, приобретенных за счет средств областного и местного бюджетов, в рамках региональной программы модернизации здравоохранения для медицинских организаций, работающих в системе страхования, других источников, не запрещенных действующим законодательством, полноты и своевременности ввода их в эксплуатацию, наличия механизмов перераспределения данного оборудования, находящегося в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длительном простое и неэффективно используемого, а также расходования средств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на эксплуатацию за счет всех источников финансирования деятельности медицинской организации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DD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80/</w:t>
            </w:r>
          </w:p>
          <w:p w:rsidR="00645E20" w:rsidRPr="00247CB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7CBA">
              <w:rPr>
                <w:rFonts w:ascii="Times New Roman" w:hAnsi="Times New Roman"/>
              </w:rPr>
              <w:t>14 192,2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DD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44/</w:t>
            </w:r>
          </w:p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DD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35/</w:t>
            </w:r>
          </w:p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487,6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DD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13 704,6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FE3C5A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13 704,6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16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полноты исполнения комитетом образования и науки Волгоградской области функций учредителя по финансово-хозяйственному обеспечению деятельности подведомственного учреждения ГКУ "Волгоградский областной центр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психо-медико-социального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сопровождения" (по обращению 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>прокуратуры Волгоградской области)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законности установления предельных (максимальных) индексов изменения размера вносимой гражданами платы за коммунальные услуги в 2</w:t>
            </w:r>
            <w:r>
              <w:rPr>
                <w:rFonts w:ascii="Times New Roman" w:hAnsi="Times New Roman"/>
                <w:sz w:val="24"/>
                <w:szCs w:val="24"/>
              </w:rPr>
              <w:t>017 году на примере города Волг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ограда (по поручению прокуратуры 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>Волгоградской области)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фактов, изложенных в обращении общества с ограниченной ответственностью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частной охранной организации «САПСАН», за истекший период 2017 года в комитете молодежной политики Волгоградской области и государственном автономном учреждении Волгоградской области «Авиационно-спортивный клуб «Юный ястреб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>» (по обращению граждан)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отдельных вопросов финансово-хозяйственной деятельности государственных учреждений Волгоградской области социальной сферы, в том числе формирования нормативов финансовых затрат, целевого и эффективного использования средств, обоснованности принятия расходных обязательств, использования имущества, а также развития сектора платных услуг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8310B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24 394,5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8310B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6 079,3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8310B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17 834,5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8310B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8310BB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469,3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2 461,3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3 629,4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4D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6CA6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принятых мер по устранению нарушений и недостатков, установленных ранее проведенным контрольным мероприятием "Проверка финансово-хозяйственной деятельности ГБУК "Волгоградская областная филармония" за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2016 год в части начисления арендной плат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 фирма "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Оидия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>" за истекший период 2017 года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3D100E" w:rsidRDefault="003D100E" w:rsidP="003D10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645E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20" w:rsidRPr="00A77DB8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565D92" w:rsidRDefault="00645E20" w:rsidP="00645E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77DB8">
              <w:rPr>
                <w:rFonts w:ascii="Times New Roman" w:hAnsi="Times New Roman"/>
                <w:b/>
                <w:bCs/>
                <w:sz w:val="24"/>
                <w:szCs w:val="24"/>
              </w:rPr>
              <w:t>Аналитические мероприятия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565D92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выполнения плана обеспечения устойчивого развития экономики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и социальной стабильности Волгоградской области на 2015-2017 годы, утвержденного постановлением Губернатора Волгоградской области № 127 от 13.02.2015, и выработка предложений по внесению в него изменений и дополнений за 2016 год, за 1 полугодие 2017 года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Мониторинг использования средств дорожного фонда  Волгоградской области и муниципальных дорожных фондов в 2016 году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2 098 013,6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2 098 013,6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Мониторинг использования средств дорожного фонда  Волгоградской области и муниципальных дорожных фондов за квартал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Мониторинг исполнения доходов областного бюджета за период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11-14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Мониторинг реализации Указа Президента РФ от 07.05.2012 № 597 "О мероприятиях по реализации государственной социальной политики" в части повышения заработной платы работников бюджетной сферы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Мониторинг реализации на территории Волгоградской области приоритетного проекта "Формирование комфортной городской среды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Мониторинг реализации подпрограммы "Обращение с твердыми коммунальными отходами на территории Волгоградской области" государственной программы Волгоградской области "Охрана окружающей среды на территории Волгоградской области" на 2014-2020 годы" в том числе мероприятий в рамках приоритетного проекта "Чистая страна"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Мониторинг реализации на территории Волгоградской области приоритетного проекта "Формирование комфортной городской среды. Отдельные вопросы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администрации городского округа город Фролово при использовании субсидии, поступившей на софинансирование муниципальной программы, направленной на реализацию мероприятий по благоустройству территорий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8DD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8DD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999,3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Мониторинг программы подготовки к проведению в 2018 году чемпионата мира по футболу в соответствии с постановлением Правительства РФ от 06.11.2015 № 1199 "О мониторинге реализации крупных проектов с государственным участием, в том числе инфраструктурных проектов, финансируемых в рамках федеральных целевых программ и за счет Фонда национального благосостояния" с учетом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подхода за 2016 год и 1 квартал 2017 года</w:t>
            </w:r>
            <w:proofErr w:type="gramEnd"/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1208DD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1208DD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1208DD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1208DD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Анализ эффективности реализации плана мероприятий по содействию импортозамещению в промышленности Волгоградской области и их влияния на доходную часть консолидированного бюджета Волгоградской области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Мониторинг реализации на территории Волгоградской области приоритетного проекта "Формирование комфортной городской среды"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8DD" w:rsidRDefault="009757D4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208DD">
              <w:rPr>
                <w:rFonts w:ascii="Times New Roman" w:hAnsi="Times New Roman"/>
              </w:rPr>
              <w:t>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1 564,3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8DD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365,8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8DD" w:rsidRDefault="009757D4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208DD">
              <w:rPr>
                <w:rFonts w:ascii="Times New Roman" w:hAnsi="Times New Roman"/>
              </w:rPr>
              <w:t>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1 198,5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1 198,5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Параллельное аналитическое мероприятие "Анализ государственной программы Волгоградской области "Создание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обучения" на 2016-2025 годы на предмет соответствия запланированных к созданию новых мест потребностям муниципальных образований Волгоградской области"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1208DD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1208DD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полноты и своевременности поступления в консолидированный бюджет Волгоградской области доходов от сдачи в аренду земельных участков, находящихся в собственности Волгоградской области, и земельных участков, государственная собственность на которые не разграничена, в городском округе город-герой Волгоград для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целей строительства, а также фактического использования указанных земельных участков (выборочно) за 2016 год и истекший период 2017 года.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Эффективность проведенной комитетом по управлению государственным имуществом Волгоградской области работы по вовлечению земельных участков в хозяйственный оборот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8DD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37 238,5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8DD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1 031,6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8DD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36 206,9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641,9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Мониторинг реализации подпрограммы "Обращение с твердыми коммунальными отходами на территории Волгоградской области" государственной программы Волгоградской области "Охрана окружающей среды на территории Волгоградской области" на 2014-2020 годы" в том числе мероприятий в рамках приоритетного проекта "Чистая страна"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8DD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23 300,0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8DD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23 300,0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5E20" w:rsidRPr="004D6CA6" w:rsidTr="00BE6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BF53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20" w:rsidRPr="00A77DB8" w:rsidRDefault="00645E20" w:rsidP="0009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Мониторинг программы подготовки к проведению в 2018 году чемпионата мира по футболу в соответствии с постановлением Правительства РФ от 06.11.2015 № 1199 "О мониторинге реализации крупных проектов с государственным участием, в том числе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инфраструктурных проектов, финансируемых в рамках федеральных целевых программ и за счет средств Фонда национального благосостояния" с учетом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подхода за 2016 год и 9 месяцев 2017 года</w:t>
            </w:r>
            <w:proofErr w:type="gramEnd"/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8DD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8 235,6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  <w:r w:rsidR="00645E20">
              <w:rPr>
                <w:rFonts w:ascii="Times New Roman" w:hAnsi="Times New Roman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8DD" w:rsidRDefault="001208DD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</w:t>
            </w:r>
          </w:p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8 235,6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Default="003D100E" w:rsidP="00645E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4D6CA6" w:rsidRDefault="00645E20" w:rsidP="00B31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2C0209" w:rsidRPr="007A30AC" w:rsidRDefault="002C0209">
      <w:pPr>
        <w:rPr>
          <w:sz w:val="16"/>
          <w:szCs w:val="16"/>
        </w:rPr>
      </w:pPr>
    </w:p>
    <w:tbl>
      <w:tblPr>
        <w:tblW w:w="15282" w:type="dxa"/>
        <w:tblInd w:w="89" w:type="dxa"/>
        <w:tblLook w:val="04A0"/>
      </w:tblPr>
      <w:tblGrid>
        <w:gridCol w:w="6741"/>
        <w:gridCol w:w="1581"/>
        <w:gridCol w:w="1936"/>
        <w:gridCol w:w="2035"/>
        <w:gridCol w:w="2989"/>
      </w:tblGrid>
      <w:tr w:rsidR="002C0209" w:rsidRPr="00E355F4" w:rsidTr="00291B45">
        <w:trPr>
          <w:trHeight w:val="304"/>
        </w:trPr>
        <w:tc>
          <w:tcPr>
            <w:tcW w:w="6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ind w:left="33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Заместитель председателя контрольно-счетной палаты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C0209" w:rsidRPr="00E355F4" w:rsidTr="00291B45">
        <w:trPr>
          <w:trHeight w:val="290"/>
        </w:trPr>
        <w:tc>
          <w:tcPr>
            <w:tcW w:w="6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ind w:left="33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Волгоградской области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Л.М. Горгоцкая</w:t>
            </w:r>
          </w:p>
        </w:tc>
      </w:tr>
    </w:tbl>
    <w:p w:rsidR="002C0209" w:rsidRDefault="002C0209" w:rsidP="007A30AC"/>
    <w:sectPr w:rsidR="002C0209" w:rsidSect="007A30AC">
      <w:headerReference w:type="default" r:id="rId7"/>
      <w:headerReference w:type="first" r:id="rId8"/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8EC" w:rsidRDefault="00AA58EC" w:rsidP="00217A59">
      <w:pPr>
        <w:spacing w:after="0" w:line="240" w:lineRule="auto"/>
      </w:pPr>
      <w:r>
        <w:separator/>
      </w:r>
    </w:p>
  </w:endnote>
  <w:endnote w:type="continuationSeparator" w:id="0">
    <w:p w:rsidR="00AA58EC" w:rsidRDefault="00AA58EC" w:rsidP="00217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8EC" w:rsidRDefault="00AA58EC" w:rsidP="00217A59">
      <w:pPr>
        <w:spacing w:after="0" w:line="240" w:lineRule="auto"/>
      </w:pPr>
      <w:r>
        <w:separator/>
      </w:r>
    </w:p>
  </w:footnote>
  <w:footnote w:type="continuationSeparator" w:id="0">
    <w:p w:rsidR="00AA58EC" w:rsidRDefault="00AA58EC" w:rsidP="00217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74382"/>
      <w:docPartObj>
        <w:docPartGallery w:val="Page Numbers (Margins)"/>
        <w:docPartUnique/>
      </w:docPartObj>
    </w:sdtPr>
    <w:sdtContent>
      <w:p w:rsidR="00BF53BF" w:rsidRDefault="00A57BA6">
        <w:pPr>
          <w:pStyle w:val="a3"/>
        </w:pPr>
        <w:r>
          <w:rPr>
            <w:noProof/>
            <w:lang w:eastAsia="zh-TW"/>
          </w:rPr>
          <w:pict>
            <v:rect id="_x0000_s7171" style="position:absolute;margin-left:0;margin-top:0;width:57.55pt;height:25.95pt;z-index:251662336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BF53BF" w:rsidRDefault="00A57BA6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006624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74379"/>
      <w:docPartObj>
        <w:docPartGallery w:val="Page Numbers (Margins)"/>
        <w:docPartUnique/>
      </w:docPartObj>
    </w:sdtPr>
    <w:sdtContent>
      <w:p w:rsidR="00BF53BF" w:rsidRDefault="00A57BA6">
        <w:pPr>
          <w:pStyle w:val="a3"/>
        </w:pPr>
        <w:r>
          <w:rPr>
            <w:noProof/>
            <w:lang w:eastAsia="zh-TW"/>
          </w:rPr>
          <w:pict>
            <v:rect id="_x0000_s7170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BF53BF" w:rsidRDefault="00A57BA6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BF53BF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4D6CA6"/>
    <w:rsid w:val="00006624"/>
    <w:rsid w:val="00010508"/>
    <w:rsid w:val="0002201C"/>
    <w:rsid w:val="000254B3"/>
    <w:rsid w:val="00026DFC"/>
    <w:rsid w:val="000308AA"/>
    <w:rsid w:val="0003739E"/>
    <w:rsid w:val="000373B2"/>
    <w:rsid w:val="000444A8"/>
    <w:rsid w:val="00045868"/>
    <w:rsid w:val="000461A7"/>
    <w:rsid w:val="0004685C"/>
    <w:rsid w:val="000509B4"/>
    <w:rsid w:val="000528C9"/>
    <w:rsid w:val="00052D30"/>
    <w:rsid w:val="000551B9"/>
    <w:rsid w:val="00061012"/>
    <w:rsid w:val="00062D42"/>
    <w:rsid w:val="00066A0D"/>
    <w:rsid w:val="0006701D"/>
    <w:rsid w:val="000674CB"/>
    <w:rsid w:val="00070237"/>
    <w:rsid w:val="00072EA7"/>
    <w:rsid w:val="00076E07"/>
    <w:rsid w:val="000848D0"/>
    <w:rsid w:val="0008514C"/>
    <w:rsid w:val="0009281D"/>
    <w:rsid w:val="00092D2D"/>
    <w:rsid w:val="000934D1"/>
    <w:rsid w:val="00095B8C"/>
    <w:rsid w:val="00096A8E"/>
    <w:rsid w:val="000A0024"/>
    <w:rsid w:val="000A0888"/>
    <w:rsid w:val="000A0B06"/>
    <w:rsid w:val="000A1B37"/>
    <w:rsid w:val="000A2FD4"/>
    <w:rsid w:val="000A6188"/>
    <w:rsid w:val="000B00BB"/>
    <w:rsid w:val="000B0E9A"/>
    <w:rsid w:val="000B14EF"/>
    <w:rsid w:val="000B2C27"/>
    <w:rsid w:val="000B7AFA"/>
    <w:rsid w:val="000C035B"/>
    <w:rsid w:val="000C11FE"/>
    <w:rsid w:val="000C6AF5"/>
    <w:rsid w:val="000C6B5E"/>
    <w:rsid w:val="000D0C58"/>
    <w:rsid w:val="000D148A"/>
    <w:rsid w:val="000D1CD1"/>
    <w:rsid w:val="000D71E4"/>
    <w:rsid w:val="000E1FA7"/>
    <w:rsid w:val="000E3F09"/>
    <w:rsid w:val="000E4147"/>
    <w:rsid w:val="000E4C63"/>
    <w:rsid w:val="000E4F3B"/>
    <w:rsid w:val="000E6571"/>
    <w:rsid w:val="000E6F63"/>
    <w:rsid w:val="00100E8A"/>
    <w:rsid w:val="001011A8"/>
    <w:rsid w:val="001016DB"/>
    <w:rsid w:val="001017FE"/>
    <w:rsid w:val="0010291D"/>
    <w:rsid w:val="0010483E"/>
    <w:rsid w:val="0010522D"/>
    <w:rsid w:val="001178F0"/>
    <w:rsid w:val="001208DD"/>
    <w:rsid w:val="00121956"/>
    <w:rsid w:val="00122302"/>
    <w:rsid w:val="00122DE4"/>
    <w:rsid w:val="00122EEA"/>
    <w:rsid w:val="00124065"/>
    <w:rsid w:val="001272A5"/>
    <w:rsid w:val="00130E54"/>
    <w:rsid w:val="001320BF"/>
    <w:rsid w:val="001406B4"/>
    <w:rsid w:val="00144620"/>
    <w:rsid w:val="00153445"/>
    <w:rsid w:val="0015392A"/>
    <w:rsid w:val="00154675"/>
    <w:rsid w:val="00156869"/>
    <w:rsid w:val="00156D6D"/>
    <w:rsid w:val="0016394E"/>
    <w:rsid w:val="00163E81"/>
    <w:rsid w:val="001659AC"/>
    <w:rsid w:val="001659F7"/>
    <w:rsid w:val="0017652A"/>
    <w:rsid w:val="00176CD3"/>
    <w:rsid w:val="00181F5E"/>
    <w:rsid w:val="00183D27"/>
    <w:rsid w:val="001848CB"/>
    <w:rsid w:val="0018491C"/>
    <w:rsid w:val="00185929"/>
    <w:rsid w:val="00196A30"/>
    <w:rsid w:val="001A2A7B"/>
    <w:rsid w:val="001A3A77"/>
    <w:rsid w:val="001A6639"/>
    <w:rsid w:val="001B2530"/>
    <w:rsid w:val="001B41A8"/>
    <w:rsid w:val="001B7564"/>
    <w:rsid w:val="001B7EAA"/>
    <w:rsid w:val="001C55FB"/>
    <w:rsid w:val="001C6348"/>
    <w:rsid w:val="001C7F1E"/>
    <w:rsid w:val="001D0CBD"/>
    <w:rsid w:val="001D0DAA"/>
    <w:rsid w:val="001D1336"/>
    <w:rsid w:val="001D44FD"/>
    <w:rsid w:val="001D68AB"/>
    <w:rsid w:val="001D6A0A"/>
    <w:rsid w:val="001E3AFD"/>
    <w:rsid w:val="001E5E83"/>
    <w:rsid w:val="001E61B0"/>
    <w:rsid w:val="001E62C5"/>
    <w:rsid w:val="001E6C8A"/>
    <w:rsid w:val="001E70BD"/>
    <w:rsid w:val="001F2267"/>
    <w:rsid w:val="001F2531"/>
    <w:rsid w:val="001F3863"/>
    <w:rsid w:val="001F3AF9"/>
    <w:rsid w:val="001F537C"/>
    <w:rsid w:val="001F58F2"/>
    <w:rsid w:val="001F6966"/>
    <w:rsid w:val="001F7C09"/>
    <w:rsid w:val="0020088C"/>
    <w:rsid w:val="00202FDF"/>
    <w:rsid w:val="00205F42"/>
    <w:rsid w:val="00212BBD"/>
    <w:rsid w:val="00214777"/>
    <w:rsid w:val="00215CF1"/>
    <w:rsid w:val="00217A59"/>
    <w:rsid w:val="00223048"/>
    <w:rsid w:val="00225124"/>
    <w:rsid w:val="00232685"/>
    <w:rsid w:val="00232C88"/>
    <w:rsid w:val="0023703D"/>
    <w:rsid w:val="0024045E"/>
    <w:rsid w:val="00242999"/>
    <w:rsid w:val="002431DF"/>
    <w:rsid w:val="00243885"/>
    <w:rsid w:val="00244CFE"/>
    <w:rsid w:val="00247CBA"/>
    <w:rsid w:val="00252077"/>
    <w:rsid w:val="00253466"/>
    <w:rsid w:val="00254CE1"/>
    <w:rsid w:val="00255829"/>
    <w:rsid w:val="00256057"/>
    <w:rsid w:val="0026241D"/>
    <w:rsid w:val="00262CC6"/>
    <w:rsid w:val="00263CD5"/>
    <w:rsid w:val="00265818"/>
    <w:rsid w:val="00271BBC"/>
    <w:rsid w:val="00273F59"/>
    <w:rsid w:val="00275544"/>
    <w:rsid w:val="00275ABC"/>
    <w:rsid w:val="0027665A"/>
    <w:rsid w:val="0027732E"/>
    <w:rsid w:val="00281568"/>
    <w:rsid w:val="00284676"/>
    <w:rsid w:val="00290253"/>
    <w:rsid w:val="0029113D"/>
    <w:rsid w:val="00291B45"/>
    <w:rsid w:val="00294207"/>
    <w:rsid w:val="002A2FC1"/>
    <w:rsid w:val="002A528E"/>
    <w:rsid w:val="002A5FCC"/>
    <w:rsid w:val="002B0C76"/>
    <w:rsid w:val="002B10E3"/>
    <w:rsid w:val="002B4619"/>
    <w:rsid w:val="002B465A"/>
    <w:rsid w:val="002B49FE"/>
    <w:rsid w:val="002C0209"/>
    <w:rsid w:val="002C1817"/>
    <w:rsid w:val="002C31C7"/>
    <w:rsid w:val="002C53F6"/>
    <w:rsid w:val="002D1116"/>
    <w:rsid w:val="002D1769"/>
    <w:rsid w:val="002D2927"/>
    <w:rsid w:val="002D31E5"/>
    <w:rsid w:val="002D35A4"/>
    <w:rsid w:val="002D4DE6"/>
    <w:rsid w:val="002D6D6F"/>
    <w:rsid w:val="002E2D83"/>
    <w:rsid w:val="002E3390"/>
    <w:rsid w:val="002E44EA"/>
    <w:rsid w:val="002E6EAE"/>
    <w:rsid w:val="002E73FE"/>
    <w:rsid w:val="002F1FBE"/>
    <w:rsid w:val="002F4DAA"/>
    <w:rsid w:val="002F59BE"/>
    <w:rsid w:val="00300148"/>
    <w:rsid w:val="003058C6"/>
    <w:rsid w:val="00310437"/>
    <w:rsid w:val="00310C6A"/>
    <w:rsid w:val="003140B2"/>
    <w:rsid w:val="00315606"/>
    <w:rsid w:val="00315B70"/>
    <w:rsid w:val="00317FA2"/>
    <w:rsid w:val="003201D2"/>
    <w:rsid w:val="00320F34"/>
    <w:rsid w:val="0032614E"/>
    <w:rsid w:val="00330E0A"/>
    <w:rsid w:val="00330EB5"/>
    <w:rsid w:val="0033581E"/>
    <w:rsid w:val="00336FE0"/>
    <w:rsid w:val="003412C4"/>
    <w:rsid w:val="0034266A"/>
    <w:rsid w:val="00342A8A"/>
    <w:rsid w:val="0034381B"/>
    <w:rsid w:val="003479BB"/>
    <w:rsid w:val="00351017"/>
    <w:rsid w:val="00352CE3"/>
    <w:rsid w:val="00353161"/>
    <w:rsid w:val="00354D55"/>
    <w:rsid w:val="003566BD"/>
    <w:rsid w:val="003611BF"/>
    <w:rsid w:val="003641AD"/>
    <w:rsid w:val="00367542"/>
    <w:rsid w:val="00371AF1"/>
    <w:rsid w:val="00371B02"/>
    <w:rsid w:val="003750D2"/>
    <w:rsid w:val="003853ED"/>
    <w:rsid w:val="00390303"/>
    <w:rsid w:val="00395B89"/>
    <w:rsid w:val="00396836"/>
    <w:rsid w:val="003A1D11"/>
    <w:rsid w:val="003A1F9A"/>
    <w:rsid w:val="003A2745"/>
    <w:rsid w:val="003A327B"/>
    <w:rsid w:val="003A3599"/>
    <w:rsid w:val="003A4429"/>
    <w:rsid w:val="003A48D2"/>
    <w:rsid w:val="003A4D9B"/>
    <w:rsid w:val="003A7739"/>
    <w:rsid w:val="003B021F"/>
    <w:rsid w:val="003B127C"/>
    <w:rsid w:val="003B7E3E"/>
    <w:rsid w:val="003C0775"/>
    <w:rsid w:val="003C0F4F"/>
    <w:rsid w:val="003C113D"/>
    <w:rsid w:val="003C1469"/>
    <w:rsid w:val="003C27F0"/>
    <w:rsid w:val="003C3022"/>
    <w:rsid w:val="003C307B"/>
    <w:rsid w:val="003C39E9"/>
    <w:rsid w:val="003D01E0"/>
    <w:rsid w:val="003D100E"/>
    <w:rsid w:val="003D5B82"/>
    <w:rsid w:val="003D6414"/>
    <w:rsid w:val="003E1586"/>
    <w:rsid w:val="003E25D2"/>
    <w:rsid w:val="003E3FF3"/>
    <w:rsid w:val="003F0D07"/>
    <w:rsid w:val="003F446D"/>
    <w:rsid w:val="003F4498"/>
    <w:rsid w:val="003F4CE4"/>
    <w:rsid w:val="003F5718"/>
    <w:rsid w:val="003F5954"/>
    <w:rsid w:val="003F77A8"/>
    <w:rsid w:val="004006F3"/>
    <w:rsid w:val="004026EA"/>
    <w:rsid w:val="00413ABA"/>
    <w:rsid w:val="00413B54"/>
    <w:rsid w:val="00417546"/>
    <w:rsid w:val="004225BE"/>
    <w:rsid w:val="00422C88"/>
    <w:rsid w:val="004255D5"/>
    <w:rsid w:val="0042691C"/>
    <w:rsid w:val="00426C5F"/>
    <w:rsid w:val="00427010"/>
    <w:rsid w:val="00427BFB"/>
    <w:rsid w:val="00431AD0"/>
    <w:rsid w:val="00433F6C"/>
    <w:rsid w:val="00434D51"/>
    <w:rsid w:val="00437FF0"/>
    <w:rsid w:val="00443529"/>
    <w:rsid w:val="0044377A"/>
    <w:rsid w:val="004449A1"/>
    <w:rsid w:val="00446986"/>
    <w:rsid w:val="004475F2"/>
    <w:rsid w:val="004479EA"/>
    <w:rsid w:val="00447D2E"/>
    <w:rsid w:val="00452644"/>
    <w:rsid w:val="00454E3E"/>
    <w:rsid w:val="00454E78"/>
    <w:rsid w:val="00455BF1"/>
    <w:rsid w:val="0046190B"/>
    <w:rsid w:val="00463149"/>
    <w:rsid w:val="00464D03"/>
    <w:rsid w:val="00465AA0"/>
    <w:rsid w:val="00467BAA"/>
    <w:rsid w:val="004713E2"/>
    <w:rsid w:val="00477931"/>
    <w:rsid w:val="00481ABF"/>
    <w:rsid w:val="004900BB"/>
    <w:rsid w:val="004916C2"/>
    <w:rsid w:val="00493C4D"/>
    <w:rsid w:val="00494A65"/>
    <w:rsid w:val="00497086"/>
    <w:rsid w:val="00497C8D"/>
    <w:rsid w:val="004A0AB4"/>
    <w:rsid w:val="004A112B"/>
    <w:rsid w:val="004A244A"/>
    <w:rsid w:val="004A2864"/>
    <w:rsid w:val="004A3D35"/>
    <w:rsid w:val="004A5D00"/>
    <w:rsid w:val="004A6572"/>
    <w:rsid w:val="004B0726"/>
    <w:rsid w:val="004B0EA1"/>
    <w:rsid w:val="004B1611"/>
    <w:rsid w:val="004C16CA"/>
    <w:rsid w:val="004C2B54"/>
    <w:rsid w:val="004C795C"/>
    <w:rsid w:val="004D01E2"/>
    <w:rsid w:val="004D0299"/>
    <w:rsid w:val="004D3E55"/>
    <w:rsid w:val="004D6CA6"/>
    <w:rsid w:val="004D6F8E"/>
    <w:rsid w:val="004E17CF"/>
    <w:rsid w:val="004E33D2"/>
    <w:rsid w:val="004E58F0"/>
    <w:rsid w:val="004E5A9D"/>
    <w:rsid w:val="004E601A"/>
    <w:rsid w:val="004E6DDD"/>
    <w:rsid w:val="004F44E3"/>
    <w:rsid w:val="004F58B9"/>
    <w:rsid w:val="00501482"/>
    <w:rsid w:val="00502995"/>
    <w:rsid w:val="00503A66"/>
    <w:rsid w:val="00503CE3"/>
    <w:rsid w:val="00507FD1"/>
    <w:rsid w:val="005127F7"/>
    <w:rsid w:val="0051520B"/>
    <w:rsid w:val="00517403"/>
    <w:rsid w:val="005277E0"/>
    <w:rsid w:val="00527FE1"/>
    <w:rsid w:val="00530CBE"/>
    <w:rsid w:val="005315A5"/>
    <w:rsid w:val="0053437F"/>
    <w:rsid w:val="00537405"/>
    <w:rsid w:val="005401A4"/>
    <w:rsid w:val="0054038D"/>
    <w:rsid w:val="00540E2D"/>
    <w:rsid w:val="00541CAD"/>
    <w:rsid w:val="00542852"/>
    <w:rsid w:val="00544948"/>
    <w:rsid w:val="00544DAB"/>
    <w:rsid w:val="00546013"/>
    <w:rsid w:val="00551044"/>
    <w:rsid w:val="00552A51"/>
    <w:rsid w:val="00553380"/>
    <w:rsid w:val="005563BE"/>
    <w:rsid w:val="005569F8"/>
    <w:rsid w:val="00565D92"/>
    <w:rsid w:val="00566F74"/>
    <w:rsid w:val="005717F1"/>
    <w:rsid w:val="005751F3"/>
    <w:rsid w:val="0057595C"/>
    <w:rsid w:val="005765DB"/>
    <w:rsid w:val="00583601"/>
    <w:rsid w:val="00593DBB"/>
    <w:rsid w:val="005A4956"/>
    <w:rsid w:val="005B1819"/>
    <w:rsid w:val="005B1C41"/>
    <w:rsid w:val="005B370D"/>
    <w:rsid w:val="005B557C"/>
    <w:rsid w:val="005B713A"/>
    <w:rsid w:val="005C0B9D"/>
    <w:rsid w:val="005C2C06"/>
    <w:rsid w:val="005C4946"/>
    <w:rsid w:val="005C4BCA"/>
    <w:rsid w:val="005C55CC"/>
    <w:rsid w:val="005C63E7"/>
    <w:rsid w:val="005C7858"/>
    <w:rsid w:val="005D130B"/>
    <w:rsid w:val="005D1902"/>
    <w:rsid w:val="005D1E82"/>
    <w:rsid w:val="005D462A"/>
    <w:rsid w:val="005D601F"/>
    <w:rsid w:val="005D67A2"/>
    <w:rsid w:val="005D7AA6"/>
    <w:rsid w:val="005D7D00"/>
    <w:rsid w:val="005E0926"/>
    <w:rsid w:val="005E305D"/>
    <w:rsid w:val="005E7D93"/>
    <w:rsid w:val="005F0B54"/>
    <w:rsid w:val="005F0CA4"/>
    <w:rsid w:val="005F6290"/>
    <w:rsid w:val="005F7D81"/>
    <w:rsid w:val="00600219"/>
    <w:rsid w:val="0060043E"/>
    <w:rsid w:val="00600C80"/>
    <w:rsid w:val="0060162E"/>
    <w:rsid w:val="0060417C"/>
    <w:rsid w:val="00607DEA"/>
    <w:rsid w:val="006102BE"/>
    <w:rsid w:val="00611609"/>
    <w:rsid w:val="006146D6"/>
    <w:rsid w:val="00614D64"/>
    <w:rsid w:val="006161D7"/>
    <w:rsid w:val="00621D8D"/>
    <w:rsid w:val="00625C7A"/>
    <w:rsid w:val="006303EB"/>
    <w:rsid w:val="00635732"/>
    <w:rsid w:val="006405F5"/>
    <w:rsid w:val="00640F45"/>
    <w:rsid w:val="00641F65"/>
    <w:rsid w:val="00643E0B"/>
    <w:rsid w:val="006447C8"/>
    <w:rsid w:val="006453FB"/>
    <w:rsid w:val="00645E20"/>
    <w:rsid w:val="00646C6D"/>
    <w:rsid w:val="006472D9"/>
    <w:rsid w:val="00652FC3"/>
    <w:rsid w:val="0065478F"/>
    <w:rsid w:val="00654A2F"/>
    <w:rsid w:val="0065592D"/>
    <w:rsid w:val="00655C37"/>
    <w:rsid w:val="00661303"/>
    <w:rsid w:val="0066139D"/>
    <w:rsid w:val="00662BD6"/>
    <w:rsid w:val="006634FD"/>
    <w:rsid w:val="00670CCA"/>
    <w:rsid w:val="006743CD"/>
    <w:rsid w:val="0067484B"/>
    <w:rsid w:val="00684811"/>
    <w:rsid w:val="006A229B"/>
    <w:rsid w:val="006A240A"/>
    <w:rsid w:val="006A53A0"/>
    <w:rsid w:val="006A628A"/>
    <w:rsid w:val="006A6980"/>
    <w:rsid w:val="006A72A3"/>
    <w:rsid w:val="006B2FE1"/>
    <w:rsid w:val="006B424D"/>
    <w:rsid w:val="006B724F"/>
    <w:rsid w:val="006C00FF"/>
    <w:rsid w:val="006C244C"/>
    <w:rsid w:val="006C7363"/>
    <w:rsid w:val="006D2769"/>
    <w:rsid w:val="006D47D6"/>
    <w:rsid w:val="006D62EB"/>
    <w:rsid w:val="006D7795"/>
    <w:rsid w:val="006E00DF"/>
    <w:rsid w:val="006E3764"/>
    <w:rsid w:val="006F147C"/>
    <w:rsid w:val="006F4B73"/>
    <w:rsid w:val="00701467"/>
    <w:rsid w:val="007039A0"/>
    <w:rsid w:val="00705B50"/>
    <w:rsid w:val="0070796C"/>
    <w:rsid w:val="007100FD"/>
    <w:rsid w:val="00711221"/>
    <w:rsid w:val="00714A78"/>
    <w:rsid w:val="00715360"/>
    <w:rsid w:val="00720182"/>
    <w:rsid w:val="0072038B"/>
    <w:rsid w:val="00721510"/>
    <w:rsid w:val="00724103"/>
    <w:rsid w:val="0072440A"/>
    <w:rsid w:val="0072497C"/>
    <w:rsid w:val="00724E5D"/>
    <w:rsid w:val="007250E1"/>
    <w:rsid w:val="00731513"/>
    <w:rsid w:val="00732ABC"/>
    <w:rsid w:val="00735339"/>
    <w:rsid w:val="00735C20"/>
    <w:rsid w:val="00736ED0"/>
    <w:rsid w:val="00736F2B"/>
    <w:rsid w:val="00740F86"/>
    <w:rsid w:val="007410E4"/>
    <w:rsid w:val="00744033"/>
    <w:rsid w:val="00745A11"/>
    <w:rsid w:val="00755CF3"/>
    <w:rsid w:val="00755DAA"/>
    <w:rsid w:val="00760009"/>
    <w:rsid w:val="007619C5"/>
    <w:rsid w:val="00764704"/>
    <w:rsid w:val="0076704F"/>
    <w:rsid w:val="0077118A"/>
    <w:rsid w:val="00771E10"/>
    <w:rsid w:val="00776A4D"/>
    <w:rsid w:val="0077759B"/>
    <w:rsid w:val="00781ED7"/>
    <w:rsid w:val="00787D85"/>
    <w:rsid w:val="00790601"/>
    <w:rsid w:val="00791615"/>
    <w:rsid w:val="007974D1"/>
    <w:rsid w:val="00797527"/>
    <w:rsid w:val="007977D7"/>
    <w:rsid w:val="007A14CD"/>
    <w:rsid w:val="007A2BEE"/>
    <w:rsid w:val="007A30AC"/>
    <w:rsid w:val="007A35BE"/>
    <w:rsid w:val="007A7572"/>
    <w:rsid w:val="007A7EF9"/>
    <w:rsid w:val="007B5131"/>
    <w:rsid w:val="007B65E2"/>
    <w:rsid w:val="007C2BD8"/>
    <w:rsid w:val="007C2D3F"/>
    <w:rsid w:val="007C7926"/>
    <w:rsid w:val="007D5D01"/>
    <w:rsid w:val="007E302E"/>
    <w:rsid w:val="007E64F9"/>
    <w:rsid w:val="007F1250"/>
    <w:rsid w:val="007F1AB5"/>
    <w:rsid w:val="007F2CB4"/>
    <w:rsid w:val="007F2F98"/>
    <w:rsid w:val="007F3AD8"/>
    <w:rsid w:val="007F4295"/>
    <w:rsid w:val="007F7FDA"/>
    <w:rsid w:val="00801CCF"/>
    <w:rsid w:val="00802628"/>
    <w:rsid w:val="00802C81"/>
    <w:rsid w:val="00803002"/>
    <w:rsid w:val="008035B6"/>
    <w:rsid w:val="00804270"/>
    <w:rsid w:val="008073FB"/>
    <w:rsid w:val="0081126C"/>
    <w:rsid w:val="008115A2"/>
    <w:rsid w:val="00811BD4"/>
    <w:rsid w:val="008130CC"/>
    <w:rsid w:val="0081349F"/>
    <w:rsid w:val="00815559"/>
    <w:rsid w:val="008156DF"/>
    <w:rsid w:val="00815700"/>
    <w:rsid w:val="00817909"/>
    <w:rsid w:val="00820152"/>
    <w:rsid w:val="008245D9"/>
    <w:rsid w:val="00824731"/>
    <w:rsid w:val="00824C1F"/>
    <w:rsid w:val="008310BB"/>
    <w:rsid w:val="008355DB"/>
    <w:rsid w:val="00835EE9"/>
    <w:rsid w:val="00836E73"/>
    <w:rsid w:val="0083790C"/>
    <w:rsid w:val="00837D52"/>
    <w:rsid w:val="00840A16"/>
    <w:rsid w:val="00840F91"/>
    <w:rsid w:val="00844730"/>
    <w:rsid w:val="00844E5B"/>
    <w:rsid w:val="00846DA8"/>
    <w:rsid w:val="00850628"/>
    <w:rsid w:val="008544F6"/>
    <w:rsid w:val="00854C82"/>
    <w:rsid w:val="00863584"/>
    <w:rsid w:val="00863635"/>
    <w:rsid w:val="00863FC7"/>
    <w:rsid w:val="008656C8"/>
    <w:rsid w:val="00866FDE"/>
    <w:rsid w:val="008734B2"/>
    <w:rsid w:val="008755F2"/>
    <w:rsid w:val="008770DD"/>
    <w:rsid w:val="00883449"/>
    <w:rsid w:val="008834AF"/>
    <w:rsid w:val="00885D5F"/>
    <w:rsid w:val="00886F8F"/>
    <w:rsid w:val="00896D39"/>
    <w:rsid w:val="00896E35"/>
    <w:rsid w:val="00897C7F"/>
    <w:rsid w:val="008A1A33"/>
    <w:rsid w:val="008A2821"/>
    <w:rsid w:val="008A530F"/>
    <w:rsid w:val="008A5719"/>
    <w:rsid w:val="008A5E85"/>
    <w:rsid w:val="008A78BB"/>
    <w:rsid w:val="008A7BD6"/>
    <w:rsid w:val="008B1B75"/>
    <w:rsid w:val="008B2105"/>
    <w:rsid w:val="008B2219"/>
    <w:rsid w:val="008B22E6"/>
    <w:rsid w:val="008B2474"/>
    <w:rsid w:val="008B3675"/>
    <w:rsid w:val="008B4F22"/>
    <w:rsid w:val="008B5806"/>
    <w:rsid w:val="008B6D90"/>
    <w:rsid w:val="008C578F"/>
    <w:rsid w:val="008D066F"/>
    <w:rsid w:val="008D3EE3"/>
    <w:rsid w:val="008D4442"/>
    <w:rsid w:val="008D4B92"/>
    <w:rsid w:val="008D5839"/>
    <w:rsid w:val="008D5A9C"/>
    <w:rsid w:val="008D6D51"/>
    <w:rsid w:val="008F416A"/>
    <w:rsid w:val="008F440A"/>
    <w:rsid w:val="008F486C"/>
    <w:rsid w:val="008F7D32"/>
    <w:rsid w:val="009026BD"/>
    <w:rsid w:val="00903AEA"/>
    <w:rsid w:val="009123A2"/>
    <w:rsid w:val="0091265A"/>
    <w:rsid w:val="009127A9"/>
    <w:rsid w:val="00912DDE"/>
    <w:rsid w:val="009175A8"/>
    <w:rsid w:val="00921371"/>
    <w:rsid w:val="009220F6"/>
    <w:rsid w:val="009229C6"/>
    <w:rsid w:val="00924A27"/>
    <w:rsid w:val="009250ED"/>
    <w:rsid w:val="00926844"/>
    <w:rsid w:val="00927AD9"/>
    <w:rsid w:val="00932724"/>
    <w:rsid w:val="0093356C"/>
    <w:rsid w:val="009352E6"/>
    <w:rsid w:val="00936205"/>
    <w:rsid w:val="0093668E"/>
    <w:rsid w:val="009403BE"/>
    <w:rsid w:val="00940401"/>
    <w:rsid w:val="00940B00"/>
    <w:rsid w:val="00947299"/>
    <w:rsid w:val="009474FB"/>
    <w:rsid w:val="00950323"/>
    <w:rsid w:val="009512B7"/>
    <w:rsid w:val="009528E8"/>
    <w:rsid w:val="009641BE"/>
    <w:rsid w:val="00965145"/>
    <w:rsid w:val="00965B92"/>
    <w:rsid w:val="009666C8"/>
    <w:rsid w:val="00966BDA"/>
    <w:rsid w:val="009751AE"/>
    <w:rsid w:val="009757D4"/>
    <w:rsid w:val="00986230"/>
    <w:rsid w:val="00990C36"/>
    <w:rsid w:val="00992712"/>
    <w:rsid w:val="00994C59"/>
    <w:rsid w:val="00995D4D"/>
    <w:rsid w:val="009B390C"/>
    <w:rsid w:val="009B429A"/>
    <w:rsid w:val="009B770A"/>
    <w:rsid w:val="009B7F33"/>
    <w:rsid w:val="009C504B"/>
    <w:rsid w:val="009C795A"/>
    <w:rsid w:val="009D2F0D"/>
    <w:rsid w:val="009D32EE"/>
    <w:rsid w:val="009D3320"/>
    <w:rsid w:val="009D7296"/>
    <w:rsid w:val="009D7DE8"/>
    <w:rsid w:val="009E0CB9"/>
    <w:rsid w:val="009E40C2"/>
    <w:rsid w:val="009E4ED3"/>
    <w:rsid w:val="009E7E24"/>
    <w:rsid w:val="009F0277"/>
    <w:rsid w:val="009F030B"/>
    <w:rsid w:val="009F08CA"/>
    <w:rsid w:val="009F123A"/>
    <w:rsid w:val="009F2656"/>
    <w:rsid w:val="009F482F"/>
    <w:rsid w:val="00A00937"/>
    <w:rsid w:val="00A0606F"/>
    <w:rsid w:val="00A106D8"/>
    <w:rsid w:val="00A11279"/>
    <w:rsid w:val="00A20B89"/>
    <w:rsid w:val="00A22C33"/>
    <w:rsid w:val="00A27100"/>
    <w:rsid w:val="00A311BC"/>
    <w:rsid w:val="00A32C35"/>
    <w:rsid w:val="00A3373E"/>
    <w:rsid w:val="00A34802"/>
    <w:rsid w:val="00A3580B"/>
    <w:rsid w:val="00A36EA6"/>
    <w:rsid w:val="00A41305"/>
    <w:rsid w:val="00A419B1"/>
    <w:rsid w:val="00A42F2F"/>
    <w:rsid w:val="00A43A7C"/>
    <w:rsid w:val="00A445AE"/>
    <w:rsid w:val="00A46050"/>
    <w:rsid w:val="00A52337"/>
    <w:rsid w:val="00A5272E"/>
    <w:rsid w:val="00A54225"/>
    <w:rsid w:val="00A56778"/>
    <w:rsid w:val="00A56906"/>
    <w:rsid w:val="00A57085"/>
    <w:rsid w:val="00A57BA6"/>
    <w:rsid w:val="00A63063"/>
    <w:rsid w:val="00A66C91"/>
    <w:rsid w:val="00A67E50"/>
    <w:rsid w:val="00A67F90"/>
    <w:rsid w:val="00A67FDF"/>
    <w:rsid w:val="00A73810"/>
    <w:rsid w:val="00A74D31"/>
    <w:rsid w:val="00A8128E"/>
    <w:rsid w:val="00A81B2D"/>
    <w:rsid w:val="00A822A9"/>
    <w:rsid w:val="00A87B74"/>
    <w:rsid w:val="00A933FA"/>
    <w:rsid w:val="00A96F18"/>
    <w:rsid w:val="00A9740E"/>
    <w:rsid w:val="00AA2364"/>
    <w:rsid w:val="00AA2575"/>
    <w:rsid w:val="00AA281F"/>
    <w:rsid w:val="00AA58C4"/>
    <w:rsid w:val="00AA58EC"/>
    <w:rsid w:val="00AA5C14"/>
    <w:rsid w:val="00AA5E63"/>
    <w:rsid w:val="00AA5F41"/>
    <w:rsid w:val="00AA7E14"/>
    <w:rsid w:val="00AB031D"/>
    <w:rsid w:val="00AB41C2"/>
    <w:rsid w:val="00AC2E77"/>
    <w:rsid w:val="00AC57C0"/>
    <w:rsid w:val="00AD0988"/>
    <w:rsid w:val="00AD1E07"/>
    <w:rsid w:val="00AD32B2"/>
    <w:rsid w:val="00AD3F50"/>
    <w:rsid w:val="00AE12FE"/>
    <w:rsid w:val="00AE21A7"/>
    <w:rsid w:val="00AE2F78"/>
    <w:rsid w:val="00AE3474"/>
    <w:rsid w:val="00AE7695"/>
    <w:rsid w:val="00AF3CC3"/>
    <w:rsid w:val="00AF5C54"/>
    <w:rsid w:val="00AF6822"/>
    <w:rsid w:val="00AF78F1"/>
    <w:rsid w:val="00B0005F"/>
    <w:rsid w:val="00B0036D"/>
    <w:rsid w:val="00B00807"/>
    <w:rsid w:val="00B027FB"/>
    <w:rsid w:val="00B02962"/>
    <w:rsid w:val="00B042DE"/>
    <w:rsid w:val="00B04949"/>
    <w:rsid w:val="00B07BC3"/>
    <w:rsid w:val="00B10260"/>
    <w:rsid w:val="00B1234D"/>
    <w:rsid w:val="00B13F63"/>
    <w:rsid w:val="00B14292"/>
    <w:rsid w:val="00B156AB"/>
    <w:rsid w:val="00B21D5F"/>
    <w:rsid w:val="00B253E5"/>
    <w:rsid w:val="00B25787"/>
    <w:rsid w:val="00B259B0"/>
    <w:rsid w:val="00B25A97"/>
    <w:rsid w:val="00B2666E"/>
    <w:rsid w:val="00B31787"/>
    <w:rsid w:val="00B33C28"/>
    <w:rsid w:val="00B35EDF"/>
    <w:rsid w:val="00B3677B"/>
    <w:rsid w:val="00B413F9"/>
    <w:rsid w:val="00B41CAD"/>
    <w:rsid w:val="00B4270A"/>
    <w:rsid w:val="00B42844"/>
    <w:rsid w:val="00B45D41"/>
    <w:rsid w:val="00B47F6E"/>
    <w:rsid w:val="00B50824"/>
    <w:rsid w:val="00B525D4"/>
    <w:rsid w:val="00B54274"/>
    <w:rsid w:val="00B56967"/>
    <w:rsid w:val="00B628C2"/>
    <w:rsid w:val="00B63463"/>
    <w:rsid w:val="00B64C4C"/>
    <w:rsid w:val="00B66406"/>
    <w:rsid w:val="00B73EB9"/>
    <w:rsid w:val="00B75D9B"/>
    <w:rsid w:val="00B853E8"/>
    <w:rsid w:val="00B867B6"/>
    <w:rsid w:val="00B868D7"/>
    <w:rsid w:val="00B939CF"/>
    <w:rsid w:val="00B945CC"/>
    <w:rsid w:val="00B954CF"/>
    <w:rsid w:val="00B96D0A"/>
    <w:rsid w:val="00BA1BFA"/>
    <w:rsid w:val="00BA5150"/>
    <w:rsid w:val="00BA5BDB"/>
    <w:rsid w:val="00BB000E"/>
    <w:rsid w:val="00BB0CC5"/>
    <w:rsid w:val="00BB3B9D"/>
    <w:rsid w:val="00BB4879"/>
    <w:rsid w:val="00BB4D33"/>
    <w:rsid w:val="00BB7D56"/>
    <w:rsid w:val="00BC4B8E"/>
    <w:rsid w:val="00BC6904"/>
    <w:rsid w:val="00BD380E"/>
    <w:rsid w:val="00BD3EEC"/>
    <w:rsid w:val="00BD41C0"/>
    <w:rsid w:val="00BD67A5"/>
    <w:rsid w:val="00BE3920"/>
    <w:rsid w:val="00BE3A94"/>
    <w:rsid w:val="00BE5B0A"/>
    <w:rsid w:val="00BE6D6B"/>
    <w:rsid w:val="00BF283C"/>
    <w:rsid w:val="00BF3879"/>
    <w:rsid w:val="00BF406F"/>
    <w:rsid w:val="00BF53BF"/>
    <w:rsid w:val="00C016AC"/>
    <w:rsid w:val="00C016B2"/>
    <w:rsid w:val="00C01797"/>
    <w:rsid w:val="00C0739D"/>
    <w:rsid w:val="00C1225F"/>
    <w:rsid w:val="00C16799"/>
    <w:rsid w:val="00C17962"/>
    <w:rsid w:val="00C2779E"/>
    <w:rsid w:val="00C3249E"/>
    <w:rsid w:val="00C33804"/>
    <w:rsid w:val="00C35EFB"/>
    <w:rsid w:val="00C40B08"/>
    <w:rsid w:val="00C426FA"/>
    <w:rsid w:val="00C43BE5"/>
    <w:rsid w:val="00C46856"/>
    <w:rsid w:val="00C46F7A"/>
    <w:rsid w:val="00C503C1"/>
    <w:rsid w:val="00C550E9"/>
    <w:rsid w:val="00C5563E"/>
    <w:rsid w:val="00C55ABC"/>
    <w:rsid w:val="00C62888"/>
    <w:rsid w:val="00C62998"/>
    <w:rsid w:val="00C63A67"/>
    <w:rsid w:val="00C66323"/>
    <w:rsid w:val="00C66859"/>
    <w:rsid w:val="00C70D43"/>
    <w:rsid w:val="00C73CA4"/>
    <w:rsid w:val="00C75733"/>
    <w:rsid w:val="00C75B45"/>
    <w:rsid w:val="00C75C77"/>
    <w:rsid w:val="00C7790C"/>
    <w:rsid w:val="00C77A85"/>
    <w:rsid w:val="00C829FA"/>
    <w:rsid w:val="00C86A5B"/>
    <w:rsid w:val="00C87178"/>
    <w:rsid w:val="00C93A05"/>
    <w:rsid w:val="00CA512E"/>
    <w:rsid w:val="00CB2A4D"/>
    <w:rsid w:val="00CB3FC7"/>
    <w:rsid w:val="00CB7BCF"/>
    <w:rsid w:val="00CC1DB6"/>
    <w:rsid w:val="00CC2305"/>
    <w:rsid w:val="00CC3381"/>
    <w:rsid w:val="00CC4A0F"/>
    <w:rsid w:val="00CC4F1C"/>
    <w:rsid w:val="00CC5FFD"/>
    <w:rsid w:val="00CC78F9"/>
    <w:rsid w:val="00CD20DB"/>
    <w:rsid w:val="00CD3EEB"/>
    <w:rsid w:val="00CD5998"/>
    <w:rsid w:val="00CD5D0C"/>
    <w:rsid w:val="00CD71C0"/>
    <w:rsid w:val="00CD7312"/>
    <w:rsid w:val="00CE340A"/>
    <w:rsid w:val="00CE369C"/>
    <w:rsid w:val="00CF0B25"/>
    <w:rsid w:val="00CF1A23"/>
    <w:rsid w:val="00CF1C09"/>
    <w:rsid w:val="00CF6C32"/>
    <w:rsid w:val="00D02D84"/>
    <w:rsid w:val="00D02E2D"/>
    <w:rsid w:val="00D07CE6"/>
    <w:rsid w:val="00D122EB"/>
    <w:rsid w:val="00D123AA"/>
    <w:rsid w:val="00D1338E"/>
    <w:rsid w:val="00D174D8"/>
    <w:rsid w:val="00D208CD"/>
    <w:rsid w:val="00D257A7"/>
    <w:rsid w:val="00D25DCB"/>
    <w:rsid w:val="00D31DD1"/>
    <w:rsid w:val="00D333F0"/>
    <w:rsid w:val="00D43912"/>
    <w:rsid w:val="00D45FAC"/>
    <w:rsid w:val="00D50B9E"/>
    <w:rsid w:val="00D51AA5"/>
    <w:rsid w:val="00D5449C"/>
    <w:rsid w:val="00D57C5A"/>
    <w:rsid w:val="00D61A4A"/>
    <w:rsid w:val="00D6223A"/>
    <w:rsid w:val="00D65635"/>
    <w:rsid w:val="00D65DEC"/>
    <w:rsid w:val="00D6725E"/>
    <w:rsid w:val="00D674C6"/>
    <w:rsid w:val="00D716BF"/>
    <w:rsid w:val="00D716E8"/>
    <w:rsid w:val="00D71A08"/>
    <w:rsid w:val="00D7227E"/>
    <w:rsid w:val="00D7565C"/>
    <w:rsid w:val="00D7711E"/>
    <w:rsid w:val="00D77B71"/>
    <w:rsid w:val="00D81856"/>
    <w:rsid w:val="00D902FD"/>
    <w:rsid w:val="00D91FB4"/>
    <w:rsid w:val="00D93024"/>
    <w:rsid w:val="00D9433F"/>
    <w:rsid w:val="00D94F49"/>
    <w:rsid w:val="00D95B8F"/>
    <w:rsid w:val="00D97F84"/>
    <w:rsid w:val="00DA46AE"/>
    <w:rsid w:val="00DA5138"/>
    <w:rsid w:val="00DB2E9C"/>
    <w:rsid w:val="00DB3C66"/>
    <w:rsid w:val="00DB4744"/>
    <w:rsid w:val="00DB5F2C"/>
    <w:rsid w:val="00DB6232"/>
    <w:rsid w:val="00DB6710"/>
    <w:rsid w:val="00DC067B"/>
    <w:rsid w:val="00DC18C3"/>
    <w:rsid w:val="00DC3AE8"/>
    <w:rsid w:val="00DC3DBD"/>
    <w:rsid w:val="00DC4E13"/>
    <w:rsid w:val="00DC624C"/>
    <w:rsid w:val="00DD1C7D"/>
    <w:rsid w:val="00DD41FF"/>
    <w:rsid w:val="00DD6F6C"/>
    <w:rsid w:val="00DD7433"/>
    <w:rsid w:val="00DE465A"/>
    <w:rsid w:val="00DE5E3C"/>
    <w:rsid w:val="00DE6782"/>
    <w:rsid w:val="00DE79D6"/>
    <w:rsid w:val="00DF0D7C"/>
    <w:rsid w:val="00DF39D8"/>
    <w:rsid w:val="00DF7420"/>
    <w:rsid w:val="00E00EE3"/>
    <w:rsid w:val="00E02CEA"/>
    <w:rsid w:val="00E040E6"/>
    <w:rsid w:val="00E07016"/>
    <w:rsid w:val="00E12997"/>
    <w:rsid w:val="00E1324E"/>
    <w:rsid w:val="00E17250"/>
    <w:rsid w:val="00E20A00"/>
    <w:rsid w:val="00E2323E"/>
    <w:rsid w:val="00E23E85"/>
    <w:rsid w:val="00E243DF"/>
    <w:rsid w:val="00E25CB2"/>
    <w:rsid w:val="00E30EA4"/>
    <w:rsid w:val="00E3189A"/>
    <w:rsid w:val="00E401B9"/>
    <w:rsid w:val="00E4133E"/>
    <w:rsid w:val="00E43F6A"/>
    <w:rsid w:val="00E453D5"/>
    <w:rsid w:val="00E456F3"/>
    <w:rsid w:val="00E46057"/>
    <w:rsid w:val="00E46302"/>
    <w:rsid w:val="00E47C08"/>
    <w:rsid w:val="00E500F4"/>
    <w:rsid w:val="00E507B7"/>
    <w:rsid w:val="00E5226B"/>
    <w:rsid w:val="00E61A0E"/>
    <w:rsid w:val="00E65046"/>
    <w:rsid w:val="00E654AD"/>
    <w:rsid w:val="00E702E0"/>
    <w:rsid w:val="00E703F3"/>
    <w:rsid w:val="00E71E12"/>
    <w:rsid w:val="00E7228B"/>
    <w:rsid w:val="00E73261"/>
    <w:rsid w:val="00E750B8"/>
    <w:rsid w:val="00E81186"/>
    <w:rsid w:val="00E83D47"/>
    <w:rsid w:val="00E84B3E"/>
    <w:rsid w:val="00E8599C"/>
    <w:rsid w:val="00E87950"/>
    <w:rsid w:val="00E90DCC"/>
    <w:rsid w:val="00E91E13"/>
    <w:rsid w:val="00E92E59"/>
    <w:rsid w:val="00E93868"/>
    <w:rsid w:val="00E9461D"/>
    <w:rsid w:val="00E95C09"/>
    <w:rsid w:val="00E95FD2"/>
    <w:rsid w:val="00E97042"/>
    <w:rsid w:val="00EA0C39"/>
    <w:rsid w:val="00EA1DC6"/>
    <w:rsid w:val="00EA457B"/>
    <w:rsid w:val="00EA6AF1"/>
    <w:rsid w:val="00EB1EF3"/>
    <w:rsid w:val="00EB3AA3"/>
    <w:rsid w:val="00EB735B"/>
    <w:rsid w:val="00EC0B25"/>
    <w:rsid w:val="00EC0FFE"/>
    <w:rsid w:val="00EC1365"/>
    <w:rsid w:val="00EC1C64"/>
    <w:rsid w:val="00EC4C24"/>
    <w:rsid w:val="00EC7483"/>
    <w:rsid w:val="00EC74EE"/>
    <w:rsid w:val="00EC77EE"/>
    <w:rsid w:val="00EC7CE8"/>
    <w:rsid w:val="00ED2335"/>
    <w:rsid w:val="00ED43EE"/>
    <w:rsid w:val="00ED648B"/>
    <w:rsid w:val="00ED6661"/>
    <w:rsid w:val="00ED6B6A"/>
    <w:rsid w:val="00EE2396"/>
    <w:rsid w:val="00EE42F2"/>
    <w:rsid w:val="00EE7B26"/>
    <w:rsid w:val="00EF0070"/>
    <w:rsid w:val="00EF164E"/>
    <w:rsid w:val="00EF3DDC"/>
    <w:rsid w:val="00EF3DF8"/>
    <w:rsid w:val="00EF4C07"/>
    <w:rsid w:val="00F031E6"/>
    <w:rsid w:val="00F04306"/>
    <w:rsid w:val="00F04509"/>
    <w:rsid w:val="00F0638B"/>
    <w:rsid w:val="00F1202B"/>
    <w:rsid w:val="00F12A61"/>
    <w:rsid w:val="00F15D0B"/>
    <w:rsid w:val="00F22B8F"/>
    <w:rsid w:val="00F27702"/>
    <w:rsid w:val="00F27741"/>
    <w:rsid w:val="00F30A64"/>
    <w:rsid w:val="00F30EEB"/>
    <w:rsid w:val="00F3534F"/>
    <w:rsid w:val="00F35AA9"/>
    <w:rsid w:val="00F370BF"/>
    <w:rsid w:val="00F379CA"/>
    <w:rsid w:val="00F40EC6"/>
    <w:rsid w:val="00F54681"/>
    <w:rsid w:val="00F54C51"/>
    <w:rsid w:val="00F56D43"/>
    <w:rsid w:val="00F57F34"/>
    <w:rsid w:val="00F60F44"/>
    <w:rsid w:val="00F615D9"/>
    <w:rsid w:val="00F63B49"/>
    <w:rsid w:val="00F64526"/>
    <w:rsid w:val="00F7012B"/>
    <w:rsid w:val="00F732FD"/>
    <w:rsid w:val="00F735EB"/>
    <w:rsid w:val="00F74A9A"/>
    <w:rsid w:val="00F818B9"/>
    <w:rsid w:val="00F83E38"/>
    <w:rsid w:val="00F86A01"/>
    <w:rsid w:val="00F8764E"/>
    <w:rsid w:val="00F93DAC"/>
    <w:rsid w:val="00F96277"/>
    <w:rsid w:val="00F97120"/>
    <w:rsid w:val="00FA106D"/>
    <w:rsid w:val="00FA1A68"/>
    <w:rsid w:val="00FA2F59"/>
    <w:rsid w:val="00FA3569"/>
    <w:rsid w:val="00FA39E4"/>
    <w:rsid w:val="00FA7525"/>
    <w:rsid w:val="00FB1BB4"/>
    <w:rsid w:val="00FB362F"/>
    <w:rsid w:val="00FB39B3"/>
    <w:rsid w:val="00FB593E"/>
    <w:rsid w:val="00FB60F3"/>
    <w:rsid w:val="00FB62C1"/>
    <w:rsid w:val="00FC010A"/>
    <w:rsid w:val="00FC02D7"/>
    <w:rsid w:val="00FC26FB"/>
    <w:rsid w:val="00FC5173"/>
    <w:rsid w:val="00FD2F14"/>
    <w:rsid w:val="00FD3416"/>
    <w:rsid w:val="00FE3760"/>
    <w:rsid w:val="00FE39AB"/>
    <w:rsid w:val="00FE3C5A"/>
    <w:rsid w:val="00FE465E"/>
    <w:rsid w:val="00FE784F"/>
    <w:rsid w:val="00FF1698"/>
    <w:rsid w:val="00FF43FC"/>
    <w:rsid w:val="00FF4891"/>
    <w:rsid w:val="00FF4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CA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7A5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1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7A5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7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D6AD9-4294-49B4-8C08-46A0CF8B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29</Pages>
  <Words>3898</Words>
  <Characters>22225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Самарцева</cp:lastModifiedBy>
  <cp:revision>92</cp:revision>
  <cp:lastPrinted>2016-02-09T11:55:00Z</cp:lastPrinted>
  <dcterms:created xsi:type="dcterms:W3CDTF">2018-03-05T13:50:00Z</dcterms:created>
  <dcterms:modified xsi:type="dcterms:W3CDTF">2018-03-20T06:30:00Z</dcterms:modified>
</cp:coreProperties>
</file>