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2D" w:rsidRPr="00F766F4" w:rsidRDefault="004E5B2D" w:rsidP="004E5B2D">
      <w:pPr>
        <w:pStyle w:val="a3"/>
        <w:ind w:left="4679" w:firstLine="708"/>
        <w:jc w:val="left"/>
        <w:rPr>
          <w:szCs w:val="24"/>
        </w:rPr>
      </w:pPr>
      <w:r w:rsidRPr="00F766F4">
        <w:rPr>
          <w:szCs w:val="24"/>
        </w:rPr>
        <w:t>УТВЕРЖД</w:t>
      </w:r>
      <w:r>
        <w:rPr>
          <w:szCs w:val="24"/>
        </w:rPr>
        <w:t>ЕНО</w:t>
      </w:r>
    </w:p>
    <w:p w:rsidR="004E5B2D" w:rsidRDefault="006371FD" w:rsidP="004E5B2D">
      <w:pPr>
        <w:pStyle w:val="a3"/>
        <w:ind w:left="5387"/>
        <w:jc w:val="left"/>
        <w:rPr>
          <w:b w:val="0"/>
          <w:szCs w:val="24"/>
        </w:rPr>
      </w:pPr>
      <w:r>
        <w:rPr>
          <w:b w:val="0"/>
          <w:szCs w:val="24"/>
        </w:rPr>
        <w:t>И.о. п</w:t>
      </w:r>
      <w:r w:rsidR="004E5B2D">
        <w:rPr>
          <w:b w:val="0"/>
          <w:szCs w:val="24"/>
        </w:rPr>
        <w:t>редседател</w:t>
      </w:r>
      <w:r>
        <w:rPr>
          <w:b w:val="0"/>
          <w:szCs w:val="24"/>
        </w:rPr>
        <w:t>я</w:t>
      </w:r>
    </w:p>
    <w:p w:rsidR="004E5B2D" w:rsidRPr="00F766F4" w:rsidRDefault="004E5B2D" w:rsidP="004E5B2D">
      <w:pPr>
        <w:pStyle w:val="a3"/>
        <w:ind w:left="5387"/>
        <w:jc w:val="left"/>
        <w:rPr>
          <w:b w:val="0"/>
          <w:szCs w:val="24"/>
        </w:rPr>
      </w:pPr>
      <w:r w:rsidRPr="00F766F4">
        <w:rPr>
          <w:b w:val="0"/>
          <w:szCs w:val="24"/>
        </w:rPr>
        <w:t>контрольно-счетной</w:t>
      </w:r>
      <w:r>
        <w:rPr>
          <w:b w:val="0"/>
          <w:szCs w:val="24"/>
        </w:rPr>
        <w:t xml:space="preserve"> </w:t>
      </w:r>
      <w:r w:rsidRPr="00F766F4">
        <w:rPr>
          <w:b w:val="0"/>
          <w:szCs w:val="24"/>
        </w:rPr>
        <w:t xml:space="preserve">палаты </w:t>
      </w:r>
      <w:r>
        <w:rPr>
          <w:b w:val="0"/>
          <w:szCs w:val="24"/>
        </w:rPr>
        <w:t xml:space="preserve">       </w:t>
      </w:r>
      <w:r w:rsidRPr="00F766F4">
        <w:rPr>
          <w:b w:val="0"/>
          <w:szCs w:val="24"/>
        </w:rPr>
        <w:t>Волгогр</w:t>
      </w:r>
      <w:r w:rsidR="006371FD">
        <w:rPr>
          <w:b w:val="0"/>
          <w:szCs w:val="24"/>
        </w:rPr>
        <w:t xml:space="preserve">адской области ______________Л.М. </w:t>
      </w:r>
      <w:proofErr w:type="spellStart"/>
      <w:r w:rsidR="006371FD">
        <w:rPr>
          <w:b w:val="0"/>
          <w:szCs w:val="24"/>
        </w:rPr>
        <w:t>Горгоцкая</w:t>
      </w:r>
      <w:proofErr w:type="spellEnd"/>
    </w:p>
    <w:p w:rsidR="004E5B2D" w:rsidRPr="00F766F4" w:rsidRDefault="004E5B2D" w:rsidP="004E5B2D">
      <w:pPr>
        <w:pStyle w:val="a3"/>
        <w:ind w:left="5387"/>
        <w:jc w:val="left"/>
        <w:rPr>
          <w:b w:val="0"/>
          <w:szCs w:val="24"/>
        </w:rPr>
      </w:pPr>
      <w:r w:rsidRPr="00F766F4">
        <w:rPr>
          <w:b w:val="0"/>
          <w:szCs w:val="24"/>
        </w:rPr>
        <w:t xml:space="preserve"> </w:t>
      </w:r>
      <w:r w:rsidRPr="00F766F4">
        <w:rPr>
          <w:b w:val="0"/>
          <w:szCs w:val="24"/>
        </w:rPr>
        <w:tab/>
        <w:t xml:space="preserve">  </w:t>
      </w:r>
      <w:r>
        <w:rPr>
          <w:b w:val="0"/>
          <w:szCs w:val="24"/>
        </w:rPr>
        <w:t xml:space="preserve">«____» </w:t>
      </w:r>
      <w:r w:rsidR="00CD6DE1">
        <w:rPr>
          <w:b w:val="0"/>
          <w:szCs w:val="24"/>
        </w:rPr>
        <w:t>марта</w:t>
      </w:r>
      <w:r>
        <w:rPr>
          <w:b w:val="0"/>
          <w:szCs w:val="24"/>
        </w:rPr>
        <w:t xml:space="preserve"> </w:t>
      </w:r>
      <w:r w:rsidRPr="00F766F4">
        <w:rPr>
          <w:b w:val="0"/>
          <w:szCs w:val="24"/>
        </w:rPr>
        <w:t>201</w:t>
      </w:r>
      <w:r w:rsidR="000C1A63">
        <w:rPr>
          <w:b w:val="0"/>
          <w:szCs w:val="24"/>
        </w:rPr>
        <w:t>8</w:t>
      </w:r>
      <w:r w:rsidRPr="00F766F4">
        <w:rPr>
          <w:b w:val="0"/>
          <w:szCs w:val="24"/>
        </w:rPr>
        <w:t xml:space="preserve"> года</w:t>
      </w:r>
    </w:p>
    <w:p w:rsidR="004E5B2D" w:rsidRDefault="004E5B2D" w:rsidP="004E5B2D">
      <w:pPr>
        <w:jc w:val="center"/>
      </w:pPr>
    </w:p>
    <w:p w:rsidR="004E5B2D" w:rsidRDefault="004E5B2D" w:rsidP="004E5B2D"/>
    <w:p w:rsidR="004E5B2D" w:rsidRPr="00CF0021" w:rsidRDefault="004E5B2D" w:rsidP="004E5B2D">
      <w:pPr>
        <w:jc w:val="center"/>
        <w:rPr>
          <w:b/>
        </w:rPr>
      </w:pPr>
      <w:r w:rsidRPr="00CF0021">
        <w:rPr>
          <w:b/>
        </w:rPr>
        <w:t xml:space="preserve">Отчет </w:t>
      </w:r>
    </w:p>
    <w:p w:rsidR="004E5B2D" w:rsidRPr="00CF0021" w:rsidRDefault="004E5B2D" w:rsidP="004E5B2D">
      <w:pPr>
        <w:jc w:val="center"/>
        <w:rPr>
          <w:b/>
        </w:rPr>
      </w:pPr>
      <w:r w:rsidRPr="00CF0021">
        <w:rPr>
          <w:b/>
        </w:rPr>
        <w:t>о результатах мониторинга реализации подпрограммы «Обращение с твердыми коммунальными отходами на территории Волгоградской области» государственной</w:t>
      </w:r>
      <w:r>
        <w:rPr>
          <w:b/>
        </w:rPr>
        <w:t xml:space="preserve"> программы</w:t>
      </w:r>
      <w:r w:rsidRPr="00CF0021">
        <w:rPr>
          <w:b/>
        </w:rPr>
        <w:t xml:space="preserve"> «Охрана окружающей среды на территории Волгоградской области» на 2014 - 2020 годы», в том числе мероприятий в рамках приоритетного проекта «Чистая страна», за  2017 год</w:t>
      </w:r>
    </w:p>
    <w:p w:rsidR="004E5B2D" w:rsidRDefault="004E5B2D" w:rsidP="004E5B2D">
      <w:pPr>
        <w:jc w:val="center"/>
      </w:pPr>
    </w:p>
    <w:p w:rsidR="003B0972" w:rsidRDefault="00051B09" w:rsidP="003B0972">
      <w:pPr>
        <w:ind w:firstLine="567"/>
        <w:jc w:val="both"/>
      </w:pPr>
      <w:r>
        <w:t>П</w:t>
      </w:r>
      <w:r w:rsidR="005773D9" w:rsidRPr="00396A89">
        <w:t>одпрограммой «Обращение с твердыми коммунальными отходами на территории Волгоградской области» государственной программы «Охрана окружающей среды на территории Волгоградской области», утверждённой постановлением Правительства Волгоградской области от 04.12.2013 №686-п</w:t>
      </w:r>
      <w:r w:rsidR="00111A71">
        <w:t xml:space="preserve"> </w:t>
      </w:r>
      <w:r w:rsidR="005773D9" w:rsidRPr="00396A89">
        <w:t xml:space="preserve">в редакции от </w:t>
      </w:r>
      <w:r w:rsidR="00AD4E1F">
        <w:t>15</w:t>
      </w:r>
      <w:r w:rsidR="005773D9" w:rsidRPr="00396A89">
        <w:t>.12.2016</w:t>
      </w:r>
      <w:r w:rsidR="005773D9">
        <w:t xml:space="preserve"> </w:t>
      </w:r>
      <w:r w:rsidR="00111A71">
        <w:t>(</w:t>
      </w:r>
      <w:r w:rsidR="005773D9">
        <w:t>далее Подпрограмма</w:t>
      </w:r>
      <w:r w:rsidR="005773D9" w:rsidRPr="00396A89">
        <w:t>)</w:t>
      </w:r>
      <w:r w:rsidR="00111A71">
        <w:t>,</w:t>
      </w:r>
      <w:r w:rsidR="005773D9" w:rsidRPr="00396A89">
        <w:t xml:space="preserve"> на 2017 год были предусмотрены расходы </w:t>
      </w:r>
      <w:r w:rsidR="005773D9" w:rsidRPr="003B0972">
        <w:rPr>
          <w:u w:val="single"/>
        </w:rPr>
        <w:t>в объёме 641,5 млн. рублей.</w:t>
      </w:r>
      <w:r w:rsidR="005773D9" w:rsidRPr="00396A89">
        <w:t xml:space="preserve"> </w:t>
      </w:r>
      <w:r w:rsidR="005773D9">
        <w:t xml:space="preserve">В течение 2017 года в </w:t>
      </w:r>
      <w:r w:rsidR="005773D9" w:rsidRPr="00F0432B">
        <w:t xml:space="preserve">Подпрограмму </w:t>
      </w:r>
      <w:r w:rsidR="005773D9">
        <w:t xml:space="preserve">трижды </w:t>
      </w:r>
      <w:r w:rsidR="005773D9" w:rsidRPr="00F0432B">
        <w:t xml:space="preserve">вносились изменения, в </w:t>
      </w:r>
      <w:proofErr w:type="gramStart"/>
      <w:r w:rsidR="005773D9" w:rsidRPr="00F0432B">
        <w:t>связи</w:t>
      </w:r>
      <w:proofErr w:type="gramEnd"/>
      <w:r w:rsidR="005773D9" w:rsidRPr="00F0432B">
        <w:t xml:space="preserve"> с чем менялись</w:t>
      </w:r>
      <w:r w:rsidR="003B0972">
        <w:t xml:space="preserve"> плановые объёмы финансирования</w:t>
      </w:r>
      <w:r w:rsidR="0064031C">
        <w:t>:</w:t>
      </w:r>
    </w:p>
    <w:p w:rsidR="00FB44FF" w:rsidRDefault="00FB44FF" w:rsidP="003B0972">
      <w:pPr>
        <w:ind w:firstLine="567"/>
        <w:jc w:val="both"/>
      </w:pPr>
    </w:p>
    <w:p w:rsidR="003B0972" w:rsidRDefault="003B0972" w:rsidP="003B0972">
      <w:pPr>
        <w:ind w:firstLine="567"/>
        <w:jc w:val="both"/>
      </w:pPr>
      <w:r>
        <w:t xml:space="preserve">                                                                                            </w:t>
      </w:r>
      <w:r w:rsidR="00FB44FF">
        <w:tab/>
        <w:t xml:space="preserve">       Таблица 1, млн. руб.</w:t>
      </w:r>
      <w:r>
        <w:t xml:space="preserve">                  </w:t>
      </w:r>
    </w:p>
    <w:tbl>
      <w:tblPr>
        <w:tblStyle w:val="a5"/>
        <w:tblW w:w="9356" w:type="dxa"/>
        <w:tblInd w:w="108" w:type="dxa"/>
        <w:tblLayout w:type="fixed"/>
        <w:tblLook w:val="04A0"/>
      </w:tblPr>
      <w:tblGrid>
        <w:gridCol w:w="2835"/>
        <w:gridCol w:w="1559"/>
        <w:gridCol w:w="1560"/>
        <w:gridCol w:w="1842"/>
        <w:gridCol w:w="1560"/>
      </w:tblGrid>
      <w:tr w:rsidR="005773D9" w:rsidTr="005773D9">
        <w:tc>
          <w:tcPr>
            <w:tcW w:w="2835" w:type="dxa"/>
            <w:vMerge w:val="restart"/>
          </w:tcPr>
          <w:p w:rsidR="005773D9" w:rsidRPr="00F0432B" w:rsidRDefault="005773D9" w:rsidP="005773D9">
            <w:pPr>
              <w:jc w:val="both"/>
            </w:pPr>
            <w:r w:rsidRPr="00F0432B">
              <w:t xml:space="preserve">Расходы </w:t>
            </w:r>
          </w:p>
        </w:tc>
        <w:tc>
          <w:tcPr>
            <w:tcW w:w="6521" w:type="dxa"/>
            <w:gridSpan w:val="4"/>
          </w:tcPr>
          <w:p w:rsidR="005773D9" w:rsidRPr="00F0432B" w:rsidRDefault="005773D9" w:rsidP="005773D9">
            <w:pPr>
              <w:jc w:val="both"/>
            </w:pPr>
            <w:r w:rsidRPr="00F0432B">
              <w:t xml:space="preserve">        </w:t>
            </w:r>
            <w:r w:rsidR="0064031C">
              <w:t xml:space="preserve">                </w:t>
            </w:r>
            <w:r w:rsidRPr="00F0432B">
              <w:t>редакции Подпрограммы</w:t>
            </w:r>
            <w:r w:rsidR="0064031C">
              <w:t xml:space="preserve"> в 2017 году</w:t>
            </w:r>
          </w:p>
        </w:tc>
      </w:tr>
      <w:tr w:rsidR="005773D9" w:rsidTr="005773D9">
        <w:tc>
          <w:tcPr>
            <w:tcW w:w="2835" w:type="dxa"/>
            <w:vMerge/>
          </w:tcPr>
          <w:p w:rsidR="005773D9" w:rsidRPr="00F0432B" w:rsidRDefault="005773D9" w:rsidP="005773D9">
            <w:pPr>
              <w:jc w:val="both"/>
            </w:pPr>
          </w:p>
        </w:tc>
        <w:tc>
          <w:tcPr>
            <w:tcW w:w="1559" w:type="dxa"/>
          </w:tcPr>
          <w:p w:rsidR="005773D9" w:rsidRPr="00F0432B" w:rsidRDefault="005773D9" w:rsidP="005773D9">
            <w:pPr>
              <w:jc w:val="both"/>
            </w:pPr>
            <w:r w:rsidRPr="00F0432B">
              <w:t xml:space="preserve">от </w:t>
            </w:r>
            <w:r>
              <w:t>15</w:t>
            </w:r>
            <w:r w:rsidRPr="00F0432B">
              <w:t>.12.2016</w:t>
            </w:r>
          </w:p>
        </w:tc>
        <w:tc>
          <w:tcPr>
            <w:tcW w:w="1560" w:type="dxa"/>
          </w:tcPr>
          <w:p w:rsidR="005773D9" w:rsidRPr="00F0432B" w:rsidRDefault="005773D9" w:rsidP="005773D9">
            <w:pPr>
              <w:jc w:val="both"/>
            </w:pPr>
            <w:r w:rsidRPr="00F0432B">
              <w:t>от 15.02.2017</w:t>
            </w:r>
          </w:p>
        </w:tc>
        <w:tc>
          <w:tcPr>
            <w:tcW w:w="1842" w:type="dxa"/>
          </w:tcPr>
          <w:p w:rsidR="005773D9" w:rsidRPr="00F0432B" w:rsidRDefault="005773D9" w:rsidP="005773D9">
            <w:pPr>
              <w:jc w:val="both"/>
            </w:pPr>
            <w:r w:rsidRPr="00F0432B">
              <w:t>от 27.11.2017</w:t>
            </w:r>
          </w:p>
        </w:tc>
        <w:tc>
          <w:tcPr>
            <w:tcW w:w="1560" w:type="dxa"/>
          </w:tcPr>
          <w:p w:rsidR="005773D9" w:rsidRPr="00F0432B" w:rsidRDefault="005773D9" w:rsidP="005773D9">
            <w:pPr>
              <w:jc w:val="both"/>
            </w:pPr>
            <w:r w:rsidRPr="00F0432B">
              <w:t>от 2</w:t>
            </w:r>
            <w:r>
              <w:t>8</w:t>
            </w:r>
            <w:r w:rsidRPr="00F0432B">
              <w:t>.12.2017</w:t>
            </w:r>
          </w:p>
        </w:tc>
      </w:tr>
      <w:tr w:rsidR="005773D9" w:rsidTr="005773D9">
        <w:tc>
          <w:tcPr>
            <w:tcW w:w="2835" w:type="dxa"/>
          </w:tcPr>
          <w:p w:rsidR="005773D9" w:rsidRPr="00F0432B" w:rsidRDefault="005773D9" w:rsidP="00CD6DE1">
            <w:pPr>
              <w:jc w:val="both"/>
            </w:pPr>
            <w:r w:rsidRPr="00F0432B">
              <w:t>Всего</w:t>
            </w:r>
            <w:r w:rsidR="00CD6DE1">
              <w:t>,</w:t>
            </w:r>
            <w:r w:rsidRPr="00F0432B">
              <w:t xml:space="preserve"> в том числе</w:t>
            </w:r>
            <w:r w:rsidR="00CD6DE1">
              <w:t>:</w:t>
            </w:r>
            <w:r w:rsidRPr="00F0432B">
              <w:t xml:space="preserve"> </w:t>
            </w:r>
          </w:p>
        </w:tc>
        <w:tc>
          <w:tcPr>
            <w:tcW w:w="1559" w:type="dxa"/>
          </w:tcPr>
          <w:p w:rsidR="005773D9" w:rsidRPr="00F0432B" w:rsidRDefault="00344EE6" w:rsidP="005773D9">
            <w:pPr>
              <w:jc w:val="both"/>
            </w:pPr>
            <w:r>
              <w:t xml:space="preserve">  </w:t>
            </w:r>
            <w:r w:rsidR="00051B09">
              <w:t xml:space="preserve">   </w:t>
            </w:r>
            <w:r w:rsidR="005773D9">
              <w:t>641,5</w:t>
            </w:r>
          </w:p>
        </w:tc>
        <w:tc>
          <w:tcPr>
            <w:tcW w:w="1560" w:type="dxa"/>
          </w:tcPr>
          <w:p w:rsidR="005773D9" w:rsidRPr="00F0432B" w:rsidRDefault="00051B09" w:rsidP="005773D9">
            <w:pPr>
              <w:jc w:val="both"/>
            </w:pPr>
            <w:r>
              <w:t xml:space="preserve">    </w:t>
            </w:r>
            <w:r w:rsidR="005773D9">
              <w:t>1244,7</w:t>
            </w:r>
          </w:p>
        </w:tc>
        <w:tc>
          <w:tcPr>
            <w:tcW w:w="1842" w:type="dxa"/>
          </w:tcPr>
          <w:p w:rsidR="005773D9" w:rsidRPr="00F0432B" w:rsidRDefault="00051B09" w:rsidP="005773D9">
            <w:pPr>
              <w:jc w:val="both"/>
            </w:pPr>
            <w:r>
              <w:t xml:space="preserve">     </w:t>
            </w:r>
            <w:r w:rsidR="005773D9">
              <w:t>1258,3</w:t>
            </w:r>
          </w:p>
        </w:tc>
        <w:tc>
          <w:tcPr>
            <w:tcW w:w="1560" w:type="dxa"/>
          </w:tcPr>
          <w:p w:rsidR="005773D9" w:rsidRPr="00F0432B" w:rsidRDefault="00344EE6" w:rsidP="005773D9">
            <w:pPr>
              <w:jc w:val="both"/>
            </w:pPr>
            <w:r>
              <w:t xml:space="preserve">   </w:t>
            </w:r>
            <w:r w:rsidR="005773D9">
              <w:t>941,3</w:t>
            </w:r>
          </w:p>
        </w:tc>
      </w:tr>
      <w:tr w:rsidR="005773D9" w:rsidTr="005773D9">
        <w:tc>
          <w:tcPr>
            <w:tcW w:w="2835" w:type="dxa"/>
          </w:tcPr>
          <w:p w:rsidR="005773D9" w:rsidRPr="00F0432B" w:rsidRDefault="005773D9" w:rsidP="005773D9">
            <w:pPr>
              <w:jc w:val="both"/>
            </w:pPr>
            <w:r w:rsidRPr="00F0432B">
              <w:t xml:space="preserve">за счет </w:t>
            </w:r>
            <w:r>
              <w:t xml:space="preserve">средств </w:t>
            </w:r>
            <w:r w:rsidRPr="00F0432B">
              <w:t>федерального бюджета</w:t>
            </w:r>
          </w:p>
        </w:tc>
        <w:tc>
          <w:tcPr>
            <w:tcW w:w="1559" w:type="dxa"/>
          </w:tcPr>
          <w:p w:rsidR="005773D9" w:rsidRPr="00F0432B" w:rsidRDefault="00344EE6" w:rsidP="005773D9">
            <w:pPr>
              <w:jc w:val="both"/>
            </w:pPr>
            <w:r>
              <w:t xml:space="preserve">    </w:t>
            </w:r>
            <w:r w:rsidR="00051B09">
              <w:t xml:space="preserve">    </w:t>
            </w:r>
            <w:r w:rsidR="005773D9">
              <w:t>0</w:t>
            </w:r>
          </w:p>
        </w:tc>
        <w:tc>
          <w:tcPr>
            <w:tcW w:w="1560" w:type="dxa"/>
          </w:tcPr>
          <w:p w:rsidR="005773D9" w:rsidRPr="00F0432B" w:rsidRDefault="005773D9" w:rsidP="005773D9">
            <w:pPr>
              <w:jc w:val="both"/>
            </w:pPr>
            <w:r>
              <w:t xml:space="preserve">  </w:t>
            </w:r>
            <w:r w:rsidR="00051B09">
              <w:t xml:space="preserve">   </w:t>
            </w:r>
            <w:r>
              <w:t>483,7</w:t>
            </w:r>
          </w:p>
        </w:tc>
        <w:tc>
          <w:tcPr>
            <w:tcW w:w="1842" w:type="dxa"/>
          </w:tcPr>
          <w:p w:rsidR="005773D9" w:rsidRPr="00F0432B" w:rsidRDefault="005773D9" w:rsidP="005773D9">
            <w:pPr>
              <w:jc w:val="both"/>
            </w:pPr>
            <w:r>
              <w:t xml:space="preserve">  </w:t>
            </w:r>
            <w:r w:rsidR="00051B09">
              <w:t xml:space="preserve">    </w:t>
            </w:r>
            <w:r>
              <w:t>483,7</w:t>
            </w:r>
          </w:p>
        </w:tc>
        <w:tc>
          <w:tcPr>
            <w:tcW w:w="1560" w:type="dxa"/>
          </w:tcPr>
          <w:p w:rsidR="005773D9" w:rsidRPr="00F0432B" w:rsidRDefault="00344EE6" w:rsidP="005773D9">
            <w:pPr>
              <w:jc w:val="both"/>
            </w:pPr>
            <w:r>
              <w:t xml:space="preserve">   </w:t>
            </w:r>
            <w:r w:rsidR="005773D9">
              <w:t>483,7</w:t>
            </w:r>
          </w:p>
        </w:tc>
      </w:tr>
      <w:tr w:rsidR="005773D9" w:rsidTr="005773D9">
        <w:tc>
          <w:tcPr>
            <w:tcW w:w="2835" w:type="dxa"/>
          </w:tcPr>
          <w:p w:rsidR="005773D9" w:rsidRPr="00F0432B" w:rsidRDefault="005773D9" w:rsidP="005773D9">
            <w:pPr>
              <w:jc w:val="both"/>
            </w:pPr>
            <w:r w:rsidRPr="00F0432B">
              <w:t xml:space="preserve">за счет </w:t>
            </w:r>
            <w:r>
              <w:t xml:space="preserve">средств </w:t>
            </w:r>
            <w:r w:rsidRPr="00F0432B">
              <w:t>областного бюджета</w:t>
            </w:r>
          </w:p>
        </w:tc>
        <w:tc>
          <w:tcPr>
            <w:tcW w:w="1559" w:type="dxa"/>
          </w:tcPr>
          <w:p w:rsidR="005773D9" w:rsidRPr="00F0432B" w:rsidRDefault="00344EE6" w:rsidP="005773D9">
            <w:pPr>
              <w:jc w:val="both"/>
            </w:pPr>
            <w:r>
              <w:t xml:space="preserve">   </w:t>
            </w:r>
            <w:r w:rsidR="00051B09">
              <w:t xml:space="preserve">   </w:t>
            </w:r>
            <w:r w:rsidR="005773D9">
              <w:t>1,5</w:t>
            </w:r>
          </w:p>
        </w:tc>
        <w:tc>
          <w:tcPr>
            <w:tcW w:w="1560" w:type="dxa"/>
          </w:tcPr>
          <w:p w:rsidR="005773D9" w:rsidRPr="00F0432B" w:rsidRDefault="005773D9" w:rsidP="00990115">
            <w:pPr>
              <w:jc w:val="both"/>
            </w:pPr>
            <w:r>
              <w:t xml:space="preserve">  </w:t>
            </w:r>
            <w:r w:rsidR="00051B09">
              <w:t xml:space="preserve">    </w:t>
            </w:r>
            <w:r>
              <w:t>121</w:t>
            </w:r>
          </w:p>
        </w:tc>
        <w:tc>
          <w:tcPr>
            <w:tcW w:w="1842" w:type="dxa"/>
          </w:tcPr>
          <w:p w:rsidR="005773D9" w:rsidRPr="00F0432B" w:rsidRDefault="005773D9" w:rsidP="005773D9">
            <w:pPr>
              <w:jc w:val="both"/>
            </w:pPr>
            <w:r>
              <w:t xml:space="preserve">  </w:t>
            </w:r>
            <w:r w:rsidR="00051B09">
              <w:t xml:space="preserve">    </w:t>
            </w:r>
            <w:r>
              <w:t>143,4</w:t>
            </w:r>
          </w:p>
        </w:tc>
        <w:tc>
          <w:tcPr>
            <w:tcW w:w="1560" w:type="dxa"/>
          </w:tcPr>
          <w:p w:rsidR="005773D9" w:rsidRPr="00F0432B" w:rsidRDefault="00344EE6" w:rsidP="005773D9">
            <w:pPr>
              <w:jc w:val="both"/>
            </w:pPr>
            <w:r>
              <w:t xml:space="preserve">   </w:t>
            </w:r>
            <w:r w:rsidR="005773D9">
              <w:t>143,4</w:t>
            </w:r>
          </w:p>
        </w:tc>
      </w:tr>
      <w:tr w:rsidR="005773D9" w:rsidTr="005773D9">
        <w:tc>
          <w:tcPr>
            <w:tcW w:w="2835" w:type="dxa"/>
          </w:tcPr>
          <w:p w:rsidR="005773D9" w:rsidRPr="00F0432B" w:rsidRDefault="005773D9" w:rsidP="005773D9">
            <w:pPr>
              <w:jc w:val="both"/>
            </w:pPr>
            <w:r>
              <w:t>за счёт средств местного бюджета</w:t>
            </w:r>
          </w:p>
        </w:tc>
        <w:tc>
          <w:tcPr>
            <w:tcW w:w="1559" w:type="dxa"/>
          </w:tcPr>
          <w:p w:rsidR="005773D9" w:rsidRDefault="00344EE6" w:rsidP="005773D9">
            <w:pPr>
              <w:jc w:val="both"/>
            </w:pPr>
            <w:r>
              <w:t xml:space="preserve">    </w:t>
            </w:r>
            <w:r w:rsidR="00051B09">
              <w:t xml:space="preserve">   </w:t>
            </w:r>
            <w:r w:rsidR="005773D9">
              <w:t>0</w:t>
            </w:r>
          </w:p>
        </w:tc>
        <w:tc>
          <w:tcPr>
            <w:tcW w:w="1560" w:type="dxa"/>
          </w:tcPr>
          <w:p w:rsidR="005773D9" w:rsidRDefault="005773D9" w:rsidP="005773D9">
            <w:pPr>
              <w:jc w:val="both"/>
            </w:pPr>
            <w:r>
              <w:t xml:space="preserve">     </w:t>
            </w:r>
            <w:r w:rsidR="00051B09">
              <w:t xml:space="preserve">  </w:t>
            </w:r>
            <w:r>
              <w:t xml:space="preserve"> 0</w:t>
            </w:r>
          </w:p>
        </w:tc>
        <w:tc>
          <w:tcPr>
            <w:tcW w:w="1842" w:type="dxa"/>
          </w:tcPr>
          <w:p w:rsidR="005773D9" w:rsidRPr="00F0432B" w:rsidRDefault="005773D9" w:rsidP="005773D9">
            <w:pPr>
              <w:jc w:val="both"/>
            </w:pPr>
            <w:r>
              <w:t xml:space="preserve">      </w:t>
            </w:r>
            <w:r w:rsidR="00051B09">
              <w:t xml:space="preserve">  </w:t>
            </w:r>
            <w:r>
              <w:t>1,2</w:t>
            </w:r>
          </w:p>
        </w:tc>
        <w:tc>
          <w:tcPr>
            <w:tcW w:w="1560" w:type="dxa"/>
          </w:tcPr>
          <w:p w:rsidR="005773D9" w:rsidRPr="00F0432B" w:rsidRDefault="005773D9" w:rsidP="005773D9">
            <w:pPr>
              <w:jc w:val="both"/>
            </w:pPr>
            <w:r>
              <w:t xml:space="preserve">    1,2</w:t>
            </w:r>
          </w:p>
        </w:tc>
      </w:tr>
      <w:tr w:rsidR="005773D9" w:rsidTr="005773D9">
        <w:tc>
          <w:tcPr>
            <w:tcW w:w="2835" w:type="dxa"/>
          </w:tcPr>
          <w:p w:rsidR="005773D9" w:rsidRPr="00F0432B" w:rsidRDefault="005773D9" w:rsidP="005773D9">
            <w:pPr>
              <w:jc w:val="both"/>
            </w:pPr>
            <w:r w:rsidRPr="00F0432B">
              <w:t>за счет внебюджетных источников</w:t>
            </w:r>
          </w:p>
        </w:tc>
        <w:tc>
          <w:tcPr>
            <w:tcW w:w="1559" w:type="dxa"/>
          </w:tcPr>
          <w:p w:rsidR="005773D9" w:rsidRPr="00F0432B" w:rsidRDefault="00344EE6" w:rsidP="00F72AAA">
            <w:pPr>
              <w:jc w:val="both"/>
            </w:pPr>
            <w:r>
              <w:t xml:space="preserve">   </w:t>
            </w:r>
            <w:r w:rsidR="00051B09">
              <w:t xml:space="preserve">  </w:t>
            </w:r>
            <w:r w:rsidR="005773D9">
              <w:t>640</w:t>
            </w:r>
          </w:p>
        </w:tc>
        <w:tc>
          <w:tcPr>
            <w:tcW w:w="1560" w:type="dxa"/>
          </w:tcPr>
          <w:p w:rsidR="005773D9" w:rsidRPr="00F0432B" w:rsidRDefault="005773D9" w:rsidP="00F72AAA">
            <w:pPr>
              <w:jc w:val="both"/>
            </w:pPr>
            <w:r>
              <w:t xml:space="preserve">  </w:t>
            </w:r>
            <w:r w:rsidR="00F72AAA">
              <w:t xml:space="preserve">  </w:t>
            </w:r>
            <w:r w:rsidR="00051B09">
              <w:t xml:space="preserve">  </w:t>
            </w:r>
            <w:r>
              <w:t>640</w:t>
            </w:r>
          </w:p>
        </w:tc>
        <w:tc>
          <w:tcPr>
            <w:tcW w:w="1842" w:type="dxa"/>
          </w:tcPr>
          <w:p w:rsidR="005773D9" w:rsidRPr="00F0432B" w:rsidRDefault="005773D9" w:rsidP="00F72AAA">
            <w:pPr>
              <w:jc w:val="both"/>
            </w:pPr>
            <w:r>
              <w:t xml:space="preserve"> </w:t>
            </w:r>
            <w:r w:rsidR="00F72AAA">
              <w:t xml:space="preserve">   </w:t>
            </w:r>
            <w:r>
              <w:t xml:space="preserve"> </w:t>
            </w:r>
            <w:r w:rsidR="00051B09">
              <w:t xml:space="preserve">  </w:t>
            </w:r>
            <w:r>
              <w:t>630</w:t>
            </w:r>
          </w:p>
        </w:tc>
        <w:tc>
          <w:tcPr>
            <w:tcW w:w="1560" w:type="dxa"/>
          </w:tcPr>
          <w:p w:rsidR="005773D9" w:rsidRPr="00F0432B" w:rsidRDefault="00F72AAA" w:rsidP="00F72AAA">
            <w:pPr>
              <w:jc w:val="both"/>
            </w:pPr>
            <w:r>
              <w:t xml:space="preserve">   </w:t>
            </w:r>
            <w:r w:rsidR="00344EE6">
              <w:t xml:space="preserve">  </w:t>
            </w:r>
            <w:r w:rsidR="005773D9">
              <w:t>313</w:t>
            </w:r>
          </w:p>
        </w:tc>
      </w:tr>
    </w:tbl>
    <w:p w:rsidR="005773D9" w:rsidRDefault="005773D9" w:rsidP="005773D9">
      <w:pPr>
        <w:ind w:firstLine="567"/>
        <w:jc w:val="both"/>
      </w:pPr>
    </w:p>
    <w:p w:rsidR="005773D9" w:rsidRDefault="005773D9" w:rsidP="005773D9">
      <w:pPr>
        <w:ind w:firstLine="567"/>
        <w:jc w:val="both"/>
      </w:pPr>
      <w:r w:rsidRPr="00D018D5">
        <w:t>Таким образом</w:t>
      </w:r>
      <w:r>
        <w:t xml:space="preserve">, по сравнению с первоначальной редакцией Подпрограммы в окончательной </w:t>
      </w:r>
      <w:r w:rsidR="003B0972">
        <w:t>редакции</w:t>
      </w:r>
      <w:r>
        <w:t xml:space="preserve">  расходы увеличились на 299,8 млн. рублей, в том числе:</w:t>
      </w:r>
    </w:p>
    <w:p w:rsidR="005773D9" w:rsidRDefault="005773D9" w:rsidP="005773D9">
      <w:pPr>
        <w:ind w:firstLine="567"/>
        <w:jc w:val="both"/>
      </w:pPr>
      <w:r>
        <w:t>-</w:t>
      </w:r>
      <w:r w:rsidRPr="00D018D5">
        <w:t xml:space="preserve">за счет средств федерального бюджета – </w:t>
      </w:r>
      <w:r>
        <w:t xml:space="preserve">на </w:t>
      </w:r>
      <w:r w:rsidRPr="00D018D5">
        <w:t>483,7 млн. руб.</w:t>
      </w:r>
      <w:r>
        <w:t>;</w:t>
      </w:r>
    </w:p>
    <w:p w:rsidR="005773D9" w:rsidRPr="00EA2346" w:rsidRDefault="005773D9" w:rsidP="005773D9">
      <w:pPr>
        <w:ind w:firstLine="567"/>
        <w:jc w:val="both"/>
      </w:pPr>
      <w:r w:rsidRPr="00EA2346">
        <w:t>-за счет средств областного бюджета – на 141,9 млн. руб.;</w:t>
      </w:r>
    </w:p>
    <w:p w:rsidR="005773D9" w:rsidRDefault="005773D9" w:rsidP="005773D9">
      <w:pPr>
        <w:ind w:firstLine="567"/>
        <w:jc w:val="both"/>
      </w:pPr>
      <w:r w:rsidRPr="00EA2346">
        <w:t>-за счёт средств местного бюджета – на 1,2 млн. рублей.</w:t>
      </w:r>
    </w:p>
    <w:p w:rsidR="005773D9" w:rsidRPr="003B0972" w:rsidRDefault="005773D9" w:rsidP="005773D9">
      <w:pPr>
        <w:ind w:firstLine="567"/>
        <w:jc w:val="both"/>
        <w:rPr>
          <w:u w:val="single"/>
        </w:rPr>
      </w:pPr>
      <w:r w:rsidRPr="003B0972">
        <w:rPr>
          <w:u w:val="single"/>
        </w:rPr>
        <w:t>За счёт внебюджетных источников расходы уменьшились на 327 млн. руб. и составили 313 млн. рублей.</w:t>
      </w:r>
    </w:p>
    <w:p w:rsidR="009639BA" w:rsidRDefault="009639BA" w:rsidP="004E5B2D">
      <w:pPr>
        <w:ind w:firstLine="567"/>
        <w:jc w:val="both"/>
      </w:pPr>
    </w:p>
    <w:p w:rsidR="004E5B2D" w:rsidRPr="001470EC" w:rsidRDefault="004E5B2D" w:rsidP="004E5B2D">
      <w:pPr>
        <w:ind w:firstLine="567"/>
        <w:jc w:val="both"/>
      </w:pPr>
      <w:r w:rsidRPr="001470EC">
        <w:t xml:space="preserve">Подпрограммой </w:t>
      </w:r>
      <w:r w:rsidR="00E507B2" w:rsidRPr="001470EC">
        <w:t>(</w:t>
      </w:r>
      <w:r w:rsidR="00CD6DE1">
        <w:t xml:space="preserve">в редакции </w:t>
      </w:r>
      <w:r w:rsidR="00E507B2" w:rsidRPr="001470EC">
        <w:t xml:space="preserve">от 28.12.2017) </w:t>
      </w:r>
      <w:r w:rsidRPr="001470EC">
        <w:t>предусмотрено финансирование дву</w:t>
      </w:r>
      <w:r w:rsidR="00C600F1">
        <w:t>х</w:t>
      </w:r>
      <w:r w:rsidRPr="001470EC">
        <w:t xml:space="preserve"> основны</w:t>
      </w:r>
      <w:r w:rsidR="00C600F1">
        <w:t>х</w:t>
      </w:r>
      <w:r w:rsidRPr="001470EC">
        <w:t xml:space="preserve"> мероприяти</w:t>
      </w:r>
      <w:r w:rsidR="00C600F1">
        <w:t>й</w:t>
      </w:r>
      <w:r w:rsidRPr="001470EC">
        <w:t>:</w:t>
      </w:r>
    </w:p>
    <w:p w:rsidR="004E5B2D" w:rsidRPr="001470EC" w:rsidRDefault="004E5B2D" w:rsidP="004E5B2D">
      <w:pPr>
        <w:ind w:firstLine="567"/>
        <w:jc w:val="both"/>
      </w:pPr>
      <w:r w:rsidRPr="001470EC">
        <w:t xml:space="preserve">1. Строительство (модернизация), дооснащение межмуниципальных объектов инфраструктуры обращения с твердыми коммунальными отходами (далее ТКО) на территории Волгоградской области – </w:t>
      </w:r>
      <w:r w:rsidR="00E507B2" w:rsidRPr="001470EC">
        <w:t>313</w:t>
      </w:r>
      <w:r w:rsidRPr="001470EC">
        <w:t xml:space="preserve"> млн. руб. за счет внебюджетных источников.</w:t>
      </w:r>
    </w:p>
    <w:p w:rsidR="004E5B2D" w:rsidRPr="001470EC" w:rsidRDefault="004E5B2D" w:rsidP="004E5B2D">
      <w:pPr>
        <w:ind w:firstLine="567"/>
        <w:jc w:val="both"/>
      </w:pPr>
      <w:r w:rsidRPr="001470EC">
        <w:t>2. Ликвидация накопленного экологического ущерба в части обеспечения экологической безопасности территории – 6</w:t>
      </w:r>
      <w:r w:rsidR="001470EC" w:rsidRPr="001470EC">
        <w:t>28</w:t>
      </w:r>
      <w:r w:rsidRPr="001470EC">
        <w:t>,</w:t>
      </w:r>
      <w:r w:rsidR="001470EC" w:rsidRPr="001470EC">
        <w:t>3</w:t>
      </w:r>
      <w:r w:rsidRPr="001470EC">
        <w:t xml:space="preserve"> млн. руб., в том числе за счет средств федерального бюджета – 483,7 млн. руб., за счет </w:t>
      </w:r>
      <w:r w:rsidR="00051B09">
        <w:t xml:space="preserve">средств </w:t>
      </w:r>
      <w:r w:rsidRPr="001470EC">
        <w:t>областного бюджета – 1</w:t>
      </w:r>
      <w:r w:rsidR="001470EC" w:rsidRPr="001470EC">
        <w:t>43</w:t>
      </w:r>
      <w:r w:rsidRPr="001470EC">
        <w:t>,</w:t>
      </w:r>
      <w:r w:rsidR="001470EC" w:rsidRPr="001470EC">
        <w:t>4</w:t>
      </w:r>
      <w:r w:rsidRPr="001470EC">
        <w:t xml:space="preserve"> млн. руб.</w:t>
      </w:r>
      <w:r w:rsidR="001470EC" w:rsidRPr="001470EC">
        <w:t xml:space="preserve"> и за счёт </w:t>
      </w:r>
      <w:r w:rsidR="00051B09">
        <w:t xml:space="preserve">средств </w:t>
      </w:r>
      <w:r w:rsidR="001470EC" w:rsidRPr="001470EC">
        <w:t>местн</w:t>
      </w:r>
      <w:r w:rsidR="00051B09">
        <w:t>ых</w:t>
      </w:r>
      <w:r w:rsidR="001470EC" w:rsidRPr="001470EC">
        <w:t xml:space="preserve"> бюджет</w:t>
      </w:r>
      <w:r w:rsidR="00051B09">
        <w:t>ов</w:t>
      </w:r>
      <w:r w:rsidR="001470EC" w:rsidRPr="001470EC">
        <w:t xml:space="preserve"> – 1,2 млн. рублей.</w:t>
      </w:r>
    </w:p>
    <w:p w:rsidR="005773D9" w:rsidRDefault="005773D9" w:rsidP="005773D9">
      <w:pPr>
        <w:jc w:val="both"/>
      </w:pPr>
      <w:r w:rsidRPr="00943503">
        <w:lastRenderedPageBreak/>
        <w:t xml:space="preserve">        </w:t>
      </w:r>
      <w:r>
        <w:t xml:space="preserve">  </w:t>
      </w:r>
      <w:r w:rsidR="00C600F1">
        <w:t>Расходы на реализацию п</w:t>
      </w:r>
      <w:r w:rsidRPr="00943503">
        <w:t>одпрограмм</w:t>
      </w:r>
      <w:r w:rsidR="00C600F1">
        <w:t>ы</w:t>
      </w:r>
      <w:r w:rsidRPr="00943503">
        <w:t xml:space="preserve"> «Обращение с твёрдыми коммунальными отходами на территории Волгоградской области»</w:t>
      </w:r>
      <w:r>
        <w:t xml:space="preserve"> за 2017 год составил</w:t>
      </w:r>
      <w:r w:rsidR="00C600F1">
        <w:t>и</w:t>
      </w:r>
      <w:r>
        <w:t xml:space="preserve"> </w:t>
      </w:r>
      <w:r w:rsidRPr="0003711F">
        <w:rPr>
          <w:u w:val="single"/>
        </w:rPr>
        <w:t>806,5 млн. руб., или 85,7% от плана на год (941,3 млн. руб.)</w:t>
      </w:r>
      <w:r w:rsidR="0003711F">
        <w:t>,</w:t>
      </w:r>
      <w:r w:rsidRPr="0003711F">
        <w:t xml:space="preserve"> </w:t>
      </w:r>
      <w:r>
        <w:t>в том числе:</w:t>
      </w:r>
    </w:p>
    <w:p w:rsidR="005773D9" w:rsidRPr="008B3BC8" w:rsidRDefault="005773D9" w:rsidP="005773D9">
      <w:pPr>
        <w:ind w:firstLine="567"/>
        <w:jc w:val="both"/>
      </w:pPr>
      <w:r w:rsidRPr="008B3BC8">
        <w:t>-за счет средств федерального бюджета – 483,7 млн. руб. (</w:t>
      </w:r>
      <w:r w:rsidR="00C600F1">
        <w:t>100</w:t>
      </w:r>
      <w:r w:rsidRPr="008B3BC8">
        <w:t>%);</w:t>
      </w:r>
    </w:p>
    <w:p w:rsidR="005773D9" w:rsidRPr="008B3BC8" w:rsidRDefault="005773D9" w:rsidP="005773D9">
      <w:pPr>
        <w:ind w:firstLine="567"/>
        <w:jc w:val="both"/>
      </w:pPr>
      <w:r w:rsidRPr="008B3BC8">
        <w:t xml:space="preserve">-за счет </w:t>
      </w:r>
      <w:r w:rsidR="00B229DE">
        <w:t xml:space="preserve">средств </w:t>
      </w:r>
      <w:r w:rsidRPr="008B3BC8">
        <w:t>областного бюджета – 128 млн. руб. (</w:t>
      </w:r>
      <w:r w:rsidR="00C600F1">
        <w:t>89,3</w:t>
      </w:r>
      <w:r w:rsidRPr="008B3BC8">
        <w:t>%);</w:t>
      </w:r>
    </w:p>
    <w:p w:rsidR="005773D9" w:rsidRPr="008B3BC8" w:rsidRDefault="005773D9" w:rsidP="005773D9">
      <w:pPr>
        <w:ind w:firstLine="567"/>
        <w:jc w:val="both"/>
      </w:pPr>
      <w:r w:rsidRPr="008B3BC8">
        <w:t xml:space="preserve">-за счет </w:t>
      </w:r>
      <w:r w:rsidR="00B229DE">
        <w:t xml:space="preserve">средств </w:t>
      </w:r>
      <w:r w:rsidRPr="008B3BC8">
        <w:t>местн</w:t>
      </w:r>
      <w:r w:rsidR="00B229DE">
        <w:t>ых</w:t>
      </w:r>
      <w:r w:rsidRPr="008B3BC8">
        <w:t xml:space="preserve"> бюджет</w:t>
      </w:r>
      <w:r w:rsidR="00B229DE">
        <w:t>ов</w:t>
      </w:r>
      <w:r w:rsidRPr="008B3BC8">
        <w:t xml:space="preserve"> – 1,2 млн. руб. (1</w:t>
      </w:r>
      <w:r w:rsidR="00C600F1">
        <w:t>00</w:t>
      </w:r>
      <w:r w:rsidRPr="008B3BC8">
        <w:t>%);</w:t>
      </w:r>
    </w:p>
    <w:p w:rsidR="005773D9" w:rsidRDefault="005773D9" w:rsidP="005773D9">
      <w:pPr>
        <w:ind w:firstLine="567"/>
        <w:jc w:val="both"/>
      </w:pPr>
      <w:r w:rsidRPr="008B3BC8">
        <w:t>-за счет внебюджетных источников</w:t>
      </w:r>
      <w:r>
        <w:t xml:space="preserve"> </w:t>
      </w:r>
      <w:r w:rsidRPr="008B3BC8">
        <w:t>- 193,6 млн. руб. (</w:t>
      </w:r>
      <w:r w:rsidR="00C600F1">
        <w:t>61,9</w:t>
      </w:r>
      <w:r w:rsidRPr="008B3BC8">
        <w:t>%).</w:t>
      </w:r>
    </w:p>
    <w:p w:rsidR="005773D9" w:rsidRPr="00A1348B" w:rsidRDefault="005773D9" w:rsidP="005773D9">
      <w:pPr>
        <w:ind w:firstLine="567"/>
        <w:jc w:val="both"/>
      </w:pPr>
      <w:r w:rsidRPr="000C55FC">
        <w:rPr>
          <w:u w:val="single"/>
        </w:rPr>
        <w:t>Бюджетные средства в размере 6</w:t>
      </w:r>
      <w:r>
        <w:rPr>
          <w:u w:val="single"/>
        </w:rPr>
        <w:t>12</w:t>
      </w:r>
      <w:r w:rsidRPr="000C55FC">
        <w:rPr>
          <w:u w:val="single"/>
        </w:rPr>
        <w:t>,</w:t>
      </w:r>
      <w:r>
        <w:rPr>
          <w:u w:val="single"/>
        </w:rPr>
        <w:t>9</w:t>
      </w:r>
      <w:r w:rsidRPr="000C55FC">
        <w:rPr>
          <w:u w:val="single"/>
        </w:rPr>
        <w:t xml:space="preserve"> млн. руб. </w:t>
      </w:r>
      <w:r w:rsidRPr="00A1348B">
        <w:t>были направлены:</w:t>
      </w:r>
    </w:p>
    <w:p w:rsidR="005773D9" w:rsidRPr="000C55FC" w:rsidRDefault="005773D9" w:rsidP="005773D9">
      <w:pPr>
        <w:ind w:firstLine="567"/>
        <w:jc w:val="both"/>
      </w:pPr>
      <w:r w:rsidRPr="000C55FC">
        <w:t>-на обеспечение экологической безопасности территории, занятой свалкой в Кировском районе Волгограда, - 604,</w:t>
      </w:r>
      <w:r>
        <w:t>7</w:t>
      </w:r>
      <w:r w:rsidRPr="000C55FC">
        <w:t xml:space="preserve"> млн. руб. (в том числе 483,7 млн. руб. – средства федерального бюджета, 12</w:t>
      </w:r>
      <w:r w:rsidR="00B2076F">
        <w:t>1</w:t>
      </w:r>
      <w:r w:rsidRPr="000C55FC">
        <w:t xml:space="preserve"> млн. руб. - средства областного бюджета);</w:t>
      </w:r>
    </w:p>
    <w:p w:rsidR="005773D9" w:rsidRPr="000C55FC" w:rsidRDefault="005773D9" w:rsidP="005773D9">
      <w:pPr>
        <w:ind w:firstLine="567"/>
        <w:jc w:val="both"/>
      </w:pPr>
      <w:r w:rsidRPr="000C55FC">
        <w:t>-на подготовку проектной документации по ликвидации негативного воздействия на окружающую среду накопленных отходов производства и потребления, а также рекультивации земельных участков, загрязненных в результате хозяйственной и иной деятельности, – 8,2 млн. руб. (в том числе 7 млн. руб. - средства областного бюджета, 1,2 млн. руб. – средства местного бюджета)</w:t>
      </w:r>
      <w:r>
        <w:t>.</w:t>
      </w:r>
    </w:p>
    <w:p w:rsidR="005773D9" w:rsidRDefault="005773D9" w:rsidP="005773D9">
      <w:pPr>
        <w:ind w:firstLine="567"/>
        <w:jc w:val="both"/>
      </w:pPr>
      <w:r w:rsidRPr="000C55FC">
        <w:rPr>
          <w:u w:val="single"/>
        </w:rPr>
        <w:t xml:space="preserve">Внебюджетные </w:t>
      </w:r>
      <w:r w:rsidRPr="00A1348B">
        <w:rPr>
          <w:u w:val="single"/>
        </w:rPr>
        <w:t>средства в размере 193,6 млн. руб</w:t>
      </w:r>
      <w:r w:rsidRPr="000C55FC">
        <w:t>. направлены на мероприятия по строительству (модернизации), дооснащению 4-х межмуниципальных объектов инфраструктуры обращения с ТКО на территории Волгоградской области.</w:t>
      </w:r>
      <w:r>
        <w:t xml:space="preserve"> </w:t>
      </w:r>
    </w:p>
    <w:p w:rsidR="009639BA" w:rsidRDefault="009639BA" w:rsidP="004E5B2D">
      <w:pPr>
        <w:ind w:firstLine="567"/>
        <w:jc w:val="both"/>
      </w:pPr>
    </w:p>
    <w:p w:rsidR="004E5B2D" w:rsidRPr="00397963" w:rsidRDefault="00397963" w:rsidP="004E5B2D">
      <w:pPr>
        <w:ind w:firstLine="567"/>
        <w:jc w:val="both"/>
      </w:pPr>
      <w:r w:rsidRPr="00397963">
        <w:t>Следует отметить, что объем финансирования Подпрограммы</w:t>
      </w:r>
      <w:r>
        <w:t xml:space="preserve"> за счет средств федерального и областного бюджетов</w:t>
      </w:r>
      <w:r w:rsidRPr="00397963">
        <w:t xml:space="preserve">, предусмотренный Законом Волгоградской области от 15.12.2017 №124-ОД «Об областном </w:t>
      </w:r>
      <w:r>
        <w:t xml:space="preserve">бюджете на 2018 год и на плановый период 2019-2020 годов», </w:t>
      </w:r>
      <w:r w:rsidRPr="00397963">
        <w:rPr>
          <w:u w:val="single"/>
        </w:rPr>
        <w:t>не соответствует объему финансирования, установленному в Подпрограмме</w:t>
      </w:r>
      <w:r w:rsidR="003A485C">
        <w:rPr>
          <w:u w:val="single"/>
        </w:rPr>
        <w:t xml:space="preserve"> на 2018-2020 годы</w:t>
      </w:r>
      <w:r>
        <w:t>.</w:t>
      </w:r>
    </w:p>
    <w:p w:rsidR="00397963" w:rsidRDefault="00397963" w:rsidP="004E5B2D">
      <w:pPr>
        <w:ind w:firstLine="567"/>
        <w:jc w:val="both"/>
      </w:pPr>
    </w:p>
    <w:p w:rsidR="009639BA" w:rsidRPr="00397963" w:rsidRDefault="009639BA" w:rsidP="004E5B2D">
      <w:pPr>
        <w:ind w:firstLine="567"/>
        <w:jc w:val="both"/>
      </w:pPr>
    </w:p>
    <w:p w:rsidR="004E5B2D" w:rsidRPr="008724ED" w:rsidRDefault="004E5B2D" w:rsidP="004E5B2D">
      <w:pPr>
        <w:ind w:firstLine="567"/>
        <w:jc w:val="center"/>
        <w:rPr>
          <w:b/>
          <w:i/>
        </w:rPr>
      </w:pPr>
      <w:r w:rsidRPr="008724ED">
        <w:rPr>
          <w:b/>
          <w:i/>
        </w:rPr>
        <w:t>Строительство (модернизация), дооснащение межмуниципальных объектов инфраструктуры обращения с  ТКО</w:t>
      </w:r>
    </w:p>
    <w:p w:rsidR="004E5B2D" w:rsidRPr="000C1A63" w:rsidRDefault="004E5B2D" w:rsidP="004E5B2D">
      <w:pPr>
        <w:ind w:firstLine="567"/>
        <w:jc w:val="center"/>
        <w:rPr>
          <w:b/>
          <w:i/>
          <w:highlight w:val="yellow"/>
        </w:rPr>
      </w:pPr>
    </w:p>
    <w:p w:rsidR="00B2076F" w:rsidRPr="002064FD" w:rsidRDefault="002064FD" w:rsidP="00B2076F">
      <w:pPr>
        <w:ind w:firstLine="708"/>
        <w:jc w:val="both"/>
      </w:pPr>
      <w:r>
        <w:t>Анализ реализации П</w:t>
      </w:r>
      <w:r w:rsidR="00B2076F" w:rsidRPr="002064FD">
        <w:t xml:space="preserve">одпрограммы показал, что мероприятия по строительству полигонов ТКО, мусоросортировочных комплексов (далее МСК) и перерабатывающих комплексов за счет средств инвесторов </w:t>
      </w:r>
      <w:r w:rsidR="00B2076F" w:rsidRPr="002064FD">
        <w:rPr>
          <w:u w:val="single"/>
        </w:rPr>
        <w:t>ежегодно не выполняются</w:t>
      </w:r>
      <w:r w:rsidR="00B2076F" w:rsidRPr="002064FD">
        <w:t xml:space="preserve">. </w:t>
      </w:r>
    </w:p>
    <w:p w:rsidR="00B2076F" w:rsidRPr="002064FD" w:rsidRDefault="00B2076F" w:rsidP="00B2076F">
      <w:pPr>
        <w:pStyle w:val="a6"/>
        <w:ind w:firstLine="709"/>
        <w:rPr>
          <w:rFonts w:ascii="Times New Roman" w:hAnsi="Times New Roman" w:cs="Times New Roman"/>
        </w:rPr>
      </w:pPr>
      <w:r w:rsidRPr="002064FD">
        <w:rPr>
          <w:rFonts w:ascii="Times New Roman" w:hAnsi="Times New Roman" w:cs="Times New Roman"/>
        </w:rPr>
        <w:t xml:space="preserve">В связи с этим комитетом природных ресурсов, лесного хозяйства и экологии Волгоградской области (далее Комитет) </w:t>
      </w:r>
      <w:r w:rsidRPr="002064FD">
        <w:rPr>
          <w:rFonts w:ascii="Times New Roman" w:hAnsi="Times New Roman" w:cs="Times New Roman"/>
          <w:u w:val="single"/>
        </w:rPr>
        <w:t>плановый объем привлечения инвестиций ежегодно в декабре месяце на текущий год значительно сокращается и приводится в соответствие с фактическим финансированием</w:t>
      </w:r>
      <w:r w:rsidRPr="002064FD">
        <w:rPr>
          <w:rFonts w:ascii="Times New Roman" w:hAnsi="Times New Roman" w:cs="Times New Roman"/>
        </w:rPr>
        <w:t xml:space="preserve">, а строительство объектов инфраструктуры обращения с ТКО при этом переносится на последующие годы. </w:t>
      </w:r>
    </w:p>
    <w:p w:rsidR="00B2076F" w:rsidRPr="002064FD" w:rsidRDefault="00B2076F" w:rsidP="00B2076F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2064FD">
        <w:t xml:space="preserve">Так, в 2016 году был построен только один объект – введена 1 очередь межмуниципального полигона ТКО на территории </w:t>
      </w:r>
      <w:proofErr w:type="gramStart"/>
      <w:r w:rsidRPr="002064FD">
        <w:t>г</w:t>
      </w:r>
      <w:proofErr w:type="gramEnd"/>
      <w:r w:rsidRPr="002064FD">
        <w:t xml:space="preserve">. Урюпинска. </w:t>
      </w:r>
    </w:p>
    <w:p w:rsidR="00B2076F" w:rsidRPr="002064FD" w:rsidRDefault="00B2076F" w:rsidP="00B2076F">
      <w:pPr>
        <w:ind w:firstLine="708"/>
        <w:jc w:val="both"/>
        <w:rPr>
          <w:u w:val="single"/>
        </w:rPr>
      </w:pPr>
      <w:r w:rsidRPr="002064FD">
        <w:t xml:space="preserve">За 2017 год </w:t>
      </w:r>
      <w:r w:rsidRPr="002064FD">
        <w:rPr>
          <w:u w:val="single"/>
        </w:rPr>
        <w:t>из 16 объектов, строительство (модернизация) и дооснащение которых первоначально было предусмотрено в 2017 году,  инвесторами работы осуществлялись только на 4 объектах, из них завершено строительство двух:</w:t>
      </w:r>
    </w:p>
    <w:p w:rsidR="00B2076F" w:rsidRPr="002064FD" w:rsidRDefault="00B2076F" w:rsidP="00B2076F">
      <w:pPr>
        <w:ind w:firstLine="708"/>
        <w:jc w:val="both"/>
      </w:pPr>
      <w:r w:rsidRPr="002064FD">
        <w:t>-мусороперерабатывающего комплекса в г</w:t>
      </w:r>
      <w:proofErr w:type="gramStart"/>
      <w:r w:rsidRPr="002064FD">
        <w:t>.В</w:t>
      </w:r>
      <w:proofErr w:type="gramEnd"/>
      <w:r w:rsidRPr="002064FD">
        <w:t>олжск</w:t>
      </w:r>
      <w:r w:rsidR="002064FD">
        <w:t>ом</w:t>
      </w:r>
      <w:r w:rsidRPr="002064FD">
        <w:t>;</w:t>
      </w:r>
    </w:p>
    <w:p w:rsidR="00B2076F" w:rsidRPr="002064FD" w:rsidRDefault="00B2076F" w:rsidP="00B2076F">
      <w:pPr>
        <w:ind w:firstLine="708"/>
        <w:jc w:val="both"/>
      </w:pPr>
      <w:r w:rsidRPr="002064FD">
        <w:t xml:space="preserve">-межмуниципального полигона ТКО в </w:t>
      </w:r>
      <w:proofErr w:type="spellStart"/>
      <w:r w:rsidRPr="002064FD">
        <w:t>Светлоярском</w:t>
      </w:r>
      <w:proofErr w:type="spellEnd"/>
      <w:r w:rsidRPr="002064FD">
        <w:t xml:space="preserve"> районе.</w:t>
      </w:r>
    </w:p>
    <w:p w:rsidR="003A485C" w:rsidRDefault="003A485C" w:rsidP="00B2076F">
      <w:pPr>
        <w:ind w:firstLine="708"/>
        <w:jc w:val="both"/>
      </w:pPr>
    </w:p>
    <w:p w:rsidR="00B2076F" w:rsidRDefault="002064FD" w:rsidP="00B2076F">
      <w:pPr>
        <w:ind w:firstLine="708"/>
        <w:jc w:val="both"/>
      </w:pPr>
      <w:r>
        <w:t>В</w:t>
      </w:r>
      <w:r w:rsidR="00B2076F" w:rsidRPr="002064FD">
        <w:t xml:space="preserve"> </w:t>
      </w:r>
      <w:r>
        <w:t>таблице</w:t>
      </w:r>
      <w:r w:rsidR="00B2076F" w:rsidRPr="002064FD">
        <w:t xml:space="preserve"> </w:t>
      </w:r>
      <w:r w:rsidR="003D3BD0">
        <w:t xml:space="preserve">2 </w:t>
      </w:r>
      <w:r w:rsidR="00B2076F" w:rsidRPr="002064FD">
        <w:t>приведен объем плановых и фактических инвестиций, привлеченных за 2017 год на строительство (модернизацию) 4 объектов:</w:t>
      </w:r>
    </w:p>
    <w:p w:rsidR="009639BA" w:rsidRDefault="009639BA" w:rsidP="00B2076F">
      <w:pPr>
        <w:ind w:firstLine="708"/>
        <w:jc w:val="both"/>
      </w:pPr>
    </w:p>
    <w:p w:rsidR="009639BA" w:rsidRDefault="009639BA" w:rsidP="00B2076F">
      <w:pPr>
        <w:ind w:firstLine="708"/>
        <w:jc w:val="both"/>
      </w:pPr>
    </w:p>
    <w:p w:rsidR="009639BA" w:rsidRDefault="009639BA" w:rsidP="00B2076F">
      <w:pPr>
        <w:ind w:firstLine="708"/>
        <w:jc w:val="both"/>
      </w:pPr>
    </w:p>
    <w:p w:rsidR="009639BA" w:rsidRDefault="009639BA" w:rsidP="00B2076F">
      <w:pPr>
        <w:ind w:firstLine="708"/>
        <w:jc w:val="both"/>
      </w:pPr>
    </w:p>
    <w:p w:rsidR="00B2076F" w:rsidRPr="00FB44FF" w:rsidRDefault="00FB44FF" w:rsidP="00B2076F">
      <w:pPr>
        <w:ind w:firstLine="708"/>
        <w:jc w:val="both"/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FB44FF">
        <w:t>Таблица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921"/>
        <w:gridCol w:w="992"/>
        <w:gridCol w:w="850"/>
        <w:gridCol w:w="4749"/>
      </w:tblGrid>
      <w:tr w:rsidR="00B2076F" w:rsidRPr="00913FD6" w:rsidTr="00B2076F">
        <w:tc>
          <w:tcPr>
            <w:tcW w:w="2235" w:type="dxa"/>
            <w:vMerge w:val="restart"/>
            <w:vAlign w:val="center"/>
          </w:tcPr>
          <w:p w:rsidR="00B2076F" w:rsidRPr="00913FD6" w:rsidRDefault="00B2076F" w:rsidP="00B2076F">
            <w:pPr>
              <w:jc w:val="center"/>
              <w:rPr>
                <w:sz w:val="20"/>
                <w:szCs w:val="20"/>
              </w:rPr>
            </w:pPr>
            <w:r w:rsidRPr="00913FD6">
              <w:t xml:space="preserve">                                                                                                                        </w:t>
            </w:r>
            <w:r w:rsidRPr="00913FD6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913" w:type="dxa"/>
            <w:gridSpan w:val="2"/>
          </w:tcPr>
          <w:p w:rsidR="00B2076F" w:rsidRPr="00913FD6" w:rsidRDefault="00B2076F" w:rsidP="00B2076F">
            <w:pPr>
              <w:jc w:val="center"/>
              <w:rPr>
                <w:sz w:val="20"/>
                <w:szCs w:val="20"/>
              </w:rPr>
            </w:pPr>
            <w:r w:rsidRPr="00913FD6">
              <w:rPr>
                <w:sz w:val="20"/>
                <w:szCs w:val="20"/>
              </w:rPr>
              <w:t>Объем финансирования (млн. руб.)</w:t>
            </w:r>
          </w:p>
        </w:tc>
        <w:tc>
          <w:tcPr>
            <w:tcW w:w="850" w:type="dxa"/>
            <w:vMerge w:val="restart"/>
          </w:tcPr>
          <w:p w:rsidR="00B2076F" w:rsidRPr="00913FD6" w:rsidRDefault="00B2076F" w:rsidP="00B2076F">
            <w:pPr>
              <w:jc w:val="center"/>
              <w:rPr>
                <w:sz w:val="20"/>
                <w:szCs w:val="20"/>
              </w:rPr>
            </w:pPr>
            <w:r w:rsidRPr="00913FD6">
              <w:rPr>
                <w:sz w:val="20"/>
                <w:szCs w:val="20"/>
              </w:rPr>
              <w:t>% финансирования</w:t>
            </w:r>
          </w:p>
        </w:tc>
        <w:tc>
          <w:tcPr>
            <w:tcW w:w="4749" w:type="dxa"/>
            <w:vMerge w:val="restart"/>
            <w:vAlign w:val="center"/>
          </w:tcPr>
          <w:p w:rsidR="00B2076F" w:rsidRPr="00913FD6" w:rsidRDefault="00B2076F" w:rsidP="00B2076F">
            <w:pPr>
              <w:jc w:val="center"/>
              <w:rPr>
                <w:sz w:val="20"/>
                <w:szCs w:val="20"/>
              </w:rPr>
            </w:pPr>
            <w:r w:rsidRPr="00913FD6">
              <w:rPr>
                <w:sz w:val="20"/>
                <w:szCs w:val="20"/>
              </w:rPr>
              <w:t>Наименование выполненных работ</w:t>
            </w:r>
          </w:p>
        </w:tc>
      </w:tr>
      <w:tr w:rsidR="00B2076F" w:rsidRPr="00913FD6" w:rsidTr="00B2076F">
        <w:tc>
          <w:tcPr>
            <w:tcW w:w="2235" w:type="dxa"/>
            <w:vMerge/>
          </w:tcPr>
          <w:p w:rsidR="00B2076F" w:rsidRPr="00913FD6" w:rsidRDefault="00B2076F" w:rsidP="00B2076F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B2076F" w:rsidRPr="00913FD6" w:rsidRDefault="00B2076F" w:rsidP="00B2076F">
            <w:pPr>
              <w:jc w:val="center"/>
              <w:rPr>
                <w:sz w:val="20"/>
                <w:szCs w:val="20"/>
              </w:rPr>
            </w:pPr>
            <w:r w:rsidRPr="00913FD6">
              <w:rPr>
                <w:sz w:val="20"/>
                <w:szCs w:val="20"/>
              </w:rPr>
              <w:t>План</w:t>
            </w:r>
          </w:p>
          <w:p w:rsidR="00B2076F" w:rsidRPr="00913FD6" w:rsidRDefault="00B2076F" w:rsidP="00B2076F">
            <w:pPr>
              <w:jc w:val="center"/>
              <w:rPr>
                <w:sz w:val="20"/>
                <w:szCs w:val="20"/>
              </w:rPr>
            </w:pPr>
            <w:r w:rsidRPr="00913FD6">
              <w:rPr>
                <w:sz w:val="20"/>
                <w:szCs w:val="20"/>
              </w:rPr>
              <w:t>на 2017</w:t>
            </w:r>
          </w:p>
        </w:tc>
        <w:tc>
          <w:tcPr>
            <w:tcW w:w="992" w:type="dxa"/>
          </w:tcPr>
          <w:p w:rsidR="00B2076F" w:rsidRPr="00913FD6" w:rsidRDefault="00B2076F" w:rsidP="00B2076F">
            <w:pPr>
              <w:jc w:val="center"/>
              <w:rPr>
                <w:sz w:val="20"/>
                <w:szCs w:val="20"/>
              </w:rPr>
            </w:pPr>
            <w:r w:rsidRPr="00913FD6">
              <w:rPr>
                <w:sz w:val="20"/>
                <w:szCs w:val="20"/>
              </w:rPr>
              <w:t>Факт</w:t>
            </w:r>
          </w:p>
          <w:p w:rsidR="00B2076F" w:rsidRPr="00913FD6" w:rsidRDefault="00B2076F" w:rsidP="00B2076F">
            <w:pPr>
              <w:jc w:val="center"/>
              <w:rPr>
                <w:sz w:val="20"/>
                <w:szCs w:val="20"/>
              </w:rPr>
            </w:pPr>
            <w:r w:rsidRPr="00913FD6">
              <w:rPr>
                <w:sz w:val="20"/>
                <w:szCs w:val="20"/>
              </w:rPr>
              <w:t>за 2017 год</w:t>
            </w:r>
          </w:p>
        </w:tc>
        <w:tc>
          <w:tcPr>
            <w:tcW w:w="850" w:type="dxa"/>
            <w:vMerge/>
          </w:tcPr>
          <w:p w:rsidR="00B2076F" w:rsidRPr="00913FD6" w:rsidRDefault="00B2076F" w:rsidP="00B2076F">
            <w:pPr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B2076F" w:rsidRPr="00913FD6" w:rsidRDefault="00B2076F" w:rsidP="00B2076F">
            <w:pPr>
              <w:rPr>
                <w:sz w:val="20"/>
                <w:szCs w:val="20"/>
              </w:rPr>
            </w:pPr>
          </w:p>
        </w:tc>
      </w:tr>
      <w:tr w:rsidR="00B2076F" w:rsidRPr="00913FD6" w:rsidTr="00B2076F">
        <w:tc>
          <w:tcPr>
            <w:tcW w:w="2235" w:type="dxa"/>
          </w:tcPr>
          <w:p w:rsidR="00B2076F" w:rsidRPr="003D3BD0" w:rsidRDefault="003D3BD0" w:rsidP="003D3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B2076F" w:rsidRPr="003D3BD0">
              <w:rPr>
                <w:sz w:val="20"/>
                <w:szCs w:val="20"/>
              </w:rPr>
              <w:t xml:space="preserve">Строительство мусороперерабатывающего комплекса в </w:t>
            </w:r>
            <w:r w:rsidR="00B2076F" w:rsidRPr="003D3BD0">
              <w:rPr>
                <w:b/>
                <w:sz w:val="20"/>
                <w:szCs w:val="20"/>
              </w:rPr>
              <w:t>г</w:t>
            </w:r>
            <w:proofErr w:type="gramStart"/>
            <w:r w:rsidR="00B2076F" w:rsidRPr="003D3BD0">
              <w:rPr>
                <w:b/>
                <w:sz w:val="20"/>
                <w:szCs w:val="20"/>
              </w:rPr>
              <w:t>.В</w:t>
            </w:r>
            <w:proofErr w:type="gramEnd"/>
            <w:r w:rsidR="00B2076F" w:rsidRPr="003D3BD0">
              <w:rPr>
                <w:b/>
                <w:sz w:val="20"/>
                <w:szCs w:val="20"/>
              </w:rPr>
              <w:t>олжск</w:t>
            </w:r>
            <w:r w:rsidRPr="003D3BD0">
              <w:rPr>
                <w:b/>
                <w:sz w:val="20"/>
                <w:szCs w:val="20"/>
              </w:rPr>
              <w:t>ом</w:t>
            </w:r>
            <w:r w:rsidR="00B2076F" w:rsidRPr="003D3B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</w:tcPr>
          <w:p w:rsidR="00B2076F" w:rsidRPr="00913FD6" w:rsidRDefault="00B2076F" w:rsidP="00B20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B2076F" w:rsidRPr="00913FD6" w:rsidRDefault="00B2076F" w:rsidP="00B2076F">
            <w:pPr>
              <w:rPr>
                <w:sz w:val="20"/>
                <w:szCs w:val="20"/>
              </w:rPr>
            </w:pPr>
            <w:r w:rsidRPr="00913FD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B2076F" w:rsidRPr="00913FD6" w:rsidRDefault="00B2076F" w:rsidP="00B2076F">
            <w:pPr>
              <w:rPr>
                <w:sz w:val="20"/>
                <w:szCs w:val="20"/>
                <w:highlight w:val="cyan"/>
              </w:rPr>
            </w:pPr>
            <w:r w:rsidRPr="00913FD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08,6</w:t>
            </w:r>
            <w:r w:rsidRPr="00913FD6">
              <w:rPr>
                <w:sz w:val="20"/>
                <w:szCs w:val="20"/>
              </w:rPr>
              <w:t>%</w:t>
            </w:r>
          </w:p>
        </w:tc>
        <w:tc>
          <w:tcPr>
            <w:tcW w:w="4749" w:type="dxa"/>
          </w:tcPr>
          <w:p w:rsidR="00B2076F" w:rsidRPr="00913FD6" w:rsidRDefault="00B2076F" w:rsidP="00B207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Завершен 1 этап строительства - введен в эксплуатацию </w:t>
            </w:r>
            <w:proofErr w:type="spellStart"/>
            <w:r>
              <w:rPr>
                <w:sz w:val="20"/>
                <w:szCs w:val="20"/>
              </w:rPr>
              <w:t>мусоросортирочный</w:t>
            </w:r>
            <w:proofErr w:type="spellEnd"/>
            <w:r>
              <w:rPr>
                <w:sz w:val="20"/>
                <w:szCs w:val="20"/>
              </w:rPr>
              <w:t xml:space="preserve"> комплекс.</w:t>
            </w:r>
          </w:p>
        </w:tc>
      </w:tr>
      <w:tr w:rsidR="00B2076F" w:rsidRPr="00913FD6" w:rsidTr="00B2076F">
        <w:tc>
          <w:tcPr>
            <w:tcW w:w="2235" w:type="dxa"/>
          </w:tcPr>
          <w:p w:rsidR="00B2076F" w:rsidRPr="00913FD6" w:rsidRDefault="003D3BD0" w:rsidP="00B20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B2076F" w:rsidRPr="00913FD6">
              <w:rPr>
                <w:sz w:val="20"/>
                <w:szCs w:val="20"/>
              </w:rPr>
              <w:t xml:space="preserve">Строительство межмуниципального полигона ТКО в </w:t>
            </w:r>
            <w:proofErr w:type="spellStart"/>
            <w:r w:rsidR="00B2076F" w:rsidRPr="00913FD6">
              <w:rPr>
                <w:b/>
                <w:sz w:val="20"/>
                <w:szCs w:val="20"/>
              </w:rPr>
              <w:t>Светлоярском</w:t>
            </w:r>
            <w:proofErr w:type="spellEnd"/>
            <w:r w:rsidR="00B2076F" w:rsidRPr="00913FD6">
              <w:rPr>
                <w:b/>
                <w:sz w:val="20"/>
                <w:szCs w:val="20"/>
              </w:rPr>
              <w:t xml:space="preserve"> </w:t>
            </w:r>
            <w:r w:rsidR="00B2076F" w:rsidRPr="003D3BD0">
              <w:rPr>
                <w:b/>
                <w:sz w:val="20"/>
                <w:szCs w:val="20"/>
              </w:rPr>
              <w:t xml:space="preserve">районе </w:t>
            </w:r>
          </w:p>
        </w:tc>
        <w:tc>
          <w:tcPr>
            <w:tcW w:w="921" w:type="dxa"/>
          </w:tcPr>
          <w:p w:rsidR="00B2076F" w:rsidRPr="00913FD6" w:rsidRDefault="00B2076F" w:rsidP="00B20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B2076F" w:rsidRPr="00913FD6" w:rsidRDefault="00B2076F" w:rsidP="00B20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72,2</w:t>
            </w:r>
          </w:p>
        </w:tc>
        <w:tc>
          <w:tcPr>
            <w:tcW w:w="850" w:type="dxa"/>
          </w:tcPr>
          <w:p w:rsidR="00B2076F" w:rsidRPr="00913FD6" w:rsidRDefault="00B2076F" w:rsidP="00B2076F">
            <w:pPr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150,4</w:t>
            </w:r>
            <w:r w:rsidRPr="00913FD6">
              <w:rPr>
                <w:sz w:val="20"/>
                <w:szCs w:val="20"/>
              </w:rPr>
              <w:t>%</w:t>
            </w:r>
          </w:p>
        </w:tc>
        <w:tc>
          <w:tcPr>
            <w:tcW w:w="4749" w:type="dxa"/>
          </w:tcPr>
          <w:p w:rsidR="00B2076F" w:rsidRPr="00913FD6" w:rsidRDefault="00B2076F" w:rsidP="00B2076F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Получено</w:t>
            </w:r>
            <w:r w:rsidRPr="00B53165">
              <w:rPr>
                <w:sz w:val="20"/>
                <w:szCs w:val="20"/>
              </w:rPr>
              <w:t xml:space="preserve"> разрешение на ввод в эксплуатацию,  лицензия на осуществление деятельности</w:t>
            </w:r>
            <w:r>
              <w:rPr>
                <w:sz w:val="20"/>
                <w:szCs w:val="20"/>
              </w:rPr>
              <w:t xml:space="preserve"> находится в стадии оформления</w:t>
            </w:r>
            <w:r w:rsidRPr="00B53165">
              <w:rPr>
                <w:sz w:val="20"/>
                <w:szCs w:val="20"/>
              </w:rPr>
              <w:t>.</w:t>
            </w:r>
          </w:p>
        </w:tc>
      </w:tr>
      <w:tr w:rsidR="00B2076F" w:rsidRPr="00913FD6" w:rsidTr="00B2076F">
        <w:tc>
          <w:tcPr>
            <w:tcW w:w="2235" w:type="dxa"/>
          </w:tcPr>
          <w:p w:rsidR="00B2076F" w:rsidRPr="00913FD6" w:rsidRDefault="003D3BD0" w:rsidP="00B20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B2076F" w:rsidRPr="00913FD6">
              <w:rPr>
                <w:sz w:val="20"/>
                <w:szCs w:val="20"/>
              </w:rPr>
              <w:t xml:space="preserve">Строительство  мусороперерабатывающего  комплекса в </w:t>
            </w:r>
            <w:proofErr w:type="spellStart"/>
            <w:r w:rsidR="00B2076F" w:rsidRPr="00913FD6">
              <w:rPr>
                <w:b/>
                <w:sz w:val="20"/>
                <w:szCs w:val="20"/>
              </w:rPr>
              <w:t>Светлоярском</w:t>
            </w:r>
            <w:proofErr w:type="spellEnd"/>
            <w:r w:rsidR="00B2076F" w:rsidRPr="00913FD6">
              <w:rPr>
                <w:b/>
                <w:sz w:val="20"/>
                <w:szCs w:val="20"/>
              </w:rPr>
              <w:t xml:space="preserve"> </w:t>
            </w:r>
            <w:r w:rsidR="00B2076F" w:rsidRPr="00913FD6">
              <w:rPr>
                <w:sz w:val="20"/>
                <w:szCs w:val="20"/>
              </w:rPr>
              <w:t xml:space="preserve"> </w:t>
            </w:r>
            <w:r w:rsidR="00B2076F" w:rsidRPr="00913FD6">
              <w:rPr>
                <w:b/>
                <w:sz w:val="20"/>
                <w:szCs w:val="20"/>
              </w:rPr>
              <w:t>районе</w:t>
            </w:r>
            <w:r w:rsidR="00B2076F" w:rsidRPr="00913F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</w:tcPr>
          <w:p w:rsidR="00B2076F" w:rsidRPr="00913FD6" w:rsidRDefault="00B2076F" w:rsidP="00B20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13FD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2076F" w:rsidRPr="00913FD6" w:rsidRDefault="00B2076F" w:rsidP="00B2076F">
            <w:pPr>
              <w:rPr>
                <w:sz w:val="20"/>
                <w:szCs w:val="20"/>
              </w:rPr>
            </w:pPr>
            <w:r w:rsidRPr="00913FD6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B2076F" w:rsidRPr="00913FD6" w:rsidRDefault="00B2076F" w:rsidP="00B20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913FD6">
              <w:rPr>
                <w:sz w:val="20"/>
                <w:szCs w:val="20"/>
              </w:rPr>
              <w:t>%</w:t>
            </w:r>
          </w:p>
        </w:tc>
        <w:tc>
          <w:tcPr>
            <w:tcW w:w="4749" w:type="dxa"/>
          </w:tcPr>
          <w:p w:rsidR="00B2076F" w:rsidRPr="00913FD6" w:rsidRDefault="00B2076F" w:rsidP="00B2076F">
            <w:pPr>
              <w:jc w:val="both"/>
              <w:rPr>
                <w:sz w:val="20"/>
                <w:szCs w:val="20"/>
                <w:highlight w:val="yellow"/>
              </w:rPr>
            </w:pPr>
            <w:r w:rsidRPr="00913FD6">
              <w:rPr>
                <w:sz w:val="20"/>
                <w:szCs w:val="20"/>
              </w:rPr>
              <w:t xml:space="preserve">Завершены земельные работы и работы по устройству фундамента основного производственного корпуса. Ведутся строительно-монтажные работы на объекте. </w:t>
            </w:r>
            <w:r w:rsidRPr="00B53165">
              <w:rPr>
                <w:sz w:val="20"/>
                <w:szCs w:val="20"/>
                <w:u w:val="single"/>
              </w:rPr>
              <w:t>Срок окончания строительства -  2 квартал 2018 года.</w:t>
            </w:r>
          </w:p>
        </w:tc>
      </w:tr>
      <w:tr w:rsidR="00B2076F" w:rsidRPr="00913FD6" w:rsidTr="00B2076F">
        <w:tc>
          <w:tcPr>
            <w:tcW w:w="2235" w:type="dxa"/>
          </w:tcPr>
          <w:p w:rsidR="00B2076F" w:rsidRPr="00913FD6" w:rsidRDefault="003D3BD0" w:rsidP="00B20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990115">
              <w:rPr>
                <w:sz w:val="20"/>
                <w:szCs w:val="20"/>
              </w:rPr>
              <w:t xml:space="preserve"> </w:t>
            </w:r>
            <w:r w:rsidR="007704C7">
              <w:rPr>
                <w:sz w:val="20"/>
                <w:szCs w:val="20"/>
              </w:rPr>
              <w:t xml:space="preserve"> </w:t>
            </w:r>
            <w:r w:rsidR="00B2076F" w:rsidRPr="00913FD6">
              <w:rPr>
                <w:sz w:val="20"/>
                <w:szCs w:val="20"/>
              </w:rPr>
              <w:t>Модернизация полигона Т</w:t>
            </w:r>
            <w:r w:rsidR="00B2076F">
              <w:rPr>
                <w:sz w:val="20"/>
                <w:szCs w:val="20"/>
              </w:rPr>
              <w:t>К</w:t>
            </w:r>
            <w:r w:rsidR="00B2076F" w:rsidRPr="00913FD6">
              <w:rPr>
                <w:sz w:val="20"/>
                <w:szCs w:val="20"/>
              </w:rPr>
              <w:t xml:space="preserve">О на территории городского округа </w:t>
            </w:r>
            <w:proofErr w:type="gramStart"/>
            <w:r w:rsidR="00B2076F" w:rsidRPr="00913FD6">
              <w:rPr>
                <w:b/>
                <w:sz w:val="20"/>
                <w:szCs w:val="20"/>
              </w:rPr>
              <w:t>г</w:t>
            </w:r>
            <w:proofErr w:type="gramEnd"/>
            <w:r w:rsidR="00B2076F" w:rsidRPr="00913FD6">
              <w:rPr>
                <w:b/>
                <w:sz w:val="20"/>
                <w:szCs w:val="20"/>
              </w:rPr>
              <w:t>. Камышин</w:t>
            </w:r>
          </w:p>
        </w:tc>
        <w:tc>
          <w:tcPr>
            <w:tcW w:w="921" w:type="dxa"/>
          </w:tcPr>
          <w:p w:rsidR="00B2076F" w:rsidRPr="00913FD6" w:rsidRDefault="00B2076F" w:rsidP="00B20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2076F" w:rsidRPr="00913FD6" w:rsidRDefault="00B2076F" w:rsidP="00B20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850" w:type="dxa"/>
          </w:tcPr>
          <w:p w:rsidR="00B2076F" w:rsidRPr="00913FD6" w:rsidRDefault="00B2076F" w:rsidP="00B2076F">
            <w:pPr>
              <w:rPr>
                <w:sz w:val="20"/>
                <w:szCs w:val="20"/>
                <w:highlight w:val="cyan"/>
              </w:rPr>
            </w:pPr>
            <w:r w:rsidRPr="00913FD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04</w:t>
            </w:r>
            <w:r w:rsidRPr="00913FD6">
              <w:rPr>
                <w:sz w:val="20"/>
                <w:szCs w:val="20"/>
              </w:rPr>
              <w:t>%</w:t>
            </w:r>
          </w:p>
        </w:tc>
        <w:tc>
          <w:tcPr>
            <w:tcW w:w="4749" w:type="dxa"/>
          </w:tcPr>
          <w:p w:rsidR="00B2076F" w:rsidRPr="00913FD6" w:rsidRDefault="00B2076F" w:rsidP="00B2076F">
            <w:pPr>
              <w:jc w:val="both"/>
              <w:rPr>
                <w:sz w:val="20"/>
                <w:szCs w:val="20"/>
              </w:rPr>
            </w:pPr>
            <w:r w:rsidRPr="00913FD6">
              <w:rPr>
                <w:sz w:val="20"/>
                <w:szCs w:val="20"/>
              </w:rPr>
              <w:t xml:space="preserve">Ведутся строительно-монтажные работы (выполнено 70% земляных работ </w:t>
            </w:r>
            <w:r w:rsidRPr="00913FD6">
              <w:rPr>
                <w:sz w:val="20"/>
                <w:szCs w:val="20"/>
                <w:lang w:val="en-US"/>
              </w:rPr>
              <w:t>II</w:t>
            </w:r>
            <w:r w:rsidRPr="00913FD6">
              <w:rPr>
                <w:sz w:val="20"/>
                <w:szCs w:val="20"/>
              </w:rPr>
              <w:t xml:space="preserve"> очереди полигона Т</w:t>
            </w:r>
            <w:r>
              <w:rPr>
                <w:sz w:val="20"/>
                <w:szCs w:val="20"/>
              </w:rPr>
              <w:t>К</w:t>
            </w:r>
            <w:r w:rsidRPr="00913FD6">
              <w:rPr>
                <w:sz w:val="20"/>
                <w:szCs w:val="20"/>
              </w:rPr>
              <w:t xml:space="preserve">О). Срок окончания строительства – </w:t>
            </w:r>
            <w:r w:rsidRPr="00B53165">
              <w:rPr>
                <w:sz w:val="20"/>
                <w:szCs w:val="20"/>
                <w:u w:val="single"/>
              </w:rPr>
              <w:t>2 квартал 2018 года.</w:t>
            </w:r>
          </w:p>
        </w:tc>
      </w:tr>
      <w:tr w:rsidR="00B2076F" w:rsidRPr="00131AD4" w:rsidTr="00B2076F">
        <w:tc>
          <w:tcPr>
            <w:tcW w:w="2235" w:type="dxa"/>
          </w:tcPr>
          <w:p w:rsidR="00B2076F" w:rsidRPr="00131AD4" w:rsidRDefault="00B2076F" w:rsidP="00B2076F">
            <w:pPr>
              <w:rPr>
                <w:b/>
                <w:sz w:val="20"/>
                <w:szCs w:val="20"/>
              </w:rPr>
            </w:pPr>
            <w:r w:rsidRPr="00131AD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21" w:type="dxa"/>
          </w:tcPr>
          <w:p w:rsidR="00B2076F" w:rsidRPr="00131AD4" w:rsidRDefault="00B2076F" w:rsidP="00B2076F">
            <w:pPr>
              <w:rPr>
                <w:b/>
                <w:sz w:val="20"/>
                <w:szCs w:val="20"/>
              </w:rPr>
            </w:pPr>
            <w:r w:rsidRPr="00131AD4"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992" w:type="dxa"/>
          </w:tcPr>
          <w:p w:rsidR="00B2076F" w:rsidRPr="00131AD4" w:rsidRDefault="00B2076F" w:rsidP="00B2076F">
            <w:pPr>
              <w:rPr>
                <w:b/>
                <w:sz w:val="20"/>
                <w:szCs w:val="20"/>
              </w:rPr>
            </w:pPr>
            <w:r w:rsidRPr="00131AD4">
              <w:rPr>
                <w:b/>
                <w:sz w:val="20"/>
                <w:szCs w:val="20"/>
              </w:rPr>
              <w:t>193,6</w:t>
            </w:r>
          </w:p>
        </w:tc>
        <w:tc>
          <w:tcPr>
            <w:tcW w:w="850" w:type="dxa"/>
          </w:tcPr>
          <w:p w:rsidR="00B2076F" w:rsidRPr="00131AD4" w:rsidRDefault="00B2076F" w:rsidP="00B2076F">
            <w:pPr>
              <w:rPr>
                <w:b/>
                <w:sz w:val="20"/>
                <w:szCs w:val="20"/>
              </w:rPr>
            </w:pPr>
            <w:r w:rsidRPr="00131AD4">
              <w:rPr>
                <w:b/>
                <w:sz w:val="20"/>
                <w:szCs w:val="20"/>
              </w:rPr>
              <w:t>118,8</w:t>
            </w:r>
          </w:p>
        </w:tc>
        <w:tc>
          <w:tcPr>
            <w:tcW w:w="4749" w:type="dxa"/>
          </w:tcPr>
          <w:p w:rsidR="00B2076F" w:rsidRPr="00131AD4" w:rsidRDefault="00B2076F" w:rsidP="00B2076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B2076F" w:rsidRPr="002064FD" w:rsidRDefault="00B2076F" w:rsidP="00B2076F">
      <w:pPr>
        <w:ind w:firstLine="708"/>
        <w:jc w:val="both"/>
      </w:pPr>
      <w:r w:rsidRPr="002064FD">
        <w:t xml:space="preserve">Строительство 4 объектов: трех мусороперегрузочных станций в </w:t>
      </w:r>
      <w:proofErr w:type="spellStart"/>
      <w:r w:rsidRPr="002064FD">
        <w:t>Суровикинском</w:t>
      </w:r>
      <w:proofErr w:type="spellEnd"/>
      <w:r w:rsidRPr="002064FD">
        <w:t xml:space="preserve">, Котовском и </w:t>
      </w:r>
      <w:proofErr w:type="spellStart"/>
      <w:r w:rsidRPr="002064FD">
        <w:t>Старополтавском</w:t>
      </w:r>
      <w:proofErr w:type="spellEnd"/>
      <w:r w:rsidRPr="002064FD">
        <w:t xml:space="preserve"> муниципальных районах (30 млн. руб.), а также </w:t>
      </w:r>
      <w:r w:rsidRPr="00CC1529">
        <w:t xml:space="preserve">дооснащение МСК мусороперегрузочными и мусороперерабатывающими мощностями в п. </w:t>
      </w:r>
      <w:proofErr w:type="spellStart"/>
      <w:r w:rsidRPr="00CC1529">
        <w:t>Гумрак</w:t>
      </w:r>
      <w:proofErr w:type="spellEnd"/>
      <w:r w:rsidRPr="00CC1529">
        <w:t xml:space="preserve"> (25 млн. руб.)</w:t>
      </w:r>
      <w:r w:rsidRPr="002064FD">
        <w:t xml:space="preserve"> в конце 2017 года исключено из Подпрограммы.</w:t>
      </w:r>
    </w:p>
    <w:p w:rsidR="00B2076F" w:rsidRPr="002064FD" w:rsidRDefault="00B2076F" w:rsidP="00B2076F">
      <w:pPr>
        <w:ind w:firstLine="708"/>
        <w:jc w:val="both"/>
        <w:rPr>
          <w:u w:val="single"/>
        </w:rPr>
      </w:pPr>
      <w:r w:rsidRPr="002064FD">
        <w:rPr>
          <w:u w:val="single"/>
        </w:rPr>
        <w:t xml:space="preserve">Строительство 8 объектов инфраструктуры обращения с ТКО, на которые Подпрограммой на 2017 год </w:t>
      </w:r>
      <w:r w:rsidR="002064FD" w:rsidRPr="002064FD">
        <w:rPr>
          <w:u w:val="single"/>
        </w:rPr>
        <w:t xml:space="preserve">первоначально </w:t>
      </w:r>
      <w:r w:rsidRPr="002064FD">
        <w:rPr>
          <w:u w:val="single"/>
        </w:rPr>
        <w:t xml:space="preserve">было предусмотрено направить 390 млн. руб., не было начато. </w:t>
      </w:r>
    </w:p>
    <w:p w:rsidR="00B2076F" w:rsidRPr="002064FD" w:rsidRDefault="00B2076F" w:rsidP="00B2076F">
      <w:pPr>
        <w:ind w:firstLine="708"/>
        <w:jc w:val="both"/>
        <w:rPr>
          <w:u w:val="single"/>
        </w:rPr>
      </w:pPr>
      <w:proofErr w:type="gramStart"/>
      <w:r w:rsidRPr="002064FD">
        <w:t>То есть с учетом изменений</w:t>
      </w:r>
      <w:r w:rsidR="00111A71">
        <w:t>, внесенных</w:t>
      </w:r>
      <w:r w:rsidRPr="002064FD">
        <w:t xml:space="preserve"> в подпрограмму в декабре 2017 года</w:t>
      </w:r>
      <w:r w:rsidR="00111A71">
        <w:t>,</w:t>
      </w:r>
      <w:r w:rsidRPr="002064FD">
        <w:t xml:space="preserve"> плановый объем привлеченных инвестиций был сокращен в 2 раза (с 630 до 313 млн. руб.), а начало строительства полигонов с обрабатывающими мощностями в </w:t>
      </w:r>
      <w:proofErr w:type="spellStart"/>
      <w:r w:rsidRPr="002064FD">
        <w:t>Калачевском</w:t>
      </w:r>
      <w:proofErr w:type="spellEnd"/>
      <w:r w:rsidRPr="002064FD">
        <w:t xml:space="preserve"> и </w:t>
      </w:r>
      <w:proofErr w:type="spellStart"/>
      <w:r w:rsidRPr="002064FD">
        <w:t>Палласовском</w:t>
      </w:r>
      <w:proofErr w:type="spellEnd"/>
      <w:r w:rsidRPr="002064FD">
        <w:t xml:space="preserve"> муниципальных районах было перенесено </w:t>
      </w:r>
      <w:r w:rsidRPr="002064FD">
        <w:rPr>
          <w:u w:val="single"/>
        </w:rPr>
        <w:t>с 2017 на 2020 год</w:t>
      </w:r>
      <w:r w:rsidRPr="002064FD">
        <w:t>, начало строительства полигона с обрабатывающими мощностями в г. Михайловке, МСК в г. Урюпинске</w:t>
      </w:r>
      <w:proofErr w:type="gramEnd"/>
      <w:r w:rsidRPr="002064FD">
        <w:t xml:space="preserve"> </w:t>
      </w:r>
      <w:proofErr w:type="gramStart"/>
      <w:r w:rsidRPr="002064FD">
        <w:t>и</w:t>
      </w:r>
      <w:proofErr w:type="gramEnd"/>
      <w:r w:rsidRPr="002064FD">
        <w:t xml:space="preserve"> МСК в г. Камышине, а также модернизация полигона </w:t>
      </w:r>
      <w:proofErr w:type="gramStart"/>
      <w:r w:rsidRPr="002064FD">
        <w:t>в</w:t>
      </w:r>
      <w:proofErr w:type="gramEnd"/>
      <w:r w:rsidRPr="002064FD">
        <w:t xml:space="preserve"> </w:t>
      </w:r>
      <w:proofErr w:type="gramStart"/>
      <w:r w:rsidRPr="002064FD">
        <w:t>Волжском</w:t>
      </w:r>
      <w:proofErr w:type="gramEnd"/>
      <w:r w:rsidRPr="002064FD">
        <w:t xml:space="preserve"> – </w:t>
      </w:r>
      <w:r w:rsidRPr="002064FD">
        <w:rPr>
          <w:u w:val="single"/>
        </w:rPr>
        <w:t xml:space="preserve">с 2017 на 2018 год. </w:t>
      </w:r>
    </w:p>
    <w:p w:rsidR="00B2076F" w:rsidRPr="002064FD" w:rsidRDefault="00B2076F" w:rsidP="00B2076F">
      <w:pPr>
        <w:ind w:firstLine="709"/>
        <w:jc w:val="both"/>
      </w:pPr>
      <w:r w:rsidRPr="002064FD">
        <w:t xml:space="preserve">Одной из причин невыполнения мероприятий явилась несвоевременность отвода земельных участков под строительство объектов размещения отходов, что затянуло начало строительства этих объектов. </w:t>
      </w:r>
    </w:p>
    <w:p w:rsidR="00B2076F" w:rsidRPr="002064FD" w:rsidRDefault="00B2076F" w:rsidP="00B2076F">
      <w:pPr>
        <w:ind w:firstLine="709"/>
        <w:jc w:val="both"/>
        <w:rPr>
          <w:u w:val="single"/>
        </w:rPr>
      </w:pPr>
      <w:r w:rsidRPr="002064FD">
        <w:t xml:space="preserve">Так, в связи с тем, что Комитет несвоевременно (только в сентябре 2016 года) обратился с предложениями о внесении изменений в схему территориального планирования Волгоградской области, </w:t>
      </w:r>
      <w:r w:rsidRPr="002064FD">
        <w:rPr>
          <w:u w:val="single"/>
        </w:rPr>
        <w:t xml:space="preserve">процедура перевода земель </w:t>
      </w:r>
      <w:proofErr w:type="spellStart"/>
      <w:r w:rsidRPr="002064FD">
        <w:rPr>
          <w:u w:val="single"/>
        </w:rPr>
        <w:t>сельхозназначения</w:t>
      </w:r>
      <w:proofErr w:type="spellEnd"/>
      <w:r w:rsidRPr="002064FD">
        <w:rPr>
          <w:u w:val="single"/>
        </w:rPr>
        <w:t xml:space="preserve"> в земли промышленности</w:t>
      </w:r>
      <w:r w:rsidRPr="002064FD">
        <w:t>, переданных инвесторам еще в 2015 году в целях строительства полигона с МСК в г</w:t>
      </w:r>
      <w:proofErr w:type="gramStart"/>
      <w:r w:rsidRPr="002064FD">
        <w:t>.М</w:t>
      </w:r>
      <w:proofErr w:type="gramEnd"/>
      <w:r w:rsidRPr="002064FD">
        <w:t xml:space="preserve">ихайловке и МСК в г. Урюпинске, </w:t>
      </w:r>
      <w:r w:rsidRPr="002064FD">
        <w:rPr>
          <w:u w:val="single"/>
        </w:rPr>
        <w:t>была осуществлена только в 2017 году, соответственно строительство объектов не было начато.</w:t>
      </w:r>
    </w:p>
    <w:p w:rsidR="00B2076F" w:rsidRPr="002064FD" w:rsidRDefault="00B2076F" w:rsidP="00B2076F">
      <w:pPr>
        <w:ind w:firstLine="708"/>
        <w:jc w:val="both"/>
      </w:pPr>
      <w:r w:rsidRPr="002064FD">
        <w:t xml:space="preserve">Кроме того, для строительства полигона с МСК на территории </w:t>
      </w:r>
      <w:proofErr w:type="spellStart"/>
      <w:r w:rsidRPr="002064FD">
        <w:t>Палласовского</w:t>
      </w:r>
      <w:proofErr w:type="spellEnd"/>
      <w:r w:rsidRPr="002064FD">
        <w:t xml:space="preserve"> района только в 2017 году выделен земельный участок.</w:t>
      </w:r>
    </w:p>
    <w:p w:rsidR="00B2076F" w:rsidRPr="002064FD" w:rsidRDefault="00906DD9" w:rsidP="00B2076F">
      <w:pPr>
        <w:ind w:firstLine="709"/>
        <w:jc w:val="both"/>
      </w:pPr>
      <w:r>
        <w:rPr>
          <w:color w:val="000000"/>
        </w:rPr>
        <w:t>О</w:t>
      </w:r>
      <w:r w:rsidR="00B2076F" w:rsidRPr="002064FD">
        <w:rPr>
          <w:color w:val="000000"/>
        </w:rPr>
        <w:t xml:space="preserve">бъем плановых инвестиций на строительство </w:t>
      </w:r>
      <w:r w:rsidR="00B2076F" w:rsidRPr="00CC1529">
        <w:rPr>
          <w:color w:val="000000"/>
        </w:rPr>
        <w:t>фабрики по переработке макулатуры</w:t>
      </w:r>
      <w:r w:rsidR="00B2076F" w:rsidRPr="00CC1529">
        <w:t xml:space="preserve"> на 2017 год не изменен (150 млн. руб.), вместе с тем соглашение</w:t>
      </w:r>
      <w:r w:rsidR="00B2076F" w:rsidRPr="002064FD">
        <w:t xml:space="preserve"> с инвестором не заключено, и, несмотря на неоднократные запросы по реализации данного мероприятия, которые направлялись Комитетом в адрес инвестора, информация от него о выполнении работ не поступала. </w:t>
      </w:r>
    </w:p>
    <w:p w:rsidR="00B2076F" w:rsidRPr="00DA08C2" w:rsidRDefault="00B2076F" w:rsidP="00B2076F">
      <w:pPr>
        <w:ind w:firstLine="567"/>
        <w:jc w:val="both"/>
      </w:pPr>
      <w:r w:rsidRPr="00DA08C2">
        <w:lastRenderedPageBreak/>
        <w:t>По информации Комитета на 01.01.2018 вывоз ТКО на лицензированные полигоны Волгоградской области осуществля</w:t>
      </w:r>
      <w:r w:rsidR="00906DD9">
        <w:t>лся</w:t>
      </w:r>
      <w:r w:rsidRPr="00DA08C2">
        <w:t xml:space="preserve"> с территории 6 городов и 22 муниципальных районов и частично с территории </w:t>
      </w:r>
      <w:proofErr w:type="spellStart"/>
      <w:r w:rsidRPr="00DA08C2">
        <w:t>Котельниковского</w:t>
      </w:r>
      <w:proofErr w:type="spellEnd"/>
      <w:r w:rsidRPr="00DA08C2">
        <w:t xml:space="preserve"> муниципального района (только с </w:t>
      </w:r>
      <w:r w:rsidR="00990115">
        <w:t xml:space="preserve">территории </w:t>
      </w:r>
      <w:r w:rsidRPr="00DA08C2">
        <w:t>г</w:t>
      </w:r>
      <w:proofErr w:type="gramStart"/>
      <w:r w:rsidRPr="00DA08C2">
        <w:t>.К</w:t>
      </w:r>
      <w:proofErr w:type="gramEnd"/>
      <w:r w:rsidRPr="00DA08C2">
        <w:t xml:space="preserve">отельниково). При этом отходы с территории </w:t>
      </w:r>
      <w:proofErr w:type="spellStart"/>
      <w:r w:rsidRPr="00DA08C2">
        <w:t>Старополтавского</w:t>
      </w:r>
      <w:proofErr w:type="spellEnd"/>
      <w:r w:rsidRPr="00DA08C2">
        <w:t xml:space="preserve"> муниципального района вывозятся в г</w:t>
      </w:r>
      <w:proofErr w:type="gramStart"/>
      <w:r w:rsidRPr="00DA08C2">
        <w:t>.Э</w:t>
      </w:r>
      <w:proofErr w:type="gramEnd"/>
      <w:r w:rsidRPr="00DA08C2">
        <w:t xml:space="preserve">нгельс Саратовской области на территорию лицензированного полигона ЗАО «Управление отходами», отходы с территории Чернышковского муниципального района </w:t>
      </w:r>
      <w:r w:rsidR="00906DD9">
        <w:t xml:space="preserve">- </w:t>
      </w:r>
      <w:r w:rsidRPr="00DA08C2">
        <w:t>в г. Морозовск Ростовской области.</w:t>
      </w:r>
    </w:p>
    <w:p w:rsidR="00B2076F" w:rsidRPr="00DA08C2" w:rsidRDefault="00B2076F" w:rsidP="00906DD9">
      <w:pPr>
        <w:ind w:firstLine="708"/>
        <w:jc w:val="both"/>
      </w:pPr>
      <w:r w:rsidRPr="00906DD9">
        <w:t xml:space="preserve">С территории </w:t>
      </w:r>
      <w:r w:rsidR="00906DD9">
        <w:t xml:space="preserve">сельских поселений </w:t>
      </w:r>
      <w:proofErr w:type="spellStart"/>
      <w:r w:rsidR="00906DD9" w:rsidRPr="00DA08C2">
        <w:t>Котельниковского</w:t>
      </w:r>
      <w:proofErr w:type="spellEnd"/>
      <w:r w:rsidR="00906DD9" w:rsidRPr="00DA08C2">
        <w:t xml:space="preserve"> муниципального района</w:t>
      </w:r>
      <w:r w:rsidR="00906DD9">
        <w:t xml:space="preserve"> и с территории</w:t>
      </w:r>
      <w:r w:rsidR="00906DD9" w:rsidRPr="00DA08C2">
        <w:t xml:space="preserve"> </w:t>
      </w:r>
      <w:r w:rsidR="00906DD9" w:rsidRPr="00DA08C2">
        <w:rPr>
          <w:u w:val="single"/>
        </w:rPr>
        <w:t>9 муниципальных районов</w:t>
      </w:r>
      <w:r w:rsidR="00906DD9">
        <w:t xml:space="preserve"> </w:t>
      </w:r>
      <w:r w:rsidRPr="00DA08C2">
        <w:t xml:space="preserve">(Быковского, Еланского, </w:t>
      </w:r>
      <w:proofErr w:type="spellStart"/>
      <w:r w:rsidRPr="00DA08C2">
        <w:t>Иловлинского</w:t>
      </w:r>
      <w:proofErr w:type="spellEnd"/>
      <w:r w:rsidRPr="00DA08C2">
        <w:t xml:space="preserve">, </w:t>
      </w:r>
      <w:proofErr w:type="spellStart"/>
      <w:r w:rsidRPr="00DA08C2">
        <w:t>Киквидзенского</w:t>
      </w:r>
      <w:proofErr w:type="spellEnd"/>
      <w:r w:rsidRPr="00DA08C2">
        <w:t xml:space="preserve">, </w:t>
      </w:r>
      <w:proofErr w:type="spellStart"/>
      <w:r w:rsidRPr="00DA08C2">
        <w:t>Клетского</w:t>
      </w:r>
      <w:proofErr w:type="spellEnd"/>
      <w:r w:rsidRPr="00DA08C2">
        <w:t xml:space="preserve">, Николаевского, </w:t>
      </w:r>
      <w:proofErr w:type="spellStart"/>
      <w:r w:rsidRPr="00DA08C2">
        <w:t>Палласовского</w:t>
      </w:r>
      <w:proofErr w:type="spellEnd"/>
      <w:r w:rsidRPr="00DA08C2">
        <w:t xml:space="preserve">, </w:t>
      </w:r>
      <w:proofErr w:type="spellStart"/>
      <w:r w:rsidRPr="00DA08C2">
        <w:t>Руднянского</w:t>
      </w:r>
      <w:proofErr w:type="spellEnd"/>
      <w:r w:rsidRPr="00DA08C2">
        <w:t xml:space="preserve">, </w:t>
      </w:r>
      <w:proofErr w:type="spellStart"/>
      <w:r w:rsidRPr="00DA08C2">
        <w:t>Серафимовичского</w:t>
      </w:r>
      <w:proofErr w:type="spellEnd"/>
      <w:r w:rsidRPr="00DA08C2">
        <w:t xml:space="preserve">) </w:t>
      </w:r>
      <w:r w:rsidR="00906DD9" w:rsidRPr="00DA08C2">
        <w:t xml:space="preserve">вывоз ТКО на лицензированные полигоны </w:t>
      </w:r>
      <w:r w:rsidR="00906DD9">
        <w:rPr>
          <w:u w:val="single"/>
        </w:rPr>
        <w:t>не осуществляется.</w:t>
      </w:r>
    </w:p>
    <w:p w:rsidR="008724ED" w:rsidRDefault="008724ED" w:rsidP="008724ED">
      <w:pPr>
        <w:ind w:firstLine="567"/>
        <w:jc w:val="both"/>
        <w:rPr>
          <w:u w:val="single"/>
        </w:rPr>
      </w:pPr>
    </w:p>
    <w:p w:rsidR="00D349BB" w:rsidRDefault="00FC711F" w:rsidP="00FC711F">
      <w:pPr>
        <w:ind w:firstLine="567"/>
        <w:jc w:val="both"/>
      </w:pPr>
      <w:r>
        <w:t>На с</w:t>
      </w:r>
      <w:r w:rsidRPr="004E0958">
        <w:t>оздание мусороперерабатывающего комплекса на территории Волгоград</w:t>
      </w:r>
      <w:r>
        <w:t>ской области</w:t>
      </w:r>
      <w:r w:rsidRPr="004E0958">
        <w:t xml:space="preserve"> </w:t>
      </w:r>
      <w:r w:rsidR="009639BA">
        <w:t>Подпрограммой</w:t>
      </w:r>
      <w:r w:rsidR="004E5B2D" w:rsidRPr="004E0958">
        <w:t xml:space="preserve"> на 2018</w:t>
      </w:r>
      <w:r w:rsidR="009639BA">
        <w:t>-2020</w:t>
      </w:r>
      <w:r w:rsidR="004E5B2D" w:rsidRPr="004E0958">
        <w:t xml:space="preserve"> год</w:t>
      </w:r>
      <w:r w:rsidR="009639BA">
        <w:t>ы</w:t>
      </w:r>
      <w:r w:rsidR="004E5B2D" w:rsidRPr="004E0958">
        <w:t xml:space="preserve"> </w:t>
      </w:r>
      <w:r w:rsidR="004E0958" w:rsidRPr="004E0958">
        <w:t>утве</w:t>
      </w:r>
      <w:r w:rsidR="004E5B2D" w:rsidRPr="004E0958">
        <w:t>р</w:t>
      </w:r>
      <w:r w:rsidR="004E0958" w:rsidRPr="004E0958">
        <w:t>жд</w:t>
      </w:r>
      <w:r w:rsidR="004E5B2D" w:rsidRPr="004E0958">
        <w:t>е</w:t>
      </w:r>
      <w:r w:rsidR="004E0958" w:rsidRPr="004E0958">
        <w:t>ны</w:t>
      </w:r>
      <w:r w:rsidR="004E5B2D" w:rsidRPr="004E0958">
        <w:t xml:space="preserve"> </w:t>
      </w:r>
      <w:r w:rsidR="004E0958" w:rsidRPr="004E0958">
        <w:t>бюдж</w:t>
      </w:r>
      <w:r w:rsidR="004E5B2D" w:rsidRPr="004E0958">
        <w:t>е</w:t>
      </w:r>
      <w:r w:rsidR="004E0958" w:rsidRPr="004E0958">
        <w:t>т</w:t>
      </w:r>
      <w:r w:rsidR="004E5B2D" w:rsidRPr="004E0958">
        <w:t>н</w:t>
      </w:r>
      <w:r w:rsidR="004E0958" w:rsidRPr="004E0958">
        <w:t>ы</w:t>
      </w:r>
      <w:r w:rsidR="004E5B2D" w:rsidRPr="004E0958">
        <w:t xml:space="preserve">е </w:t>
      </w:r>
      <w:r w:rsidR="004E0958" w:rsidRPr="004E0958">
        <w:t>ассигн</w:t>
      </w:r>
      <w:r w:rsidR="004E5B2D" w:rsidRPr="004E0958">
        <w:t>ов</w:t>
      </w:r>
      <w:r w:rsidR="004E0958" w:rsidRPr="004E0958">
        <w:t xml:space="preserve">ания </w:t>
      </w:r>
      <w:r w:rsidR="004E5B2D" w:rsidRPr="004E0958">
        <w:t xml:space="preserve">за счет средств </w:t>
      </w:r>
      <w:r>
        <w:t xml:space="preserve">федерального и </w:t>
      </w:r>
      <w:r w:rsidR="004E5B2D" w:rsidRPr="004E0958">
        <w:t>областного бюджет</w:t>
      </w:r>
      <w:r>
        <w:t>ов</w:t>
      </w:r>
      <w:r w:rsidR="004E5B2D" w:rsidRPr="004E0958">
        <w:t xml:space="preserve"> </w:t>
      </w:r>
      <w:r w:rsidR="004E0958" w:rsidRPr="004E0958">
        <w:t>в р</w:t>
      </w:r>
      <w:r w:rsidR="004E5B2D" w:rsidRPr="004E0958">
        <w:t>а</w:t>
      </w:r>
      <w:r w:rsidR="004E0958" w:rsidRPr="004E0958">
        <w:t xml:space="preserve">змере </w:t>
      </w:r>
      <w:r w:rsidRPr="00FC711F">
        <w:t>101,4</w:t>
      </w:r>
      <w:r w:rsidR="004E5B2D" w:rsidRPr="00FC711F">
        <w:t xml:space="preserve"> млн. руб.</w:t>
      </w:r>
      <w:r w:rsidRPr="00FC711F">
        <w:t xml:space="preserve"> (ежегодно).</w:t>
      </w:r>
      <w:r w:rsidR="004E5B2D" w:rsidRPr="004E0958">
        <w:t xml:space="preserve"> Данный мусороперерабатывающий комплекс мощностью 1500 тыс. м</w:t>
      </w:r>
      <w:r w:rsidR="004E5B2D" w:rsidRPr="004E0958">
        <w:rPr>
          <w:vertAlign w:val="superscript"/>
        </w:rPr>
        <w:t>3</w:t>
      </w:r>
      <w:r w:rsidR="00990115">
        <w:t>/год 01.11.2017 включен в Т</w:t>
      </w:r>
      <w:r w:rsidR="004E5B2D" w:rsidRPr="004E0958">
        <w:t xml:space="preserve">ерриториальную схему обращения с отходами, в том числе с твердыми коммунальными отходами, Волгоградской области. </w:t>
      </w:r>
    </w:p>
    <w:p w:rsidR="00FC711F" w:rsidRDefault="00FC711F" w:rsidP="00FC711F">
      <w:pPr>
        <w:ind w:firstLine="567"/>
        <w:jc w:val="both"/>
        <w:rPr>
          <w:highlight w:val="yellow"/>
        </w:rPr>
      </w:pPr>
    </w:p>
    <w:p w:rsidR="00FC711F" w:rsidRPr="00FC711F" w:rsidRDefault="004E5B2D" w:rsidP="00451D55">
      <w:pPr>
        <w:autoSpaceDE w:val="0"/>
        <w:autoSpaceDN w:val="0"/>
        <w:adjustRightInd w:val="0"/>
        <w:ind w:firstLine="540"/>
        <w:jc w:val="center"/>
        <w:rPr>
          <w:b/>
          <w:i/>
        </w:rPr>
      </w:pPr>
      <w:r w:rsidRPr="00FC711F">
        <w:rPr>
          <w:b/>
          <w:i/>
        </w:rPr>
        <w:t xml:space="preserve">Субсидии муниципальным образованиям на  </w:t>
      </w:r>
      <w:r w:rsidR="00FC711F" w:rsidRPr="00FC711F">
        <w:rPr>
          <w:b/>
          <w:i/>
        </w:rPr>
        <w:t>подготовку проектной документации по ликвидации негативного воздействия на окружающую среду накопленных отходов производства и потребления, а также рекультивации земельных участков, загрязненных в результате хозяйственной и иной деятельности</w:t>
      </w:r>
    </w:p>
    <w:p w:rsidR="004E5B2D" w:rsidRPr="009860E4" w:rsidRDefault="004E5B2D" w:rsidP="004E5B2D">
      <w:pPr>
        <w:autoSpaceDE w:val="0"/>
        <w:autoSpaceDN w:val="0"/>
        <w:adjustRightInd w:val="0"/>
        <w:ind w:firstLine="540"/>
        <w:jc w:val="both"/>
      </w:pPr>
    </w:p>
    <w:p w:rsidR="004E5B2D" w:rsidRPr="009860E4" w:rsidRDefault="004E5B2D" w:rsidP="004E5B2D">
      <w:pPr>
        <w:autoSpaceDE w:val="0"/>
        <w:autoSpaceDN w:val="0"/>
        <w:adjustRightInd w:val="0"/>
        <w:ind w:firstLine="540"/>
        <w:jc w:val="both"/>
      </w:pPr>
      <w:r w:rsidRPr="009860E4">
        <w:t xml:space="preserve">На реализацию мероприятий </w:t>
      </w:r>
      <w:r w:rsidR="005C1D3D">
        <w:t xml:space="preserve">по </w:t>
      </w:r>
      <w:r w:rsidRPr="009860E4">
        <w:t xml:space="preserve">ликвидации накопленного экологического ущерба постановлением Администрации Волгоградской области от 27.03.2017 №165-п утверждено распределение субсидий из областного бюджета бюджетам </w:t>
      </w:r>
      <w:r w:rsidR="005C1D3D">
        <w:t xml:space="preserve">2 </w:t>
      </w:r>
      <w:r w:rsidRPr="009860E4">
        <w:t xml:space="preserve">муниципальных районов и </w:t>
      </w:r>
      <w:r w:rsidR="005C1D3D">
        <w:t xml:space="preserve">2 </w:t>
      </w:r>
      <w:r w:rsidRPr="009860E4">
        <w:t>городских округов Волгоградской области в размере 25,2 млн. рублей.</w:t>
      </w:r>
    </w:p>
    <w:p w:rsidR="00366D70" w:rsidRDefault="004E5B2D" w:rsidP="00366D70">
      <w:pPr>
        <w:autoSpaceDE w:val="0"/>
        <w:autoSpaceDN w:val="0"/>
        <w:adjustRightInd w:val="0"/>
        <w:ind w:firstLine="567"/>
        <w:jc w:val="both"/>
        <w:outlineLvl w:val="0"/>
      </w:pPr>
      <w:proofErr w:type="gramStart"/>
      <w:r w:rsidRPr="009860E4">
        <w:t>В соответствии с Порядком предоставления и распределения в 2017 году субсидий из областного бюджета бюджетам муниципальных районов и городских округов Волгоградской области на реализацию мероприятий в области обращения с отходами и ликвидации накопленного экологического ущерба, утвержденным постановлением Администрации Волгоградской области от 13.03.2017 №129-п, Комитетом заключены соглашения с администрациями 4</w:t>
      </w:r>
      <w:r w:rsidR="00366D70">
        <w:t>-х</w:t>
      </w:r>
      <w:r w:rsidRPr="009860E4">
        <w:t xml:space="preserve"> муниципальных образований на общую сумму 25,2 млн. рублей.</w:t>
      </w:r>
      <w:proofErr w:type="gramEnd"/>
      <w:r w:rsidRPr="009860E4">
        <w:t xml:space="preserve"> В связи с экономией, сложившейся по результатам торгов в июне 2017 года, сторонами данных соглашений заключены дополнительные соглашения на общую сумму </w:t>
      </w:r>
      <w:r w:rsidRPr="00E75477">
        <w:rPr>
          <w:u w:val="single"/>
        </w:rPr>
        <w:t>22,5 млн. руб</w:t>
      </w:r>
      <w:r w:rsidR="009860E4" w:rsidRPr="00E75477">
        <w:rPr>
          <w:u w:val="single"/>
        </w:rPr>
        <w:t>лей</w:t>
      </w:r>
      <w:r w:rsidRPr="009860E4">
        <w:t>.</w:t>
      </w:r>
      <w:r w:rsidR="009860E4" w:rsidRPr="009860E4">
        <w:t xml:space="preserve"> </w:t>
      </w:r>
      <w:r w:rsidR="00366D70" w:rsidRPr="006874F4">
        <w:t xml:space="preserve">Фактический объем </w:t>
      </w:r>
      <w:r w:rsidR="00E75477">
        <w:t>направленных муниципальным образованиям</w:t>
      </w:r>
      <w:r w:rsidR="00366D70" w:rsidRPr="006874F4">
        <w:t xml:space="preserve"> субсидий составил </w:t>
      </w:r>
      <w:r w:rsidR="00366D70" w:rsidRPr="00E75477">
        <w:rPr>
          <w:u w:val="single"/>
        </w:rPr>
        <w:t>7</w:t>
      </w:r>
      <w:r w:rsidR="00F864CB">
        <w:rPr>
          <w:u w:val="single"/>
        </w:rPr>
        <w:t>,1</w:t>
      </w:r>
      <w:r w:rsidR="00366D70" w:rsidRPr="00E75477">
        <w:rPr>
          <w:u w:val="single"/>
        </w:rPr>
        <w:t xml:space="preserve"> млн. руб</w:t>
      </w:r>
      <w:r w:rsidR="00E75477">
        <w:rPr>
          <w:u w:val="single"/>
        </w:rPr>
        <w:t>. (31</w:t>
      </w:r>
      <w:r w:rsidR="00F864CB">
        <w:rPr>
          <w:u w:val="single"/>
        </w:rPr>
        <w:t>,5</w:t>
      </w:r>
      <w:r w:rsidR="00E75477">
        <w:rPr>
          <w:u w:val="single"/>
        </w:rPr>
        <w:t>% к плану):</w:t>
      </w:r>
      <w:r w:rsidR="00366D70" w:rsidRPr="006874F4">
        <w:t xml:space="preserve"> </w:t>
      </w:r>
    </w:p>
    <w:p w:rsidR="009860E4" w:rsidRPr="00CD05B1" w:rsidRDefault="003D3BD0" w:rsidP="004E5B2D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Таблица 3</w:t>
      </w:r>
    </w:p>
    <w:tbl>
      <w:tblPr>
        <w:tblW w:w="9496" w:type="dxa"/>
        <w:tblInd w:w="93" w:type="dxa"/>
        <w:tblLook w:val="04A0"/>
      </w:tblPr>
      <w:tblGrid>
        <w:gridCol w:w="2212"/>
        <w:gridCol w:w="1608"/>
        <w:gridCol w:w="1682"/>
        <w:gridCol w:w="1397"/>
        <w:gridCol w:w="1360"/>
        <w:gridCol w:w="1237"/>
      </w:tblGrid>
      <w:tr w:rsidR="009860E4" w:rsidRPr="00824C7B" w:rsidTr="005773D9">
        <w:trPr>
          <w:trHeight w:val="390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4" w:rsidRPr="00824C7B" w:rsidRDefault="00350AA9" w:rsidP="00350A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="009860E4" w:rsidRPr="00824C7B">
              <w:rPr>
                <w:color w:val="000000"/>
                <w:sz w:val="20"/>
                <w:szCs w:val="20"/>
              </w:rPr>
              <w:t>униципальны</w:t>
            </w:r>
            <w:r>
              <w:rPr>
                <w:color w:val="000000"/>
                <w:sz w:val="20"/>
                <w:szCs w:val="20"/>
              </w:rPr>
              <w:t>е</w:t>
            </w:r>
            <w:r w:rsidR="009860E4" w:rsidRPr="00824C7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860E4" w:rsidRPr="00824C7B" w:rsidRDefault="009860E4" w:rsidP="00CB0071">
            <w:pPr>
              <w:jc w:val="center"/>
              <w:rPr>
                <w:color w:val="000000"/>
                <w:sz w:val="20"/>
                <w:szCs w:val="20"/>
              </w:rPr>
            </w:pPr>
            <w:r w:rsidRPr="00824C7B">
              <w:rPr>
                <w:color w:val="000000"/>
                <w:sz w:val="20"/>
                <w:szCs w:val="20"/>
              </w:rPr>
              <w:t>Предусмотренный размер субсидии</w:t>
            </w:r>
            <w:r w:rsidR="00350AA9">
              <w:rPr>
                <w:color w:val="000000"/>
                <w:sz w:val="20"/>
                <w:szCs w:val="20"/>
              </w:rPr>
              <w:t xml:space="preserve"> (млн. руб.)</w:t>
            </w:r>
            <w:r w:rsidRPr="00824C7B">
              <w:rPr>
                <w:color w:val="000000"/>
                <w:sz w:val="20"/>
                <w:szCs w:val="20"/>
              </w:rPr>
              <w:t>,</w:t>
            </w:r>
            <w:r w:rsidR="00CB0071">
              <w:rPr>
                <w:color w:val="000000"/>
                <w:sz w:val="20"/>
                <w:szCs w:val="20"/>
              </w:rPr>
              <w:t xml:space="preserve"> в соответствии</w:t>
            </w:r>
          </w:p>
        </w:tc>
        <w:tc>
          <w:tcPr>
            <w:tcW w:w="275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860E4" w:rsidRPr="00824C7B" w:rsidRDefault="009860E4" w:rsidP="005773D9">
            <w:pPr>
              <w:jc w:val="center"/>
              <w:rPr>
                <w:color w:val="000000"/>
                <w:sz w:val="20"/>
                <w:szCs w:val="20"/>
              </w:rPr>
            </w:pPr>
            <w:r w:rsidRPr="00824C7B">
              <w:rPr>
                <w:color w:val="000000"/>
                <w:sz w:val="20"/>
                <w:szCs w:val="20"/>
              </w:rPr>
              <w:t xml:space="preserve">Фактически профинансировано </w:t>
            </w:r>
          </w:p>
        </w:tc>
        <w:tc>
          <w:tcPr>
            <w:tcW w:w="123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60E4" w:rsidRPr="00824C7B" w:rsidRDefault="009860E4" w:rsidP="005773D9">
            <w:pPr>
              <w:jc w:val="center"/>
              <w:rPr>
                <w:color w:val="000000"/>
                <w:sz w:val="20"/>
                <w:szCs w:val="20"/>
              </w:rPr>
            </w:pPr>
            <w:r w:rsidRPr="00824C7B">
              <w:rPr>
                <w:color w:val="000000"/>
                <w:sz w:val="20"/>
                <w:szCs w:val="20"/>
              </w:rPr>
              <w:t xml:space="preserve">Фактически выполнено </w:t>
            </w:r>
            <w:r w:rsidR="00111A71">
              <w:rPr>
                <w:color w:val="000000"/>
                <w:sz w:val="20"/>
                <w:szCs w:val="20"/>
              </w:rPr>
              <w:t xml:space="preserve">работ </w:t>
            </w:r>
            <w:r w:rsidRPr="00824C7B">
              <w:rPr>
                <w:color w:val="000000"/>
                <w:sz w:val="20"/>
                <w:szCs w:val="20"/>
              </w:rPr>
              <w:t>за отчетный период, %</w:t>
            </w:r>
          </w:p>
        </w:tc>
      </w:tr>
      <w:tr w:rsidR="009860E4" w:rsidRPr="00824C7B" w:rsidTr="00CB0071">
        <w:trPr>
          <w:trHeight w:val="6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E4" w:rsidRPr="00824C7B" w:rsidRDefault="009860E4" w:rsidP="005773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860E4" w:rsidRPr="00824C7B" w:rsidRDefault="009860E4" w:rsidP="00CB007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860E4" w:rsidRPr="00824C7B" w:rsidRDefault="009860E4" w:rsidP="005773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60E4" w:rsidRPr="00824C7B" w:rsidRDefault="009860E4" w:rsidP="005773D9">
            <w:pPr>
              <w:rPr>
                <w:color w:val="000000"/>
                <w:sz w:val="20"/>
                <w:szCs w:val="20"/>
              </w:rPr>
            </w:pPr>
          </w:p>
        </w:tc>
      </w:tr>
      <w:tr w:rsidR="009860E4" w:rsidRPr="00824C7B" w:rsidTr="00CB0071">
        <w:trPr>
          <w:trHeight w:val="651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E4" w:rsidRPr="00824C7B" w:rsidRDefault="009860E4" w:rsidP="005773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0E4" w:rsidRPr="00824C7B" w:rsidRDefault="009860E4" w:rsidP="003D3BD0">
            <w:pPr>
              <w:jc w:val="center"/>
              <w:rPr>
                <w:color w:val="000000"/>
                <w:sz w:val="20"/>
                <w:szCs w:val="20"/>
              </w:rPr>
            </w:pPr>
            <w:r w:rsidRPr="00824C7B">
              <w:rPr>
                <w:color w:val="000000"/>
                <w:sz w:val="20"/>
                <w:szCs w:val="20"/>
              </w:rPr>
              <w:t>с постановлением 165-п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0E4" w:rsidRPr="00824C7B" w:rsidRDefault="009860E4" w:rsidP="005773D9">
            <w:pPr>
              <w:jc w:val="center"/>
              <w:rPr>
                <w:color w:val="000000"/>
                <w:sz w:val="20"/>
                <w:szCs w:val="20"/>
              </w:rPr>
            </w:pPr>
            <w:r w:rsidRPr="00824C7B">
              <w:rPr>
                <w:color w:val="000000"/>
                <w:sz w:val="20"/>
                <w:szCs w:val="20"/>
              </w:rPr>
              <w:t>с доп. соглашениями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0E4" w:rsidRPr="00824C7B" w:rsidRDefault="003D3BD0" w:rsidP="00577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0E4" w:rsidRPr="00824C7B" w:rsidRDefault="009860E4" w:rsidP="003D3BD0">
            <w:pPr>
              <w:jc w:val="center"/>
              <w:rPr>
                <w:color w:val="000000"/>
                <w:sz w:val="20"/>
                <w:szCs w:val="20"/>
              </w:rPr>
            </w:pPr>
            <w:r w:rsidRPr="00824C7B">
              <w:rPr>
                <w:color w:val="000000"/>
                <w:sz w:val="20"/>
                <w:szCs w:val="20"/>
              </w:rPr>
              <w:t xml:space="preserve">% к </w:t>
            </w:r>
            <w:r w:rsidR="003D3BD0">
              <w:rPr>
                <w:color w:val="000000"/>
                <w:sz w:val="20"/>
                <w:szCs w:val="20"/>
              </w:rPr>
              <w:t>плану</w:t>
            </w:r>
          </w:p>
        </w:tc>
        <w:tc>
          <w:tcPr>
            <w:tcW w:w="123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60E4" w:rsidRPr="00824C7B" w:rsidRDefault="009860E4" w:rsidP="005773D9">
            <w:pPr>
              <w:rPr>
                <w:color w:val="000000"/>
                <w:sz w:val="20"/>
                <w:szCs w:val="20"/>
              </w:rPr>
            </w:pPr>
          </w:p>
        </w:tc>
      </w:tr>
      <w:tr w:rsidR="009860E4" w:rsidRPr="00824C7B" w:rsidTr="005773D9">
        <w:trPr>
          <w:trHeight w:val="525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4" w:rsidRPr="00824C7B" w:rsidRDefault="009860E4" w:rsidP="005773D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24C7B">
              <w:rPr>
                <w:color w:val="000000"/>
                <w:sz w:val="20"/>
                <w:szCs w:val="20"/>
              </w:rPr>
              <w:t>Дубовский</w:t>
            </w:r>
            <w:proofErr w:type="spellEnd"/>
            <w:r w:rsidRPr="00824C7B">
              <w:rPr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0E4" w:rsidRPr="00824C7B" w:rsidRDefault="009860E4" w:rsidP="005773D9">
            <w:pPr>
              <w:jc w:val="center"/>
              <w:rPr>
                <w:color w:val="000000"/>
                <w:sz w:val="20"/>
                <w:szCs w:val="20"/>
              </w:rPr>
            </w:pPr>
            <w:r w:rsidRPr="00824C7B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0E4" w:rsidRPr="00824C7B" w:rsidRDefault="009860E4" w:rsidP="005773D9">
            <w:pPr>
              <w:jc w:val="center"/>
              <w:rPr>
                <w:color w:val="000000"/>
                <w:sz w:val="20"/>
                <w:szCs w:val="20"/>
              </w:rPr>
            </w:pPr>
            <w:r w:rsidRPr="00824C7B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0E4" w:rsidRPr="00824C7B" w:rsidRDefault="009860E4" w:rsidP="005773D9">
            <w:pPr>
              <w:jc w:val="center"/>
              <w:rPr>
                <w:color w:val="000000"/>
                <w:sz w:val="20"/>
                <w:szCs w:val="20"/>
              </w:rPr>
            </w:pPr>
            <w:r w:rsidRPr="00824C7B">
              <w:rPr>
                <w:color w:val="000000"/>
                <w:sz w:val="20"/>
                <w:szCs w:val="20"/>
              </w:rPr>
              <w:t>1,65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0E4" w:rsidRPr="00824C7B" w:rsidRDefault="009860E4" w:rsidP="005773D9">
            <w:pPr>
              <w:jc w:val="center"/>
              <w:rPr>
                <w:color w:val="000000"/>
                <w:sz w:val="20"/>
                <w:szCs w:val="20"/>
              </w:rPr>
            </w:pPr>
            <w:r w:rsidRPr="00824C7B">
              <w:rPr>
                <w:color w:val="000000"/>
                <w:sz w:val="20"/>
                <w:szCs w:val="20"/>
              </w:rPr>
              <w:t>44</w:t>
            </w:r>
            <w:r w:rsidR="00F864CB">
              <w:rPr>
                <w:color w:val="000000"/>
                <w:sz w:val="20"/>
                <w:szCs w:val="20"/>
              </w:rPr>
              <w:t>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0E4" w:rsidRPr="00824C7B" w:rsidRDefault="009860E4" w:rsidP="005773D9">
            <w:pPr>
              <w:jc w:val="center"/>
              <w:rPr>
                <w:color w:val="000000"/>
                <w:sz w:val="20"/>
                <w:szCs w:val="20"/>
              </w:rPr>
            </w:pPr>
            <w:r w:rsidRPr="00824C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860E4" w:rsidRPr="00824C7B" w:rsidTr="005773D9">
        <w:trPr>
          <w:trHeight w:val="525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4" w:rsidRPr="00824C7B" w:rsidRDefault="009860E4" w:rsidP="005773D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24C7B">
              <w:rPr>
                <w:color w:val="000000"/>
                <w:sz w:val="20"/>
                <w:szCs w:val="20"/>
              </w:rPr>
              <w:t>Среднеахтубинский</w:t>
            </w:r>
            <w:proofErr w:type="spellEnd"/>
            <w:r w:rsidRPr="00824C7B">
              <w:rPr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0E4" w:rsidRPr="00824C7B" w:rsidRDefault="009860E4" w:rsidP="005773D9">
            <w:pPr>
              <w:jc w:val="center"/>
              <w:rPr>
                <w:color w:val="000000"/>
                <w:sz w:val="20"/>
                <w:szCs w:val="20"/>
              </w:rPr>
            </w:pPr>
            <w:r w:rsidRPr="00824C7B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0E4" w:rsidRPr="00824C7B" w:rsidRDefault="009860E4" w:rsidP="005773D9">
            <w:pPr>
              <w:jc w:val="center"/>
              <w:rPr>
                <w:color w:val="000000"/>
                <w:sz w:val="20"/>
                <w:szCs w:val="20"/>
              </w:rPr>
            </w:pPr>
            <w:r w:rsidRPr="00824C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0E4" w:rsidRPr="00824C7B" w:rsidRDefault="009860E4" w:rsidP="005773D9">
            <w:pPr>
              <w:jc w:val="center"/>
              <w:rPr>
                <w:color w:val="000000"/>
                <w:sz w:val="20"/>
                <w:szCs w:val="20"/>
              </w:rPr>
            </w:pPr>
            <w:r w:rsidRPr="00824C7B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0E4" w:rsidRPr="00824C7B" w:rsidRDefault="009860E4" w:rsidP="005773D9">
            <w:pPr>
              <w:jc w:val="center"/>
              <w:rPr>
                <w:color w:val="000000"/>
                <w:sz w:val="20"/>
                <w:szCs w:val="20"/>
              </w:rPr>
            </w:pPr>
            <w:r w:rsidRPr="00824C7B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0E4" w:rsidRPr="00824C7B" w:rsidRDefault="009860E4" w:rsidP="005773D9">
            <w:pPr>
              <w:jc w:val="center"/>
              <w:rPr>
                <w:color w:val="000000"/>
                <w:sz w:val="20"/>
                <w:szCs w:val="20"/>
              </w:rPr>
            </w:pPr>
            <w:r w:rsidRPr="00824C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860E4" w:rsidRPr="00706658" w:rsidTr="005773D9">
        <w:trPr>
          <w:trHeight w:val="525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4" w:rsidRPr="00706658" w:rsidRDefault="009860E4" w:rsidP="005773D9">
            <w:pPr>
              <w:rPr>
                <w:color w:val="000000"/>
                <w:sz w:val="20"/>
                <w:szCs w:val="20"/>
              </w:rPr>
            </w:pPr>
            <w:r w:rsidRPr="00706658">
              <w:rPr>
                <w:color w:val="000000"/>
                <w:sz w:val="20"/>
                <w:szCs w:val="20"/>
              </w:rPr>
              <w:t>Городской округ город Камышин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0E4" w:rsidRPr="00706658" w:rsidRDefault="009860E4" w:rsidP="005773D9">
            <w:pPr>
              <w:jc w:val="center"/>
              <w:rPr>
                <w:color w:val="000000"/>
                <w:sz w:val="20"/>
                <w:szCs w:val="20"/>
              </w:rPr>
            </w:pPr>
            <w:r w:rsidRPr="00706658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0E4" w:rsidRPr="00706658" w:rsidRDefault="009860E4" w:rsidP="005773D9">
            <w:pPr>
              <w:jc w:val="center"/>
              <w:rPr>
                <w:color w:val="000000"/>
                <w:sz w:val="20"/>
                <w:szCs w:val="20"/>
              </w:rPr>
            </w:pPr>
            <w:r w:rsidRPr="00706658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0E4" w:rsidRPr="00706658" w:rsidRDefault="009860E4" w:rsidP="005773D9">
            <w:pPr>
              <w:jc w:val="center"/>
              <w:rPr>
                <w:color w:val="000000"/>
                <w:sz w:val="20"/>
                <w:szCs w:val="20"/>
              </w:rPr>
            </w:pPr>
            <w:r w:rsidRPr="00706658"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0E4" w:rsidRPr="00706658" w:rsidRDefault="009860E4" w:rsidP="005773D9">
            <w:pPr>
              <w:jc w:val="center"/>
              <w:rPr>
                <w:color w:val="000000"/>
                <w:sz w:val="20"/>
                <w:szCs w:val="20"/>
              </w:rPr>
            </w:pPr>
            <w:r w:rsidRPr="00706658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0E4" w:rsidRPr="00706658" w:rsidRDefault="00AF7617" w:rsidP="00577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9860E4" w:rsidRPr="00706658">
              <w:rPr>
                <w:color w:val="000000"/>
                <w:sz w:val="20"/>
                <w:szCs w:val="20"/>
              </w:rPr>
              <w:t>0</w:t>
            </w:r>
          </w:p>
        </w:tc>
      </w:tr>
      <w:tr w:rsidR="009860E4" w:rsidRPr="00824C7B" w:rsidTr="005773D9">
        <w:trPr>
          <w:trHeight w:val="525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4" w:rsidRPr="00824C7B" w:rsidRDefault="009860E4" w:rsidP="005773D9">
            <w:pPr>
              <w:rPr>
                <w:color w:val="000000"/>
                <w:sz w:val="20"/>
                <w:szCs w:val="20"/>
              </w:rPr>
            </w:pPr>
            <w:r w:rsidRPr="00824C7B">
              <w:rPr>
                <w:color w:val="000000"/>
                <w:sz w:val="20"/>
                <w:szCs w:val="20"/>
              </w:rPr>
              <w:t>Городской округ город Урюпинск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0E4" w:rsidRPr="00824C7B" w:rsidRDefault="009860E4" w:rsidP="005773D9">
            <w:pPr>
              <w:jc w:val="center"/>
              <w:rPr>
                <w:color w:val="000000"/>
                <w:sz w:val="20"/>
                <w:szCs w:val="20"/>
              </w:rPr>
            </w:pPr>
            <w:r w:rsidRPr="00824C7B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0E4" w:rsidRPr="00824C7B" w:rsidRDefault="009860E4" w:rsidP="005773D9">
            <w:pPr>
              <w:jc w:val="center"/>
              <w:rPr>
                <w:color w:val="000000"/>
                <w:sz w:val="20"/>
                <w:szCs w:val="20"/>
              </w:rPr>
            </w:pPr>
            <w:r w:rsidRPr="00824C7B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0E4" w:rsidRPr="00824C7B" w:rsidRDefault="009860E4" w:rsidP="005773D9">
            <w:pPr>
              <w:jc w:val="center"/>
              <w:rPr>
                <w:color w:val="000000"/>
                <w:sz w:val="20"/>
                <w:szCs w:val="20"/>
              </w:rPr>
            </w:pPr>
            <w:r w:rsidRPr="00824C7B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0E4" w:rsidRPr="00824C7B" w:rsidRDefault="009860E4" w:rsidP="005773D9">
            <w:pPr>
              <w:jc w:val="center"/>
              <w:rPr>
                <w:color w:val="000000"/>
                <w:sz w:val="20"/>
                <w:szCs w:val="20"/>
              </w:rPr>
            </w:pPr>
            <w:r w:rsidRPr="00824C7B">
              <w:rPr>
                <w:color w:val="000000"/>
                <w:sz w:val="20"/>
                <w:szCs w:val="20"/>
              </w:rPr>
              <w:t>44</w:t>
            </w:r>
            <w:r w:rsidR="00F864CB">
              <w:rPr>
                <w:color w:val="000000"/>
                <w:sz w:val="20"/>
                <w:szCs w:val="20"/>
              </w:rPr>
              <w:t>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0E4" w:rsidRPr="00824C7B" w:rsidRDefault="009860E4" w:rsidP="005773D9">
            <w:pPr>
              <w:jc w:val="center"/>
              <w:rPr>
                <w:color w:val="000000"/>
                <w:sz w:val="20"/>
                <w:szCs w:val="20"/>
              </w:rPr>
            </w:pPr>
            <w:r w:rsidRPr="00824C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860E4" w:rsidRPr="00824C7B" w:rsidTr="005773D9">
        <w:trPr>
          <w:trHeight w:val="315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4" w:rsidRPr="00824C7B" w:rsidRDefault="009860E4" w:rsidP="005773D9">
            <w:pPr>
              <w:rPr>
                <w:color w:val="000000"/>
                <w:sz w:val="20"/>
                <w:szCs w:val="20"/>
              </w:rPr>
            </w:pPr>
            <w:r w:rsidRPr="00824C7B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0E4" w:rsidRPr="00824C7B" w:rsidRDefault="009860E4" w:rsidP="005773D9">
            <w:pPr>
              <w:jc w:val="center"/>
              <w:rPr>
                <w:color w:val="000000"/>
                <w:sz w:val="20"/>
                <w:szCs w:val="20"/>
              </w:rPr>
            </w:pPr>
            <w:r w:rsidRPr="00824C7B">
              <w:rPr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0E4" w:rsidRPr="00824C7B" w:rsidRDefault="009860E4" w:rsidP="005773D9">
            <w:pPr>
              <w:jc w:val="center"/>
              <w:rPr>
                <w:color w:val="000000"/>
                <w:sz w:val="20"/>
                <w:szCs w:val="20"/>
              </w:rPr>
            </w:pPr>
            <w:r w:rsidRPr="00824C7B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0E4" w:rsidRPr="00824C7B" w:rsidRDefault="009860E4" w:rsidP="00F864CB">
            <w:pPr>
              <w:jc w:val="center"/>
              <w:rPr>
                <w:color w:val="000000"/>
                <w:sz w:val="20"/>
                <w:szCs w:val="20"/>
              </w:rPr>
            </w:pPr>
            <w:r w:rsidRPr="00824C7B">
              <w:rPr>
                <w:color w:val="000000"/>
                <w:sz w:val="20"/>
                <w:szCs w:val="20"/>
              </w:rPr>
              <w:t>7,</w:t>
            </w:r>
            <w:r w:rsidR="00F864C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0E4" w:rsidRPr="00824C7B" w:rsidRDefault="009860E4" w:rsidP="005773D9">
            <w:pPr>
              <w:jc w:val="center"/>
              <w:rPr>
                <w:color w:val="000000"/>
                <w:sz w:val="20"/>
                <w:szCs w:val="20"/>
              </w:rPr>
            </w:pPr>
            <w:r w:rsidRPr="00824C7B">
              <w:rPr>
                <w:color w:val="000000"/>
                <w:sz w:val="20"/>
                <w:szCs w:val="20"/>
              </w:rPr>
              <w:t>31</w:t>
            </w:r>
            <w:r w:rsidR="00F864CB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0E4" w:rsidRPr="00F523E9" w:rsidRDefault="009860E4" w:rsidP="005773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523E9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</w:tbl>
    <w:p w:rsidR="009860E4" w:rsidRDefault="009860E4" w:rsidP="009860E4">
      <w:pPr>
        <w:autoSpaceDE w:val="0"/>
        <w:autoSpaceDN w:val="0"/>
        <w:adjustRightInd w:val="0"/>
        <w:ind w:firstLine="709"/>
        <w:jc w:val="center"/>
        <w:outlineLvl w:val="0"/>
      </w:pPr>
    </w:p>
    <w:p w:rsidR="005C1554" w:rsidRDefault="005C1554" w:rsidP="005C1554">
      <w:pPr>
        <w:autoSpaceDE w:val="0"/>
        <w:autoSpaceDN w:val="0"/>
        <w:adjustRightInd w:val="0"/>
        <w:ind w:firstLine="567"/>
        <w:jc w:val="both"/>
        <w:outlineLvl w:val="0"/>
      </w:pPr>
      <w:r w:rsidRPr="007D15D5">
        <w:t xml:space="preserve">Согласно </w:t>
      </w:r>
      <w:r w:rsidRPr="00AC7FA2">
        <w:t>отчетам органов местного самоуправления за январь – декабрь 2017</w:t>
      </w:r>
      <w:r>
        <w:t xml:space="preserve"> года расходы местного бюджета</w:t>
      </w:r>
      <w:r w:rsidRPr="007D15D5">
        <w:t xml:space="preserve"> </w:t>
      </w:r>
      <w:r w:rsidRPr="001E4AED">
        <w:t xml:space="preserve">составили </w:t>
      </w:r>
      <w:r>
        <w:t>1</w:t>
      </w:r>
      <w:r w:rsidRPr="001E4AED">
        <w:t>,</w:t>
      </w:r>
      <w:r>
        <w:t>2</w:t>
      </w:r>
      <w:r w:rsidRPr="001E4AED">
        <w:t xml:space="preserve"> млн. руб., или </w:t>
      </w:r>
      <w:r>
        <w:t>100</w:t>
      </w:r>
      <w:r w:rsidRPr="001E4AED">
        <w:t>% от плана.</w:t>
      </w:r>
    </w:p>
    <w:p w:rsidR="009860E4" w:rsidRPr="005C1554" w:rsidRDefault="009860E4" w:rsidP="009860E4">
      <w:pPr>
        <w:autoSpaceDE w:val="0"/>
        <w:autoSpaceDN w:val="0"/>
        <w:adjustRightInd w:val="0"/>
        <w:ind w:firstLine="567"/>
        <w:jc w:val="both"/>
        <w:outlineLvl w:val="0"/>
        <w:rPr>
          <w:u w:val="single"/>
        </w:rPr>
      </w:pPr>
      <w:r>
        <w:t>Законом об областном бюджете на 2017 год предусмотрены субсидии в размере 22,5 млн. рублей. В ноябре</w:t>
      </w:r>
      <w:r w:rsidR="003573A0">
        <w:t>-декабре</w:t>
      </w:r>
      <w:r>
        <w:t xml:space="preserve"> 2017 года внесены изменения в сводную бюджетную роспись </w:t>
      </w:r>
      <w:r w:rsidRPr="005C1554">
        <w:rPr>
          <w:u w:val="single"/>
        </w:rPr>
        <w:t xml:space="preserve">в части уменьшения бюджетных ассигнований и лимитов </w:t>
      </w:r>
      <w:r w:rsidR="0085066D">
        <w:rPr>
          <w:u w:val="single"/>
        </w:rPr>
        <w:t>на</w:t>
      </w:r>
      <w:r w:rsidRPr="005C1554">
        <w:rPr>
          <w:u w:val="single"/>
        </w:rPr>
        <w:t xml:space="preserve"> </w:t>
      </w:r>
      <w:r w:rsidR="00F523E9" w:rsidRPr="005C1554">
        <w:rPr>
          <w:u w:val="single"/>
        </w:rPr>
        <w:t>1</w:t>
      </w:r>
      <w:r w:rsidRPr="005C1554">
        <w:rPr>
          <w:u w:val="single"/>
        </w:rPr>
        <w:t>5,</w:t>
      </w:r>
      <w:r w:rsidR="00F864CB">
        <w:rPr>
          <w:u w:val="single"/>
        </w:rPr>
        <w:t>4</w:t>
      </w:r>
      <w:r w:rsidR="005C1554">
        <w:rPr>
          <w:u w:val="single"/>
        </w:rPr>
        <w:t xml:space="preserve"> млн. руб. (</w:t>
      </w:r>
      <w:r w:rsidR="0085066D">
        <w:rPr>
          <w:u w:val="single"/>
        </w:rPr>
        <w:t xml:space="preserve">с 22,5 </w:t>
      </w:r>
      <w:r w:rsidR="005C1554">
        <w:rPr>
          <w:u w:val="single"/>
        </w:rPr>
        <w:t>до 7</w:t>
      </w:r>
      <w:r w:rsidR="00F864CB">
        <w:rPr>
          <w:u w:val="single"/>
        </w:rPr>
        <w:t>,1</w:t>
      </w:r>
      <w:r w:rsidR="005C1554">
        <w:rPr>
          <w:u w:val="single"/>
        </w:rPr>
        <w:t xml:space="preserve"> млн. руб.)</w:t>
      </w:r>
      <w:r w:rsidRPr="005C1554">
        <w:rPr>
          <w:u w:val="single"/>
        </w:rPr>
        <w:t>.</w:t>
      </w:r>
    </w:p>
    <w:p w:rsidR="002A3206" w:rsidRDefault="00B35932" w:rsidP="00F523E9">
      <w:pPr>
        <w:autoSpaceDE w:val="0"/>
        <w:autoSpaceDN w:val="0"/>
        <w:adjustRightInd w:val="0"/>
        <w:ind w:firstLine="567"/>
        <w:jc w:val="both"/>
        <w:outlineLvl w:val="0"/>
      </w:pPr>
      <w:r>
        <w:t>Вместе с тем</w:t>
      </w:r>
      <w:r w:rsidR="005C1554">
        <w:t xml:space="preserve"> р</w:t>
      </w:r>
      <w:r w:rsidR="005D0A33" w:rsidRPr="001E4AED">
        <w:t>абот</w:t>
      </w:r>
      <w:r w:rsidR="005D0A33">
        <w:t>ы</w:t>
      </w:r>
      <w:r w:rsidR="005D0A33" w:rsidRPr="001E4AED">
        <w:t xml:space="preserve"> по контрактам </w:t>
      </w:r>
      <w:r w:rsidR="005C1554">
        <w:t xml:space="preserve">всеми муниципальными образованиями </w:t>
      </w:r>
      <w:r w:rsidR="005D0A33">
        <w:t>выполнены в полном объеме, показатель результативности предоставления субсидии (</w:t>
      </w:r>
      <w:r w:rsidR="005D0A33" w:rsidRPr="00706658">
        <w:rPr>
          <w:u w:val="single"/>
        </w:rPr>
        <w:t>подготовка проектной документации</w:t>
      </w:r>
      <w:r w:rsidR="005D0A33">
        <w:t xml:space="preserve"> по ликвидации негативного воздействия на окружающую среду накопленных отходов производства и потребления, а также рекультивации земельных участков, загрязненных в результате хозяйственной и иной деятельности) </w:t>
      </w:r>
      <w:r w:rsidR="005D0A33" w:rsidRPr="004E45DC">
        <w:rPr>
          <w:u w:val="single"/>
        </w:rPr>
        <w:t>составил 100 процентов</w:t>
      </w:r>
      <w:r w:rsidR="005D0A33">
        <w:t>.</w:t>
      </w:r>
      <w:r w:rsidR="00366D70">
        <w:t xml:space="preserve"> </w:t>
      </w:r>
    </w:p>
    <w:p w:rsidR="00B35932" w:rsidRDefault="00B35932" w:rsidP="00B35932">
      <w:pPr>
        <w:autoSpaceDE w:val="0"/>
        <w:autoSpaceDN w:val="0"/>
        <w:adjustRightInd w:val="0"/>
        <w:ind w:firstLine="567"/>
        <w:jc w:val="both"/>
        <w:outlineLvl w:val="0"/>
      </w:pPr>
      <w:r>
        <w:t xml:space="preserve">При этом </w:t>
      </w:r>
      <w:r w:rsidR="0085066D" w:rsidRPr="00397963">
        <w:t xml:space="preserve">Законом Волгоградской области от 15.12.2017 №124-ОД «Об областном </w:t>
      </w:r>
      <w:r w:rsidR="0085066D">
        <w:t>бюджете на 2018 год и на плановый период 2019-2020 годов»</w:t>
      </w:r>
      <w:r>
        <w:t xml:space="preserve"> </w:t>
      </w:r>
      <w:r w:rsidR="00B81045">
        <w:t>погашение кредиторской задолженности по</w:t>
      </w:r>
      <w:r>
        <w:t xml:space="preserve"> оплат</w:t>
      </w:r>
      <w:r w:rsidR="00B81045">
        <w:t>е</w:t>
      </w:r>
      <w:r>
        <w:t xml:space="preserve"> разработанных проектов </w:t>
      </w:r>
      <w:r w:rsidR="00B81045">
        <w:t xml:space="preserve">в размере 15,4 млн. руб. на 2018 год </w:t>
      </w:r>
      <w:r w:rsidRPr="00B35932">
        <w:rPr>
          <w:u w:val="single"/>
        </w:rPr>
        <w:t>не предусмотрено</w:t>
      </w:r>
      <w:r>
        <w:t>.</w:t>
      </w:r>
    </w:p>
    <w:p w:rsidR="003573A0" w:rsidRPr="00F228DC" w:rsidRDefault="00B35932" w:rsidP="00835F88">
      <w:pPr>
        <w:ind w:firstLine="567"/>
        <w:jc w:val="both"/>
      </w:pPr>
      <w:proofErr w:type="gramStart"/>
      <w:r>
        <w:t>На ф</w:t>
      </w:r>
      <w:r w:rsidR="00835F88">
        <w:t xml:space="preserve">инансирование </w:t>
      </w:r>
      <w:r w:rsidR="005D0A33">
        <w:t xml:space="preserve">мероприятия </w:t>
      </w:r>
      <w:r w:rsidR="005D0A33" w:rsidRPr="005D0A33">
        <w:t xml:space="preserve">по </w:t>
      </w:r>
      <w:r w:rsidR="00835F88" w:rsidRPr="005D0A33">
        <w:t>ликвидаци</w:t>
      </w:r>
      <w:r w:rsidR="005D0A33" w:rsidRPr="005D0A33">
        <w:t>и</w:t>
      </w:r>
      <w:r w:rsidR="00835F88" w:rsidRPr="005D0A33">
        <w:t xml:space="preserve"> негативного воздействия на окружающую среду накопленных отходов, включая рекультивацию земельных участков, </w:t>
      </w:r>
      <w:r w:rsidR="00835F88" w:rsidRPr="00F34DFD">
        <w:rPr>
          <w:u w:val="single"/>
        </w:rPr>
        <w:t xml:space="preserve">на территории </w:t>
      </w:r>
      <w:proofErr w:type="spellStart"/>
      <w:r w:rsidR="00835F88" w:rsidRPr="00F34DFD">
        <w:rPr>
          <w:u w:val="single"/>
        </w:rPr>
        <w:t>Среднеахтубинского</w:t>
      </w:r>
      <w:proofErr w:type="spellEnd"/>
      <w:r w:rsidR="00835F88" w:rsidRPr="00F34DFD">
        <w:rPr>
          <w:u w:val="single"/>
        </w:rPr>
        <w:t xml:space="preserve"> муниципального района</w:t>
      </w:r>
      <w:r w:rsidR="00835F88" w:rsidRPr="005D0A33">
        <w:t xml:space="preserve"> </w:t>
      </w:r>
      <w:r w:rsidRPr="003573A0">
        <w:rPr>
          <w:b/>
        </w:rPr>
        <w:t xml:space="preserve"> </w:t>
      </w:r>
      <w:r w:rsidRPr="00F228DC">
        <w:t xml:space="preserve">Подпрограммой </w:t>
      </w:r>
      <w:r w:rsidR="003573A0" w:rsidRPr="00F228DC">
        <w:t xml:space="preserve">на 2018 год </w:t>
      </w:r>
      <w:r w:rsidRPr="00F228DC">
        <w:t xml:space="preserve">предусмотрено </w:t>
      </w:r>
      <w:r w:rsidR="00835F88" w:rsidRPr="00F228DC">
        <w:t>125</w:t>
      </w:r>
      <w:r w:rsidR="00C30F6B">
        <w:t>,1</w:t>
      </w:r>
      <w:r w:rsidR="00835F88" w:rsidRPr="00F228DC">
        <w:t xml:space="preserve"> млн. руб.</w:t>
      </w:r>
      <w:r w:rsidR="00623D33">
        <w:t>, в том числе за счет средств федерального бюджета – 107,6 млн. руб., за счет областного бюджета – 17,5 млн. руб., на 2019 год – 157,8 млн. руб.,</w:t>
      </w:r>
      <w:r w:rsidR="00623D33" w:rsidRPr="00623D33">
        <w:t xml:space="preserve"> </w:t>
      </w:r>
      <w:r w:rsidR="00623D33">
        <w:t>в том числе за счет средств федерального</w:t>
      </w:r>
      <w:proofErr w:type="gramEnd"/>
      <w:r w:rsidR="00623D33">
        <w:t xml:space="preserve"> бюджета – 135,7 млн. руб., за счет областного бюджета – 22,1 млн. рублей.</w:t>
      </w:r>
    </w:p>
    <w:p w:rsidR="00F34DFD" w:rsidRPr="00F228DC" w:rsidRDefault="00623D33" w:rsidP="00F34DFD">
      <w:pPr>
        <w:ind w:firstLine="567"/>
        <w:jc w:val="both"/>
      </w:pPr>
      <w:r w:rsidRPr="00F34DFD">
        <w:rPr>
          <w:u w:val="single"/>
        </w:rPr>
        <w:t xml:space="preserve">На финансирование заключительного этапа ликвидации свалки </w:t>
      </w:r>
      <w:r w:rsidR="00F34DFD" w:rsidRPr="00F34DFD">
        <w:rPr>
          <w:u w:val="single"/>
        </w:rPr>
        <w:t>твердых бытовых отходов в г</w:t>
      </w:r>
      <w:proofErr w:type="gramStart"/>
      <w:r w:rsidR="00F34DFD" w:rsidRPr="00F34DFD">
        <w:rPr>
          <w:u w:val="single"/>
        </w:rPr>
        <w:t>.</w:t>
      </w:r>
      <w:r w:rsidR="003573A0" w:rsidRPr="00F34DFD">
        <w:rPr>
          <w:u w:val="single"/>
        </w:rPr>
        <w:t>У</w:t>
      </w:r>
      <w:proofErr w:type="gramEnd"/>
      <w:r w:rsidR="003573A0" w:rsidRPr="00F34DFD">
        <w:rPr>
          <w:u w:val="single"/>
        </w:rPr>
        <w:t>рюпинск</w:t>
      </w:r>
      <w:r w:rsidR="00F34DFD" w:rsidRPr="00F34DFD">
        <w:rPr>
          <w:u w:val="single"/>
        </w:rPr>
        <w:t>е</w:t>
      </w:r>
      <w:r w:rsidR="003573A0" w:rsidRPr="003573A0">
        <w:rPr>
          <w:b/>
        </w:rPr>
        <w:t xml:space="preserve"> </w:t>
      </w:r>
      <w:r w:rsidR="00F34DFD" w:rsidRPr="00F228DC">
        <w:t>Подпрограммой на 201</w:t>
      </w:r>
      <w:r w:rsidR="00F34DFD">
        <w:t>9</w:t>
      </w:r>
      <w:r w:rsidR="00F34DFD" w:rsidRPr="00F228DC">
        <w:t xml:space="preserve"> год предусмотрено </w:t>
      </w:r>
      <w:r w:rsidR="00F34DFD">
        <w:t>73,2</w:t>
      </w:r>
      <w:r w:rsidR="00F34DFD" w:rsidRPr="00F228DC">
        <w:t xml:space="preserve"> млн. руб.</w:t>
      </w:r>
      <w:r w:rsidR="00F34DFD">
        <w:t>, в том числе за счет средств федерального бюджета – 63 млн. руб., за счет областного бюджета – 10,2 млн. руб., на 2020 год – 131,1 млн. руб.,</w:t>
      </w:r>
      <w:r w:rsidR="00F34DFD" w:rsidRPr="00623D33">
        <w:t xml:space="preserve"> </w:t>
      </w:r>
      <w:r w:rsidR="00F34DFD">
        <w:t>в том числе за счет средств федерального бюджета – 104,9 млн. руб., за счет областного бюджета – 26,2 млн. рублей.</w:t>
      </w:r>
    </w:p>
    <w:p w:rsidR="003573A0" w:rsidRPr="00706658" w:rsidRDefault="00706658" w:rsidP="00706658">
      <w:pPr>
        <w:ind w:firstLine="567"/>
        <w:jc w:val="both"/>
        <w:rPr>
          <w:u w:val="single"/>
        </w:rPr>
      </w:pPr>
      <w:r>
        <w:t>Реализация</w:t>
      </w:r>
      <w:r w:rsidRPr="00706658">
        <w:t xml:space="preserve"> аналогичных мероприятий </w:t>
      </w:r>
      <w:r w:rsidRPr="00706658">
        <w:rPr>
          <w:u w:val="single"/>
        </w:rPr>
        <w:t>на территории Дубо</w:t>
      </w:r>
      <w:r>
        <w:rPr>
          <w:u w:val="single"/>
        </w:rPr>
        <w:t xml:space="preserve">вского муниципального района и </w:t>
      </w:r>
      <w:proofErr w:type="gramStart"/>
      <w:r>
        <w:rPr>
          <w:u w:val="single"/>
        </w:rPr>
        <w:t>г</w:t>
      </w:r>
      <w:proofErr w:type="gramEnd"/>
      <w:r w:rsidRPr="00706658">
        <w:rPr>
          <w:u w:val="single"/>
        </w:rPr>
        <w:t xml:space="preserve">. Камышина Подпрограммой </w:t>
      </w:r>
      <w:r>
        <w:rPr>
          <w:u w:val="single"/>
        </w:rPr>
        <w:t xml:space="preserve">на 2018-2020 годы </w:t>
      </w:r>
      <w:r w:rsidRPr="00706658">
        <w:rPr>
          <w:u w:val="single"/>
        </w:rPr>
        <w:t>не предусмотрен</w:t>
      </w:r>
      <w:r>
        <w:rPr>
          <w:u w:val="single"/>
        </w:rPr>
        <w:t>а</w:t>
      </w:r>
      <w:r w:rsidRPr="00706658">
        <w:rPr>
          <w:u w:val="single"/>
        </w:rPr>
        <w:t>.</w:t>
      </w:r>
    </w:p>
    <w:p w:rsidR="00706658" w:rsidRPr="00706658" w:rsidRDefault="00706658" w:rsidP="00706658">
      <w:pPr>
        <w:ind w:firstLine="567"/>
        <w:jc w:val="both"/>
      </w:pPr>
    </w:p>
    <w:p w:rsidR="004E5B2D" w:rsidRPr="00A60744" w:rsidRDefault="004E5B2D" w:rsidP="004E5B2D">
      <w:pPr>
        <w:ind w:firstLine="567"/>
        <w:jc w:val="center"/>
        <w:rPr>
          <w:b/>
          <w:i/>
        </w:rPr>
      </w:pPr>
      <w:r w:rsidRPr="00A60744">
        <w:rPr>
          <w:b/>
          <w:i/>
        </w:rPr>
        <w:t>Ликвидация накопленного экологического ущерба в части обеспечения экологической безопасности территории, занятой свалкой в Кировском районе Волгограда</w:t>
      </w:r>
    </w:p>
    <w:p w:rsidR="004E5B2D" w:rsidRPr="000C1A63" w:rsidRDefault="004E5B2D" w:rsidP="004E5B2D">
      <w:pPr>
        <w:ind w:firstLine="567"/>
        <w:jc w:val="center"/>
        <w:rPr>
          <w:b/>
          <w:i/>
          <w:highlight w:val="yellow"/>
        </w:rPr>
      </w:pPr>
    </w:p>
    <w:p w:rsidR="004E5B2D" w:rsidRPr="00D153B0" w:rsidRDefault="004E5B2D" w:rsidP="004E5B2D">
      <w:pPr>
        <w:ind w:firstLine="567"/>
        <w:jc w:val="both"/>
      </w:pPr>
      <w:r w:rsidRPr="00D153B0">
        <w:t>На выполнение работ по обеспечению экологической безопасности территории, занятой свалкой отходов в Кировском районе Волгограда, Комитетом с ООО «</w:t>
      </w:r>
      <w:proofErr w:type="spellStart"/>
      <w:r w:rsidRPr="00D153B0">
        <w:t>ЭкоТехСервис</w:t>
      </w:r>
      <w:proofErr w:type="spellEnd"/>
      <w:r w:rsidRPr="00D153B0">
        <w:t xml:space="preserve">» заключен государственный контракт от 07.06.2017 №993/17 (далее </w:t>
      </w:r>
      <w:proofErr w:type="spellStart"/>
      <w:r w:rsidRPr="00D153B0">
        <w:t>Госконтракт</w:t>
      </w:r>
      <w:proofErr w:type="spellEnd"/>
      <w:r w:rsidRPr="00D153B0">
        <w:t xml:space="preserve">) </w:t>
      </w:r>
      <w:r w:rsidRPr="00D153B0">
        <w:rPr>
          <w:u w:val="single"/>
        </w:rPr>
        <w:t xml:space="preserve"> стоимостью 812,9 млн. руб.,</w:t>
      </w:r>
      <w:r w:rsidRPr="00D153B0">
        <w:t xml:space="preserve"> в том числе:</w:t>
      </w:r>
    </w:p>
    <w:p w:rsidR="004E5B2D" w:rsidRPr="00D153B0" w:rsidRDefault="004E5B2D" w:rsidP="004E5B2D">
      <w:pPr>
        <w:ind w:firstLine="567"/>
        <w:jc w:val="both"/>
      </w:pPr>
      <w:r w:rsidRPr="00D153B0">
        <w:t>-на 2017 год - 603,6 млн. руб.</w:t>
      </w:r>
      <w:r w:rsidR="00CB1FED">
        <w:t>;</w:t>
      </w:r>
      <w:r w:rsidRPr="00D153B0">
        <w:t xml:space="preserve"> </w:t>
      </w:r>
    </w:p>
    <w:p w:rsidR="00CB1FED" w:rsidRPr="00350AA9" w:rsidRDefault="004E5B2D" w:rsidP="004E5B2D">
      <w:pPr>
        <w:ind w:firstLine="567"/>
        <w:jc w:val="both"/>
      </w:pPr>
      <w:r w:rsidRPr="00AA5613">
        <w:rPr>
          <w:b/>
        </w:rPr>
        <w:t>-</w:t>
      </w:r>
      <w:r w:rsidRPr="00350AA9">
        <w:t>на 2018 год – 209,3 млн. руб</w:t>
      </w:r>
      <w:r w:rsidR="00CB1FED" w:rsidRPr="00350AA9">
        <w:t>лей</w:t>
      </w:r>
      <w:r w:rsidRPr="00350AA9">
        <w:t xml:space="preserve">. </w:t>
      </w:r>
    </w:p>
    <w:p w:rsidR="004E5B2D" w:rsidRPr="00990E7C" w:rsidRDefault="004E5B2D" w:rsidP="004E5B2D">
      <w:pPr>
        <w:ind w:firstLine="567"/>
        <w:jc w:val="both"/>
      </w:pPr>
      <w:r w:rsidRPr="00D153B0">
        <w:t xml:space="preserve">Работы, предусмотренные </w:t>
      </w:r>
      <w:proofErr w:type="spellStart"/>
      <w:r w:rsidR="00CD3288">
        <w:t>Гос</w:t>
      </w:r>
      <w:r w:rsidRPr="00D153B0">
        <w:t>контрактом</w:t>
      </w:r>
      <w:proofErr w:type="spellEnd"/>
      <w:r w:rsidRPr="00D153B0">
        <w:t xml:space="preserve">, должны быть выполнены Генеральным подрядчиком </w:t>
      </w:r>
      <w:r w:rsidRPr="00CD3288">
        <w:rPr>
          <w:u w:val="single"/>
        </w:rPr>
        <w:t>до 14 июня 2018 года</w:t>
      </w:r>
      <w:r w:rsidRPr="00990E7C">
        <w:t xml:space="preserve">. </w:t>
      </w:r>
    </w:p>
    <w:p w:rsidR="004E5B2D" w:rsidRPr="00D153B0" w:rsidRDefault="004E5B2D" w:rsidP="004E5B2D">
      <w:pPr>
        <w:ind w:firstLine="567"/>
        <w:jc w:val="both"/>
      </w:pPr>
      <w:r w:rsidRPr="00D153B0">
        <w:t>В результате выполнения работ должно быть ликвидировано 1850,2 тыс. тонн отходов и подготовлена площадка (территория свалки в Кировском районе Волгограда) к проведению работ по рекультивации нарушенных земель площадью 39,2 гектара.</w:t>
      </w:r>
    </w:p>
    <w:p w:rsidR="00EB2803" w:rsidRDefault="004E5B2D" w:rsidP="004E5B2D">
      <w:pPr>
        <w:ind w:firstLine="567"/>
        <w:jc w:val="both"/>
        <w:rPr>
          <w:color w:val="000000"/>
        </w:rPr>
      </w:pPr>
      <w:r w:rsidRPr="00D153B0">
        <w:t xml:space="preserve">В соответствии с дополнительным соглашением от 13.07.2017 к </w:t>
      </w:r>
      <w:proofErr w:type="spellStart"/>
      <w:r w:rsidRPr="00D153B0">
        <w:t>Госконтракту</w:t>
      </w:r>
      <w:proofErr w:type="spellEnd"/>
      <w:r w:rsidRPr="00D153B0">
        <w:t xml:space="preserve"> Комитет передал свои полномочия государственно</w:t>
      </w:r>
      <w:r w:rsidR="00D153B0" w:rsidRPr="00D153B0">
        <w:t xml:space="preserve">го </w:t>
      </w:r>
      <w:r w:rsidRPr="00D153B0">
        <w:t>заказчик</w:t>
      </w:r>
      <w:r w:rsidR="00D153B0" w:rsidRPr="00D153B0">
        <w:t>а</w:t>
      </w:r>
      <w:r w:rsidRPr="00D153B0">
        <w:t xml:space="preserve"> подведомственному ему </w:t>
      </w:r>
      <w:r w:rsidR="00D153B0" w:rsidRPr="00D153B0">
        <w:t xml:space="preserve">государственному казенному учреждению Волгоградской области </w:t>
      </w:r>
      <w:r w:rsidR="00D153B0" w:rsidRPr="00D153B0">
        <w:rPr>
          <w:color w:val="000000"/>
        </w:rPr>
        <w:t xml:space="preserve">«Дирекция водохозяйственного строительства» (далее </w:t>
      </w:r>
      <w:r w:rsidRPr="00D153B0">
        <w:rPr>
          <w:color w:val="000000"/>
        </w:rPr>
        <w:t>ГКУ ВО «ДВС»</w:t>
      </w:r>
      <w:r w:rsidR="00D153B0" w:rsidRPr="00D153B0">
        <w:rPr>
          <w:color w:val="000000"/>
        </w:rPr>
        <w:t>)</w:t>
      </w:r>
      <w:r w:rsidRPr="00D153B0">
        <w:rPr>
          <w:color w:val="000000"/>
        </w:rPr>
        <w:t xml:space="preserve">. </w:t>
      </w:r>
    </w:p>
    <w:p w:rsidR="002302C2" w:rsidRPr="00350AA9" w:rsidRDefault="00626847" w:rsidP="00D153B0">
      <w:pPr>
        <w:ind w:firstLine="567"/>
        <w:jc w:val="both"/>
      </w:pPr>
      <w:r w:rsidRPr="00350AA9">
        <w:lastRenderedPageBreak/>
        <w:t xml:space="preserve">Расходы </w:t>
      </w:r>
      <w:r w:rsidR="00990E7C" w:rsidRPr="00350AA9">
        <w:t xml:space="preserve">на </w:t>
      </w:r>
      <w:r w:rsidR="00CE508F" w:rsidRPr="00350AA9">
        <w:t xml:space="preserve"> мероприяти</w:t>
      </w:r>
      <w:r w:rsidR="00990E7C" w:rsidRPr="00350AA9">
        <w:t>е</w:t>
      </w:r>
      <w:r w:rsidR="00CE508F" w:rsidRPr="00350AA9">
        <w:t xml:space="preserve"> «Обеспечение экологической безопасности территории, занятой свалкой отходов в Кировском районе Волгограда</w:t>
      </w:r>
      <w:r w:rsidR="002302C2" w:rsidRPr="00350AA9">
        <w:t>»</w:t>
      </w:r>
      <w:r w:rsidR="00111A71">
        <w:t>,</w:t>
      </w:r>
      <w:r w:rsidR="00CE508F" w:rsidRPr="00350AA9">
        <w:t xml:space="preserve"> </w:t>
      </w:r>
      <w:r w:rsidRPr="00350AA9">
        <w:t xml:space="preserve">за 2017 год </w:t>
      </w:r>
      <w:r w:rsidR="00CB1FED" w:rsidRPr="00350AA9">
        <w:t xml:space="preserve">за счет средств федерального и областного бюджетов </w:t>
      </w:r>
      <w:r w:rsidRPr="00350AA9">
        <w:rPr>
          <w:u w:val="single"/>
        </w:rPr>
        <w:t>составили</w:t>
      </w:r>
      <w:r w:rsidR="00CE508F" w:rsidRPr="00350AA9">
        <w:rPr>
          <w:u w:val="single"/>
        </w:rPr>
        <w:t xml:space="preserve"> 603,6 </w:t>
      </w:r>
      <w:r w:rsidR="002302C2" w:rsidRPr="00350AA9">
        <w:rPr>
          <w:u w:val="single"/>
        </w:rPr>
        <w:t>млн</w:t>
      </w:r>
      <w:r w:rsidR="00CE508F" w:rsidRPr="00350AA9">
        <w:rPr>
          <w:u w:val="single"/>
        </w:rPr>
        <w:t>.</w:t>
      </w:r>
      <w:r w:rsidRPr="00350AA9">
        <w:rPr>
          <w:u w:val="single"/>
        </w:rPr>
        <w:t xml:space="preserve"> руб</w:t>
      </w:r>
      <w:r w:rsidR="002302C2" w:rsidRPr="00350AA9">
        <w:rPr>
          <w:u w:val="single"/>
        </w:rPr>
        <w:t>.</w:t>
      </w:r>
      <w:r w:rsidRPr="00350AA9">
        <w:rPr>
          <w:u w:val="single"/>
        </w:rPr>
        <w:t>, или 100% к плану.</w:t>
      </w:r>
      <w:r w:rsidR="00D153B0" w:rsidRPr="00350AA9">
        <w:t xml:space="preserve">  </w:t>
      </w:r>
    </w:p>
    <w:p w:rsidR="00D153B0" w:rsidRDefault="00D153B0" w:rsidP="00D153B0">
      <w:pPr>
        <w:ind w:firstLine="567"/>
        <w:jc w:val="both"/>
      </w:pPr>
      <w:r w:rsidRPr="00310C02">
        <w:t>Согласно отчёту Комитета о достижении значений показателей результативности</w:t>
      </w:r>
      <w:r w:rsidRPr="001D07B2">
        <w:t xml:space="preserve"> по состоянию на 01.01.2018 выполнение показател</w:t>
      </w:r>
      <w:r>
        <w:t>ей</w:t>
      </w:r>
      <w:r w:rsidR="00626847">
        <w:t xml:space="preserve"> составило</w:t>
      </w:r>
      <w:r>
        <w:t>:</w:t>
      </w:r>
    </w:p>
    <w:p w:rsidR="00D153B0" w:rsidRDefault="00D153B0" w:rsidP="00D153B0">
      <w:pPr>
        <w:ind w:firstLine="567"/>
        <w:jc w:val="both"/>
      </w:pPr>
      <w:r>
        <w:t xml:space="preserve">-объём ликвидированных отходов с территории свалки в Кировском районе Волгограда </w:t>
      </w:r>
      <w:r w:rsidR="00626847">
        <w:t>- 1104,2 тыс. куб</w:t>
      </w:r>
      <w:proofErr w:type="gramStart"/>
      <w:r w:rsidR="00626847">
        <w:t>.м</w:t>
      </w:r>
      <w:proofErr w:type="gramEnd"/>
      <w:r w:rsidR="00626847">
        <w:t xml:space="preserve">, что </w:t>
      </w:r>
      <w:r>
        <w:t>превысил</w:t>
      </w:r>
      <w:r w:rsidR="00626847">
        <w:t>о</w:t>
      </w:r>
      <w:r>
        <w:t xml:space="preserve"> плановое значение (1005,4) на 98,8 тыс. куб. метров;</w:t>
      </w:r>
    </w:p>
    <w:p w:rsidR="00D153B0" w:rsidRDefault="00D153B0" w:rsidP="00D153B0">
      <w:pPr>
        <w:ind w:firstLine="567"/>
        <w:jc w:val="both"/>
      </w:pPr>
      <w:r>
        <w:t>-</w:t>
      </w:r>
      <w:r w:rsidRPr="001D07B2">
        <w:t>площад</w:t>
      </w:r>
      <w:r w:rsidR="00626847">
        <w:t>ь</w:t>
      </w:r>
      <w:r w:rsidRPr="001D07B2">
        <w:t xml:space="preserve"> земель, очищенных от отходов, накопленных на территории свалки, </w:t>
      </w:r>
      <w:r w:rsidR="00626847">
        <w:t>-</w:t>
      </w:r>
      <w:r w:rsidRPr="001D07B2">
        <w:t xml:space="preserve"> 30,09 г</w:t>
      </w:r>
      <w:r>
        <w:t>а</w:t>
      </w:r>
      <w:r w:rsidR="00626847">
        <w:t>, что</w:t>
      </w:r>
      <w:r>
        <w:t xml:space="preserve"> превысило плановый показатель (</w:t>
      </w:r>
      <w:r w:rsidRPr="001D07B2">
        <w:t>27,4 га</w:t>
      </w:r>
      <w:r>
        <w:t>), на 2,69 гектар</w:t>
      </w:r>
      <w:r w:rsidR="00626847">
        <w:t>а</w:t>
      </w:r>
      <w:r>
        <w:t>.</w:t>
      </w:r>
    </w:p>
    <w:p w:rsidR="00A62DF7" w:rsidRDefault="00A62DF7" w:rsidP="00DC6543">
      <w:pPr>
        <w:ind w:firstLine="708"/>
        <w:jc w:val="both"/>
      </w:pPr>
    </w:p>
    <w:p w:rsidR="00DC6543" w:rsidRPr="00867EC5" w:rsidRDefault="00DC6543" w:rsidP="00350AA9">
      <w:pPr>
        <w:ind w:firstLine="567"/>
        <w:jc w:val="both"/>
      </w:pPr>
      <w:r w:rsidRPr="00867EC5">
        <w:t xml:space="preserve">В рамках мониторинга </w:t>
      </w:r>
      <w:r w:rsidRPr="00DC6543">
        <w:t>проведена проверка эффективности и целевого использования бюджетных средств, направленных на ликвидацию свалки в Кировском районе Волгограда</w:t>
      </w:r>
      <w:r w:rsidR="00A62DF7">
        <w:t xml:space="preserve"> по состоянию </w:t>
      </w:r>
      <w:r w:rsidR="00A62DF7" w:rsidRPr="00A62DF7">
        <w:rPr>
          <w:u w:val="single"/>
        </w:rPr>
        <w:t>на 1 ноября 2017 года</w:t>
      </w:r>
      <w:r w:rsidRPr="00DC6543">
        <w:t xml:space="preserve">, </w:t>
      </w:r>
      <w:r>
        <w:t>в результате которой установлено следующее.</w:t>
      </w:r>
      <w:r w:rsidRPr="00867EC5">
        <w:t xml:space="preserve"> </w:t>
      </w:r>
    </w:p>
    <w:p w:rsidR="00DC6543" w:rsidRDefault="00DC6543" w:rsidP="00350AA9">
      <w:pPr>
        <w:ind w:firstLine="567"/>
        <w:jc w:val="both"/>
      </w:pPr>
      <w:r>
        <w:t xml:space="preserve">Согласованный председателем Комитета проект производства работ </w:t>
      </w:r>
      <w:r w:rsidRPr="000B3DF3">
        <w:rPr>
          <w:u w:val="single"/>
        </w:rPr>
        <w:t>не содержал информацию о методах достоверности учета отходов</w:t>
      </w:r>
      <w:r w:rsidRPr="00C72EEE">
        <w:t>, погруженных, вывезенных  и переданных на лицензированные объекты обезвреживания, утилизации и размещения отходов, предусмотренную требованиями п.1.2 технического задания.</w:t>
      </w:r>
      <w:r>
        <w:t xml:space="preserve"> </w:t>
      </w:r>
    </w:p>
    <w:p w:rsidR="00DC6543" w:rsidRDefault="00DC6543" w:rsidP="00350AA9">
      <w:pPr>
        <w:ind w:firstLine="567"/>
        <w:jc w:val="both"/>
      </w:pPr>
      <w:r>
        <w:t xml:space="preserve">Работы по ликвидации отходов стоимостью 38,2 млн. руб. принимались </w:t>
      </w:r>
      <w:r>
        <w:rPr>
          <w:color w:val="000000"/>
        </w:rPr>
        <w:t>ГКУ ВО «ДВС»</w:t>
      </w:r>
      <w:r>
        <w:t xml:space="preserve"> </w:t>
      </w:r>
      <w:r w:rsidRPr="00AE534E">
        <w:rPr>
          <w:u w:val="single"/>
        </w:rPr>
        <w:t>при отсутствии документации</w:t>
      </w:r>
      <w:r>
        <w:t xml:space="preserve">, подтверждающей факт утилизации и размещения отходов на лицензированных полигонах (талоны на вывоз отходов, журналы ТБО, журналы учета движения транспортных средств), что противоречило условиям </w:t>
      </w:r>
      <w:proofErr w:type="spellStart"/>
      <w:r>
        <w:t>госконтракта</w:t>
      </w:r>
      <w:proofErr w:type="spellEnd"/>
      <w:r>
        <w:t xml:space="preserve">. В ходе проверки данные документы предоставлены, однако имели отдельные расхождения в объеме отходов. </w:t>
      </w:r>
    </w:p>
    <w:p w:rsidR="00DC6543" w:rsidRDefault="00DC6543" w:rsidP="00DC6543">
      <w:pPr>
        <w:ind w:firstLine="567"/>
        <w:jc w:val="both"/>
      </w:pPr>
      <w:r>
        <w:t>Так, в</w:t>
      </w:r>
      <w:r w:rsidRPr="007A70F9">
        <w:t xml:space="preserve"> соответствии с </w:t>
      </w:r>
      <w:r>
        <w:t xml:space="preserve">Проектом производства работ по </w:t>
      </w:r>
      <w:proofErr w:type="spellStart"/>
      <w:r>
        <w:t>г</w:t>
      </w:r>
      <w:r w:rsidRPr="007A70F9">
        <w:t>осконтракту</w:t>
      </w:r>
      <w:proofErr w:type="spellEnd"/>
      <w:r w:rsidRPr="007A70F9">
        <w:t xml:space="preserve"> </w:t>
      </w:r>
      <w:r w:rsidRPr="00B56DE7">
        <w:t xml:space="preserve">отходы </w:t>
      </w:r>
      <w:r w:rsidRPr="00B56DE7">
        <w:rPr>
          <w:lang w:val="en-US"/>
        </w:rPr>
        <w:t>I</w:t>
      </w:r>
      <w:r w:rsidRPr="00B56DE7">
        <w:t xml:space="preserve">, </w:t>
      </w:r>
      <w:r w:rsidRPr="00B56DE7">
        <w:rPr>
          <w:lang w:val="en-US"/>
        </w:rPr>
        <w:t>II</w:t>
      </w:r>
      <w:r w:rsidRPr="00B56DE7">
        <w:t xml:space="preserve">, </w:t>
      </w:r>
      <w:r w:rsidRPr="00B56DE7">
        <w:rPr>
          <w:lang w:val="en-US"/>
        </w:rPr>
        <w:t>III</w:t>
      </w:r>
      <w:r w:rsidRPr="00B56DE7">
        <w:t xml:space="preserve"> и </w:t>
      </w:r>
      <w:r w:rsidRPr="00B56DE7">
        <w:rPr>
          <w:lang w:val="en-US"/>
        </w:rPr>
        <w:t>IV</w:t>
      </w:r>
      <w:r w:rsidRPr="00B56DE7">
        <w:t xml:space="preserve"> класса опасности передаются</w:t>
      </w:r>
      <w:r>
        <w:t xml:space="preserve"> на обезвреживание и утилизацию</w:t>
      </w:r>
      <w:r w:rsidRPr="00B56DE7">
        <w:t xml:space="preserve"> на специальный объект ООО «</w:t>
      </w:r>
      <w:proofErr w:type="spellStart"/>
      <w:r w:rsidRPr="00B56DE7">
        <w:t>ЭкоТехСерви</w:t>
      </w:r>
      <w:r>
        <w:t>с</w:t>
      </w:r>
      <w:proofErr w:type="spellEnd"/>
      <w:r>
        <w:t>»</w:t>
      </w:r>
      <w:r w:rsidRPr="001D5E99">
        <w:t xml:space="preserve"> </w:t>
      </w:r>
      <w:r>
        <w:t xml:space="preserve">в р.п. Светлый Яр (пруд-накопитель синтетических жирных кислот), </w:t>
      </w:r>
      <w:r w:rsidRPr="007A70F9">
        <w:t xml:space="preserve">отходы </w:t>
      </w:r>
      <w:r w:rsidRPr="007A70F9">
        <w:rPr>
          <w:lang w:val="en-US"/>
        </w:rPr>
        <w:t>V</w:t>
      </w:r>
      <w:r w:rsidRPr="007A70F9">
        <w:t xml:space="preserve"> класса опасности передаются на размещение </w:t>
      </w:r>
      <w:r>
        <w:t xml:space="preserve">- </w:t>
      </w:r>
      <w:r w:rsidRPr="007A70F9">
        <w:t>на специальный полигон ООО «</w:t>
      </w:r>
      <w:proofErr w:type="spellStart"/>
      <w:r w:rsidRPr="007A70F9">
        <w:t>Комус</w:t>
      </w:r>
      <w:proofErr w:type="spellEnd"/>
      <w:r>
        <w:t xml:space="preserve">» в </w:t>
      </w:r>
      <w:proofErr w:type="spellStart"/>
      <w:r>
        <w:t>Светлоярском</w:t>
      </w:r>
      <w:proofErr w:type="spellEnd"/>
      <w:r>
        <w:t xml:space="preserve"> районе. </w:t>
      </w:r>
    </w:p>
    <w:p w:rsidR="00DC6543" w:rsidRPr="007A70F9" w:rsidRDefault="00DC6543" w:rsidP="00DC6543">
      <w:pPr>
        <w:ind w:firstLine="567"/>
        <w:jc w:val="both"/>
        <w:rPr>
          <w:u w:val="single"/>
        </w:rPr>
      </w:pPr>
      <w:proofErr w:type="gramStart"/>
      <w:r>
        <w:t xml:space="preserve">При этом работы </w:t>
      </w:r>
      <w:r w:rsidRPr="007A70F9">
        <w:t>по разработке грунта</w:t>
      </w:r>
      <w:r>
        <w:t xml:space="preserve"> и</w:t>
      </w:r>
      <w:r w:rsidRPr="007A70F9">
        <w:t xml:space="preserve"> перевозке </w:t>
      </w:r>
      <w:r>
        <w:t>отходов</w:t>
      </w:r>
      <w:r w:rsidRPr="007A70F9">
        <w:t xml:space="preserve"> на ООО «</w:t>
      </w:r>
      <w:proofErr w:type="spellStart"/>
      <w:r w:rsidRPr="007A70F9">
        <w:t>Комус</w:t>
      </w:r>
      <w:proofErr w:type="spellEnd"/>
      <w:r w:rsidRPr="007A70F9">
        <w:t>» в объеме 7442,7 м</w:t>
      </w:r>
      <w:r w:rsidRPr="007A70F9">
        <w:rPr>
          <w:vertAlign w:val="superscript"/>
        </w:rPr>
        <w:t>3</w:t>
      </w:r>
      <w:r w:rsidRPr="007A70F9">
        <w:t xml:space="preserve"> стоимостью 7</w:t>
      </w:r>
      <w:r>
        <w:t>,</w:t>
      </w:r>
      <w:r w:rsidRPr="007A70F9">
        <w:t>8</w:t>
      </w:r>
      <w:r>
        <w:t xml:space="preserve"> млн</w:t>
      </w:r>
      <w:r w:rsidRPr="007A70F9">
        <w:t>. руб. ГКУ ВО «ДВС» были приняты и в полном объеме оплачены</w:t>
      </w:r>
      <w:r>
        <w:t xml:space="preserve"> в отсутствие документов, подтверждающих </w:t>
      </w:r>
      <w:r w:rsidRPr="007A70F9">
        <w:rPr>
          <w:u w:val="single"/>
        </w:rPr>
        <w:t xml:space="preserve">размещение </w:t>
      </w:r>
      <w:r>
        <w:rPr>
          <w:u w:val="single"/>
        </w:rPr>
        <w:t xml:space="preserve">и утилизацию </w:t>
      </w:r>
      <w:r w:rsidRPr="007A70F9">
        <w:rPr>
          <w:u w:val="single"/>
        </w:rPr>
        <w:t>перевезенного объема отходов</w:t>
      </w:r>
      <w:r>
        <w:rPr>
          <w:u w:val="single"/>
        </w:rPr>
        <w:t xml:space="preserve"> на указанный полигон, </w:t>
      </w:r>
      <w:r w:rsidRPr="007A70F9">
        <w:rPr>
          <w:u w:val="single"/>
        </w:rPr>
        <w:t xml:space="preserve">что является нарушением п.5.3 </w:t>
      </w:r>
      <w:proofErr w:type="spellStart"/>
      <w:r>
        <w:rPr>
          <w:u w:val="single"/>
        </w:rPr>
        <w:t>г</w:t>
      </w:r>
      <w:r w:rsidRPr="007A70F9">
        <w:rPr>
          <w:u w:val="single"/>
        </w:rPr>
        <w:t>осконтракта</w:t>
      </w:r>
      <w:proofErr w:type="spellEnd"/>
      <w:r w:rsidRPr="007A70F9">
        <w:rPr>
          <w:u w:val="single"/>
        </w:rPr>
        <w:t xml:space="preserve"> от 07.06.2017. </w:t>
      </w:r>
      <w:proofErr w:type="gramEnd"/>
    </w:p>
    <w:p w:rsidR="00DC6543" w:rsidRPr="007A70F9" w:rsidRDefault="00DC6543" w:rsidP="00DC6543">
      <w:pPr>
        <w:ind w:firstLine="567"/>
        <w:jc w:val="both"/>
      </w:pPr>
      <w:r w:rsidRPr="007A70F9">
        <w:t>Только в ходе проверк</w:t>
      </w:r>
      <w:proofErr w:type="gramStart"/>
      <w:r w:rsidRPr="007A70F9">
        <w:t>и ООО</w:t>
      </w:r>
      <w:proofErr w:type="gramEnd"/>
      <w:r w:rsidRPr="007A70F9">
        <w:t xml:space="preserve"> «</w:t>
      </w:r>
      <w:proofErr w:type="spellStart"/>
      <w:r w:rsidRPr="007A70F9">
        <w:t>Комус</w:t>
      </w:r>
      <w:proofErr w:type="spellEnd"/>
      <w:r w:rsidRPr="007A70F9">
        <w:t>»</w:t>
      </w:r>
      <w:r>
        <w:t xml:space="preserve"> представлена информация </w:t>
      </w:r>
      <w:r w:rsidRPr="007A70F9">
        <w:t xml:space="preserve">о размещении отходов </w:t>
      </w:r>
      <w:r w:rsidRPr="007A70F9">
        <w:rPr>
          <w:lang w:val="en-US"/>
        </w:rPr>
        <w:t>V</w:t>
      </w:r>
      <w:r w:rsidRPr="007A70F9">
        <w:t xml:space="preserve"> класса опасности</w:t>
      </w:r>
      <w:r>
        <w:t>.</w:t>
      </w:r>
      <w:r w:rsidRPr="007A70F9">
        <w:t xml:space="preserve"> </w:t>
      </w:r>
    </w:p>
    <w:p w:rsidR="00DC6543" w:rsidRPr="007A70F9" w:rsidRDefault="00DC6543" w:rsidP="00350AA9">
      <w:pPr>
        <w:ind w:firstLine="567"/>
        <w:jc w:val="both"/>
      </w:pPr>
      <w:r w:rsidRPr="007A70F9">
        <w:t>В связи с отсутствием полномочий для проведения проверки достоверности  документов</w:t>
      </w:r>
      <w:r>
        <w:t>,</w:t>
      </w:r>
      <w:r w:rsidRPr="007A70F9">
        <w:t xml:space="preserve"> подтверждающих фактическое размещение отходов на полигоне ООО «</w:t>
      </w:r>
      <w:proofErr w:type="spellStart"/>
      <w:r w:rsidRPr="007A70F9">
        <w:t>Комус</w:t>
      </w:r>
      <w:proofErr w:type="spellEnd"/>
      <w:r w:rsidRPr="007A70F9">
        <w:t>»</w:t>
      </w:r>
      <w:r>
        <w:t>,</w:t>
      </w:r>
      <w:r w:rsidRPr="007A70F9">
        <w:t xml:space="preserve"> </w:t>
      </w:r>
      <w:r>
        <w:t xml:space="preserve">КСП обратилась в ГУВД по Волгоградской области </w:t>
      </w:r>
      <w:r w:rsidR="00AC610C">
        <w:t xml:space="preserve">в целях </w:t>
      </w:r>
      <w:r w:rsidRPr="007A70F9">
        <w:t>прове</w:t>
      </w:r>
      <w:r>
        <w:t>дени</w:t>
      </w:r>
      <w:r w:rsidR="00AC610C">
        <w:t>я</w:t>
      </w:r>
      <w:r>
        <w:t xml:space="preserve"> проверки</w:t>
      </w:r>
      <w:r w:rsidR="00AC610C">
        <w:t xml:space="preserve"> по данному вопросу</w:t>
      </w:r>
      <w:r>
        <w:t>.</w:t>
      </w:r>
      <w:r w:rsidRPr="007A70F9">
        <w:t xml:space="preserve"> </w:t>
      </w:r>
    </w:p>
    <w:p w:rsidR="00DC6543" w:rsidRDefault="00DC6543" w:rsidP="00350AA9">
      <w:pPr>
        <w:ind w:firstLine="567"/>
        <w:jc w:val="both"/>
      </w:pPr>
      <w:r>
        <w:t>Следует отметить, что проверкой подрядчика работ ООО «</w:t>
      </w:r>
      <w:proofErr w:type="spellStart"/>
      <w:r>
        <w:t>ЭкотехСервис</w:t>
      </w:r>
      <w:proofErr w:type="spellEnd"/>
      <w:r>
        <w:t>» были выявлены значительные недостатки и расхождения в первичной документации по учету образования и движения отходов как на Кировской свалке, так и на объекте утилизации отходов ООО «</w:t>
      </w:r>
      <w:proofErr w:type="spellStart"/>
      <w:r>
        <w:t>ЭкотехСервис</w:t>
      </w:r>
      <w:proofErr w:type="spellEnd"/>
      <w:r>
        <w:t>» в р.п</w:t>
      </w:r>
      <w:proofErr w:type="gramStart"/>
      <w:r>
        <w:t>.С</w:t>
      </w:r>
      <w:proofErr w:type="gramEnd"/>
      <w:r>
        <w:t>ветлый Яр.</w:t>
      </w:r>
    </w:p>
    <w:p w:rsidR="00DC6543" w:rsidRDefault="00A62DF7" w:rsidP="00350AA9">
      <w:pPr>
        <w:ind w:firstLine="567"/>
        <w:jc w:val="both"/>
      </w:pPr>
      <w:proofErr w:type="spellStart"/>
      <w:r>
        <w:t>Гос</w:t>
      </w:r>
      <w:r w:rsidR="00DC6543">
        <w:t>контрактом</w:t>
      </w:r>
      <w:proofErr w:type="spellEnd"/>
      <w:r w:rsidR="00DC6543">
        <w:t xml:space="preserve"> предусмотрена ежедневная </w:t>
      </w:r>
      <w:proofErr w:type="spellStart"/>
      <w:r w:rsidR="00DC6543" w:rsidRPr="00B73445">
        <w:rPr>
          <w:u w:val="single"/>
        </w:rPr>
        <w:t>видеофиксация</w:t>
      </w:r>
      <w:proofErr w:type="spellEnd"/>
      <w:r w:rsidR="00DC6543" w:rsidRPr="00B73445">
        <w:rPr>
          <w:u w:val="single"/>
        </w:rPr>
        <w:t xml:space="preserve"> только погрузки и вывоза отходов за пределы Кировской свалки</w:t>
      </w:r>
      <w:r w:rsidR="00DC6543">
        <w:t>, а факт приемки и утилизации отходов на полигоне ООО «</w:t>
      </w:r>
      <w:proofErr w:type="spellStart"/>
      <w:r w:rsidR="00DC6543">
        <w:t>ЭкоТехСервис</w:t>
      </w:r>
      <w:proofErr w:type="spellEnd"/>
      <w:r w:rsidR="00DC6543">
        <w:t xml:space="preserve">» </w:t>
      </w:r>
      <w:r w:rsidR="00DC6543" w:rsidRPr="00B73445">
        <w:rPr>
          <w:u w:val="single"/>
        </w:rPr>
        <w:t>не фиксируется</w:t>
      </w:r>
      <w:r w:rsidR="00DC6543">
        <w:t>. При этом затраты на утилизацию отходов составляют около 50% от общей стоимости работ.</w:t>
      </w:r>
    </w:p>
    <w:p w:rsidR="00DC6543" w:rsidRDefault="00DC6543" w:rsidP="00350AA9">
      <w:pPr>
        <w:ind w:firstLine="567"/>
        <w:jc w:val="both"/>
      </w:pPr>
      <w:r>
        <w:t>Таким образом, недостатки и несоответствия первичной документации по движению и утилизации отходов «</w:t>
      </w:r>
      <w:proofErr w:type="spellStart"/>
      <w:r>
        <w:t>ЭкоТехСервис</w:t>
      </w:r>
      <w:proofErr w:type="spellEnd"/>
      <w:r>
        <w:t xml:space="preserve">», отсутствие </w:t>
      </w:r>
      <w:proofErr w:type="spellStart"/>
      <w:r>
        <w:t>видеофиксации</w:t>
      </w:r>
      <w:proofErr w:type="spellEnd"/>
      <w:r>
        <w:t xml:space="preserve"> на объекте утилизации в р.п</w:t>
      </w:r>
      <w:proofErr w:type="gramStart"/>
      <w:r>
        <w:t>.С</w:t>
      </w:r>
      <w:proofErr w:type="gramEnd"/>
      <w:r>
        <w:t xml:space="preserve">ветлый Яр, а также то, что часть работ по разработке, перевозке и утилизации </w:t>
      </w:r>
      <w:r>
        <w:lastRenderedPageBreak/>
        <w:t xml:space="preserve">отходов ГКУ ВО «ДВС» принималась без документов, подтверждающих </w:t>
      </w:r>
      <w:r w:rsidR="00AC610C">
        <w:t xml:space="preserve">их </w:t>
      </w:r>
      <w:r>
        <w:t>фактическую утилизацию</w:t>
      </w:r>
      <w:r w:rsidRPr="00B73445">
        <w:rPr>
          <w:u w:val="single"/>
        </w:rPr>
        <w:t>, свидетельств</w:t>
      </w:r>
      <w:r>
        <w:rPr>
          <w:u w:val="single"/>
        </w:rPr>
        <w:t>овали</w:t>
      </w:r>
      <w:r w:rsidRPr="00B73445">
        <w:rPr>
          <w:u w:val="single"/>
        </w:rPr>
        <w:t xml:space="preserve"> о недостаточном контроле со стороны ГКУ ВО «ДВС» за </w:t>
      </w:r>
      <w:r>
        <w:rPr>
          <w:u w:val="single"/>
        </w:rPr>
        <w:t>ликвидацией</w:t>
      </w:r>
      <w:r w:rsidRPr="00B73445">
        <w:rPr>
          <w:u w:val="single"/>
        </w:rPr>
        <w:t xml:space="preserve"> свалки в Кировском районе г</w:t>
      </w:r>
      <w:proofErr w:type="gramStart"/>
      <w:r w:rsidRPr="00B73445">
        <w:rPr>
          <w:u w:val="single"/>
        </w:rPr>
        <w:t>.В</w:t>
      </w:r>
      <w:proofErr w:type="gramEnd"/>
      <w:r w:rsidRPr="00B73445">
        <w:rPr>
          <w:u w:val="single"/>
        </w:rPr>
        <w:t>олгоград</w:t>
      </w:r>
      <w:r w:rsidR="00A62DF7">
        <w:rPr>
          <w:u w:val="single"/>
        </w:rPr>
        <w:t>а</w:t>
      </w:r>
      <w:r>
        <w:t>.</w:t>
      </w:r>
    </w:p>
    <w:p w:rsidR="00DC6543" w:rsidRDefault="00DC6543" w:rsidP="00DC6543">
      <w:pPr>
        <w:jc w:val="both"/>
        <w:rPr>
          <w:color w:val="000000"/>
        </w:rPr>
      </w:pPr>
      <w:r>
        <w:t xml:space="preserve"> </w:t>
      </w:r>
      <w:r>
        <w:tab/>
      </w:r>
      <w:r w:rsidR="006D5B0F">
        <w:t>Большинство рекомендаций КСП п</w:t>
      </w:r>
      <w:r>
        <w:t xml:space="preserve">о результатам </w:t>
      </w:r>
      <w:r w:rsidR="006D5B0F">
        <w:t>проверки</w:t>
      </w:r>
      <w:r w:rsidR="00A62DF7">
        <w:t xml:space="preserve"> выполнены. Так, </w:t>
      </w:r>
      <w:r>
        <w:t>ГКУ «ДВС» внесены изменения в проект производства работ в части дополнения информацией о методах достоверности учета отходов, проведена работа по организации приемки выполненных работ в соответствии с перечнем исполнительной документации, а также привлечен к дисциплинарной ответственности сотрудник учреждения, ответственный за осуществление технического надзора проведения работ по ликвидации свалки в Кировском районе г</w:t>
      </w:r>
      <w:proofErr w:type="gramStart"/>
      <w:r>
        <w:t>.В</w:t>
      </w:r>
      <w:proofErr w:type="gramEnd"/>
      <w:r>
        <w:t xml:space="preserve">олгограда. </w:t>
      </w:r>
    </w:p>
    <w:p w:rsidR="00241196" w:rsidRPr="00241196" w:rsidRDefault="00DC6543" w:rsidP="00241196">
      <w:pPr>
        <w:ind w:firstLine="567"/>
        <w:jc w:val="both"/>
      </w:pPr>
      <w:r w:rsidRPr="00DC6543">
        <w:tab/>
      </w:r>
      <w:r w:rsidR="00241196" w:rsidRPr="00241196">
        <w:t>Р</w:t>
      </w:r>
      <w:r w:rsidRPr="00241196">
        <w:t>екомендация КСП</w:t>
      </w:r>
      <w:r w:rsidRPr="00241196">
        <w:rPr>
          <w:color w:val="000000"/>
        </w:rPr>
        <w:t xml:space="preserve"> о возможности осуществления ежедневной </w:t>
      </w:r>
      <w:proofErr w:type="spellStart"/>
      <w:r w:rsidRPr="00241196">
        <w:rPr>
          <w:color w:val="000000"/>
        </w:rPr>
        <w:t>видеофиксации</w:t>
      </w:r>
      <w:proofErr w:type="spellEnd"/>
      <w:r w:rsidRPr="00241196">
        <w:rPr>
          <w:color w:val="000000"/>
        </w:rPr>
        <w:t xml:space="preserve"> работ по утилизации отходов на полигоне ООО «</w:t>
      </w:r>
      <w:proofErr w:type="spellStart"/>
      <w:r w:rsidRPr="00241196">
        <w:rPr>
          <w:color w:val="000000"/>
        </w:rPr>
        <w:t>ЭкоТехСервис</w:t>
      </w:r>
      <w:proofErr w:type="spellEnd"/>
      <w:r w:rsidRPr="00241196">
        <w:rPr>
          <w:color w:val="000000"/>
        </w:rPr>
        <w:t xml:space="preserve">» с целью организации </w:t>
      </w:r>
      <w:proofErr w:type="gramStart"/>
      <w:r w:rsidRPr="00241196">
        <w:rPr>
          <w:color w:val="000000"/>
        </w:rPr>
        <w:t>контроля за</w:t>
      </w:r>
      <w:proofErr w:type="gramEnd"/>
      <w:r w:rsidRPr="00241196">
        <w:rPr>
          <w:color w:val="000000"/>
        </w:rPr>
        <w:t xml:space="preserve"> утилизацией отходов не выполнена. </w:t>
      </w:r>
      <w:r w:rsidR="00241196" w:rsidRPr="00241196">
        <w:t xml:space="preserve">При этом ГКУ ВО </w:t>
      </w:r>
      <w:r w:rsidR="00241196">
        <w:t>«</w:t>
      </w:r>
      <w:r w:rsidR="00241196" w:rsidRPr="00241196">
        <w:t>ДВС</w:t>
      </w:r>
      <w:r w:rsidR="00241196">
        <w:t>»</w:t>
      </w:r>
      <w:r w:rsidR="00241196" w:rsidRPr="00241196">
        <w:t xml:space="preserve"> в январе 2018 года обратилось к ООО </w:t>
      </w:r>
      <w:r w:rsidR="00241196">
        <w:t>«</w:t>
      </w:r>
      <w:proofErr w:type="spellStart"/>
      <w:r w:rsidR="00241196" w:rsidRPr="00241196">
        <w:t>ЭкоТехСервис</w:t>
      </w:r>
      <w:proofErr w:type="spellEnd"/>
      <w:r w:rsidR="00241196">
        <w:t>»</w:t>
      </w:r>
      <w:r w:rsidR="00241196" w:rsidRPr="00241196">
        <w:t xml:space="preserve"> с предложением рассмотреть вопрос о возможности осуществления </w:t>
      </w:r>
      <w:proofErr w:type="spellStart"/>
      <w:r w:rsidR="00241196" w:rsidRPr="00241196">
        <w:t>жедневной</w:t>
      </w:r>
      <w:proofErr w:type="spellEnd"/>
      <w:r w:rsidR="00241196" w:rsidRPr="00241196">
        <w:t xml:space="preserve"> </w:t>
      </w:r>
      <w:proofErr w:type="spellStart"/>
      <w:r w:rsidR="00241196" w:rsidRPr="00241196">
        <w:t>видеофиксации</w:t>
      </w:r>
      <w:proofErr w:type="spellEnd"/>
      <w:r w:rsidR="00241196" w:rsidRPr="00241196">
        <w:t xml:space="preserve"> работ по утил</w:t>
      </w:r>
      <w:r w:rsidR="00EC6C78">
        <w:t>изации отходов на полигоне ООО «</w:t>
      </w:r>
      <w:proofErr w:type="spellStart"/>
      <w:r w:rsidR="00241196" w:rsidRPr="00241196">
        <w:t>ЭкоТехСервис</w:t>
      </w:r>
      <w:proofErr w:type="spellEnd"/>
      <w:r w:rsidR="00EC6C78">
        <w:t>»</w:t>
      </w:r>
      <w:r w:rsidR="00241196" w:rsidRPr="00241196">
        <w:t xml:space="preserve">. В соответствии с ответом </w:t>
      </w:r>
      <w:r w:rsidR="00EC6C78">
        <w:t>подрядчика работ</w:t>
      </w:r>
      <w:r w:rsidR="00241196" w:rsidRPr="00241196">
        <w:t xml:space="preserve"> данная </w:t>
      </w:r>
      <w:proofErr w:type="spellStart"/>
      <w:r w:rsidR="00241196" w:rsidRPr="00241196">
        <w:t>видеофиксация</w:t>
      </w:r>
      <w:proofErr w:type="spellEnd"/>
      <w:r w:rsidR="00241196" w:rsidRPr="00241196">
        <w:t xml:space="preserve"> не предусмотрена </w:t>
      </w:r>
      <w:proofErr w:type="spellStart"/>
      <w:r w:rsidR="00241196" w:rsidRPr="00241196">
        <w:t>Госконтрактом</w:t>
      </w:r>
      <w:proofErr w:type="spellEnd"/>
      <w:r w:rsidR="00EC6C78">
        <w:t>,</w:t>
      </w:r>
      <w:r w:rsidR="00241196" w:rsidRPr="00241196">
        <w:t xml:space="preserve"> в </w:t>
      </w:r>
      <w:proofErr w:type="gramStart"/>
      <w:r w:rsidR="00241196" w:rsidRPr="00241196">
        <w:t>связи</w:t>
      </w:r>
      <w:proofErr w:type="gramEnd"/>
      <w:r w:rsidR="00241196" w:rsidRPr="00241196">
        <w:t xml:space="preserve"> с </w:t>
      </w:r>
      <w:r w:rsidR="00EC6C78">
        <w:t>чем</w:t>
      </w:r>
      <w:r w:rsidR="00241196" w:rsidRPr="00241196">
        <w:t xml:space="preserve"> отсутствуют средства на ее проведение.</w:t>
      </w:r>
    </w:p>
    <w:p w:rsidR="00D153B0" w:rsidRPr="00DC6543" w:rsidRDefault="00D153B0" w:rsidP="00D153B0">
      <w:pPr>
        <w:jc w:val="both"/>
        <w:rPr>
          <w:b/>
        </w:rPr>
      </w:pPr>
    </w:p>
    <w:p w:rsidR="00E11BDD" w:rsidRPr="00902D50" w:rsidRDefault="00E11BDD" w:rsidP="00902D50">
      <w:pPr>
        <w:jc w:val="center"/>
        <w:rPr>
          <w:b/>
          <w:i/>
        </w:rPr>
      </w:pPr>
      <w:r w:rsidRPr="00902D50">
        <w:rPr>
          <w:b/>
          <w:i/>
        </w:rPr>
        <w:t xml:space="preserve">Плановые и фактические значения целевых показателей </w:t>
      </w:r>
      <w:r w:rsidR="00902D50" w:rsidRPr="00902D50">
        <w:rPr>
          <w:b/>
          <w:i/>
        </w:rPr>
        <w:t>Под</w:t>
      </w:r>
      <w:r w:rsidRPr="00902D50">
        <w:rPr>
          <w:b/>
          <w:i/>
        </w:rPr>
        <w:t xml:space="preserve">программы </w:t>
      </w:r>
    </w:p>
    <w:p w:rsidR="00241196" w:rsidRDefault="00241196" w:rsidP="00E11BDD">
      <w:pPr>
        <w:ind w:firstLine="567"/>
        <w:jc w:val="both"/>
      </w:pPr>
    </w:p>
    <w:p w:rsidR="004E45DC" w:rsidRPr="003D3BD0" w:rsidRDefault="006157D9" w:rsidP="00E11BDD">
      <w:pPr>
        <w:ind w:firstLine="567"/>
        <w:jc w:val="both"/>
      </w:pPr>
      <w:r>
        <w:t xml:space="preserve">Выполнение </w:t>
      </w:r>
      <w:r w:rsidR="00CD3288">
        <w:t xml:space="preserve">всех </w:t>
      </w:r>
      <w:r>
        <w:t xml:space="preserve">целевых показателей </w:t>
      </w:r>
      <w:r w:rsidR="004E45DC">
        <w:t xml:space="preserve">Подпрограммы за 2017 год </w:t>
      </w:r>
      <w:r w:rsidR="00E11BDD">
        <w:t>представлен</w:t>
      </w:r>
      <w:r w:rsidR="00424EBE">
        <w:t>о</w:t>
      </w:r>
      <w:r w:rsidR="00E11BDD">
        <w:t xml:space="preserve"> в таблице</w:t>
      </w:r>
      <w:r w:rsidR="003D3BD0">
        <w:t xml:space="preserve"> 4</w:t>
      </w:r>
      <w:r>
        <w:t>:</w:t>
      </w:r>
      <w:r w:rsidR="003D3BD0">
        <w:rPr>
          <w:b/>
        </w:rPr>
        <w:tab/>
      </w:r>
      <w:r w:rsidR="003D3BD0">
        <w:rPr>
          <w:b/>
        </w:rPr>
        <w:tab/>
      </w:r>
      <w:r w:rsidR="003D3BD0">
        <w:rPr>
          <w:b/>
        </w:rPr>
        <w:tab/>
      </w:r>
      <w:r w:rsidR="003D3BD0">
        <w:rPr>
          <w:b/>
        </w:rPr>
        <w:tab/>
      </w:r>
      <w:r w:rsidR="003D3BD0">
        <w:rPr>
          <w:b/>
        </w:rPr>
        <w:tab/>
      </w:r>
      <w:r w:rsidR="003D3BD0">
        <w:rPr>
          <w:b/>
        </w:rPr>
        <w:tab/>
      </w:r>
      <w:r w:rsidR="003D3BD0">
        <w:rPr>
          <w:b/>
        </w:rPr>
        <w:tab/>
      </w:r>
      <w:r w:rsidR="003D3BD0">
        <w:rPr>
          <w:b/>
        </w:rPr>
        <w:tab/>
      </w:r>
      <w:r w:rsidR="003D3BD0">
        <w:rPr>
          <w:b/>
        </w:rPr>
        <w:tab/>
        <w:t xml:space="preserve">         </w:t>
      </w:r>
      <w:r w:rsidR="00CB1FED">
        <w:rPr>
          <w:b/>
        </w:rPr>
        <w:t xml:space="preserve">      </w:t>
      </w:r>
      <w:r w:rsidR="00241196">
        <w:rPr>
          <w:b/>
        </w:rPr>
        <w:t xml:space="preserve">            </w:t>
      </w:r>
    </w:p>
    <w:tbl>
      <w:tblPr>
        <w:tblStyle w:val="a5"/>
        <w:tblW w:w="9498" w:type="dxa"/>
        <w:tblInd w:w="-34" w:type="dxa"/>
        <w:tblLayout w:type="fixed"/>
        <w:tblLook w:val="04A0"/>
      </w:tblPr>
      <w:tblGrid>
        <w:gridCol w:w="426"/>
        <w:gridCol w:w="3118"/>
        <w:gridCol w:w="567"/>
        <w:gridCol w:w="851"/>
        <w:gridCol w:w="992"/>
        <w:gridCol w:w="992"/>
        <w:gridCol w:w="851"/>
        <w:gridCol w:w="992"/>
        <w:gridCol w:w="709"/>
      </w:tblGrid>
      <w:tr w:rsidR="00E11BDD" w:rsidTr="00E11BDD">
        <w:tc>
          <w:tcPr>
            <w:tcW w:w="426" w:type="dxa"/>
            <w:vMerge w:val="restart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№</w:t>
            </w:r>
            <w:proofErr w:type="spellStart"/>
            <w:proofErr w:type="gramStart"/>
            <w:r w:rsidRPr="0038404B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38404B">
              <w:rPr>
                <w:sz w:val="16"/>
                <w:szCs w:val="16"/>
              </w:rPr>
              <w:t>/</w:t>
            </w:r>
            <w:proofErr w:type="spellStart"/>
            <w:r w:rsidRPr="0038404B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Наименование целевого показателя</w:t>
            </w:r>
          </w:p>
        </w:tc>
        <w:tc>
          <w:tcPr>
            <w:tcW w:w="567" w:type="dxa"/>
            <w:vMerge w:val="restart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Ед. измерения</w:t>
            </w:r>
          </w:p>
        </w:tc>
        <w:tc>
          <w:tcPr>
            <w:tcW w:w="3686" w:type="dxa"/>
            <w:gridSpan w:val="4"/>
          </w:tcPr>
          <w:p w:rsidR="00E11BDD" w:rsidRPr="0038404B" w:rsidRDefault="00E11BDD" w:rsidP="00E11BDD">
            <w:pPr>
              <w:jc w:val="center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Плановое  значение (в редакции Подпрограммы)</w:t>
            </w:r>
          </w:p>
        </w:tc>
        <w:tc>
          <w:tcPr>
            <w:tcW w:w="992" w:type="dxa"/>
            <w:vMerge w:val="restart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38404B">
              <w:rPr>
                <w:sz w:val="16"/>
                <w:szCs w:val="16"/>
              </w:rPr>
              <w:t>Факти-ческое</w:t>
            </w:r>
            <w:proofErr w:type="spellEnd"/>
            <w:proofErr w:type="gramEnd"/>
            <w:r w:rsidRPr="0038404B">
              <w:rPr>
                <w:sz w:val="16"/>
                <w:szCs w:val="16"/>
              </w:rPr>
              <w:t xml:space="preserve"> </w:t>
            </w:r>
            <w:proofErr w:type="spellStart"/>
            <w:r w:rsidRPr="0038404B">
              <w:rPr>
                <w:sz w:val="16"/>
                <w:szCs w:val="16"/>
              </w:rPr>
              <w:t>выполне</w:t>
            </w:r>
            <w:r>
              <w:rPr>
                <w:sz w:val="16"/>
                <w:szCs w:val="16"/>
              </w:rPr>
              <w:t>-</w:t>
            </w:r>
            <w:r w:rsidRPr="0038404B">
              <w:rPr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709" w:type="dxa"/>
            <w:vMerge w:val="restart"/>
          </w:tcPr>
          <w:p w:rsidR="00E11BDD" w:rsidRPr="0038404B" w:rsidRDefault="003D3BD0" w:rsidP="00E11B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выполнения</w:t>
            </w:r>
          </w:p>
        </w:tc>
      </w:tr>
      <w:tr w:rsidR="00E11BDD" w:rsidTr="00E11BDD">
        <w:tc>
          <w:tcPr>
            <w:tcW w:w="426" w:type="dxa"/>
            <w:vMerge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от 15.12.</w:t>
            </w:r>
          </w:p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2016</w:t>
            </w:r>
          </w:p>
        </w:tc>
        <w:tc>
          <w:tcPr>
            <w:tcW w:w="992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от 15.02.</w:t>
            </w:r>
          </w:p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2017</w:t>
            </w:r>
          </w:p>
        </w:tc>
        <w:tc>
          <w:tcPr>
            <w:tcW w:w="992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от 27.11.</w:t>
            </w:r>
          </w:p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2017</w:t>
            </w:r>
          </w:p>
        </w:tc>
        <w:tc>
          <w:tcPr>
            <w:tcW w:w="851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от 28.12.</w:t>
            </w:r>
          </w:p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2017</w:t>
            </w:r>
          </w:p>
        </w:tc>
        <w:tc>
          <w:tcPr>
            <w:tcW w:w="992" w:type="dxa"/>
            <w:vMerge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</w:p>
        </w:tc>
      </w:tr>
      <w:tr w:rsidR="00E11BDD" w:rsidTr="00E11BDD">
        <w:tc>
          <w:tcPr>
            <w:tcW w:w="426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1.</w:t>
            </w:r>
          </w:p>
        </w:tc>
        <w:tc>
          <w:tcPr>
            <w:tcW w:w="3118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Количество муниципальных районов и городских округов, обеспеченных межмуниципальными объектами размещения твердых коммунальных отходов</w:t>
            </w:r>
          </w:p>
        </w:tc>
        <w:tc>
          <w:tcPr>
            <w:tcW w:w="567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ед.</w:t>
            </w:r>
          </w:p>
        </w:tc>
        <w:tc>
          <w:tcPr>
            <w:tcW w:w="851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27</w:t>
            </w:r>
          </w:p>
        </w:tc>
        <w:tc>
          <w:tcPr>
            <w:tcW w:w="992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27</w:t>
            </w:r>
          </w:p>
        </w:tc>
        <w:tc>
          <w:tcPr>
            <w:tcW w:w="992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27</w:t>
            </w:r>
          </w:p>
        </w:tc>
        <w:tc>
          <w:tcPr>
            <w:tcW w:w="851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100</w:t>
            </w:r>
          </w:p>
        </w:tc>
      </w:tr>
      <w:tr w:rsidR="00E11BDD" w:rsidTr="00E11BDD">
        <w:tc>
          <w:tcPr>
            <w:tcW w:w="426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2.</w:t>
            </w:r>
          </w:p>
        </w:tc>
        <w:tc>
          <w:tcPr>
            <w:tcW w:w="3118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 xml:space="preserve">Количество муниципальных районов и городских округов, обеспеченных межмуниципальными </w:t>
            </w:r>
            <w:proofErr w:type="spellStart"/>
            <w:proofErr w:type="gramStart"/>
            <w:r w:rsidRPr="0038404B">
              <w:rPr>
                <w:sz w:val="16"/>
                <w:szCs w:val="16"/>
              </w:rPr>
              <w:t>мусоросортиро-вочными</w:t>
            </w:r>
            <w:proofErr w:type="spellEnd"/>
            <w:proofErr w:type="gramEnd"/>
            <w:r w:rsidRPr="0038404B">
              <w:rPr>
                <w:sz w:val="16"/>
                <w:szCs w:val="16"/>
              </w:rPr>
              <w:t xml:space="preserve"> мощностями</w:t>
            </w:r>
          </w:p>
        </w:tc>
        <w:tc>
          <w:tcPr>
            <w:tcW w:w="567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ед.</w:t>
            </w:r>
          </w:p>
        </w:tc>
        <w:tc>
          <w:tcPr>
            <w:tcW w:w="851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38</w:t>
            </w:r>
          </w:p>
        </w:tc>
        <w:tc>
          <w:tcPr>
            <w:tcW w:w="992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38</w:t>
            </w:r>
          </w:p>
        </w:tc>
        <w:tc>
          <w:tcPr>
            <w:tcW w:w="992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38</w:t>
            </w:r>
          </w:p>
        </w:tc>
        <w:tc>
          <w:tcPr>
            <w:tcW w:w="851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-</w:t>
            </w:r>
          </w:p>
        </w:tc>
      </w:tr>
      <w:tr w:rsidR="00E11BDD" w:rsidTr="00E11BDD">
        <w:tc>
          <w:tcPr>
            <w:tcW w:w="426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3.</w:t>
            </w:r>
          </w:p>
        </w:tc>
        <w:tc>
          <w:tcPr>
            <w:tcW w:w="3118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 xml:space="preserve">Доля обработки твердых коммунальных отходов (от общего объема </w:t>
            </w:r>
            <w:proofErr w:type="spellStart"/>
            <w:proofErr w:type="gramStart"/>
            <w:r w:rsidRPr="0038404B">
              <w:rPr>
                <w:sz w:val="16"/>
                <w:szCs w:val="16"/>
              </w:rPr>
              <w:t>образую-щихся</w:t>
            </w:r>
            <w:proofErr w:type="spellEnd"/>
            <w:proofErr w:type="gramEnd"/>
            <w:r w:rsidRPr="0038404B">
              <w:rPr>
                <w:sz w:val="16"/>
                <w:szCs w:val="16"/>
              </w:rPr>
              <w:t xml:space="preserve"> в регионе твердых коммунальных отходов)</w:t>
            </w:r>
          </w:p>
        </w:tc>
        <w:tc>
          <w:tcPr>
            <w:tcW w:w="567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86</w:t>
            </w:r>
          </w:p>
        </w:tc>
        <w:tc>
          <w:tcPr>
            <w:tcW w:w="992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86</w:t>
            </w:r>
          </w:p>
        </w:tc>
        <w:tc>
          <w:tcPr>
            <w:tcW w:w="992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86</w:t>
            </w:r>
          </w:p>
        </w:tc>
        <w:tc>
          <w:tcPr>
            <w:tcW w:w="851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-</w:t>
            </w:r>
          </w:p>
        </w:tc>
      </w:tr>
      <w:tr w:rsidR="00E11BDD" w:rsidTr="00E11BDD">
        <w:tc>
          <w:tcPr>
            <w:tcW w:w="426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4.</w:t>
            </w:r>
          </w:p>
        </w:tc>
        <w:tc>
          <w:tcPr>
            <w:tcW w:w="3118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Доля переработки (утилизации) твердых коммунальных отходов (от общего объема образующихся в регионе твердых коммунальных отходов)</w:t>
            </w:r>
          </w:p>
        </w:tc>
        <w:tc>
          <w:tcPr>
            <w:tcW w:w="567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3,7</w:t>
            </w:r>
          </w:p>
        </w:tc>
        <w:tc>
          <w:tcPr>
            <w:tcW w:w="992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-</w:t>
            </w:r>
          </w:p>
        </w:tc>
      </w:tr>
      <w:tr w:rsidR="00E11BDD" w:rsidTr="00E11BDD">
        <w:tc>
          <w:tcPr>
            <w:tcW w:w="426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5.</w:t>
            </w:r>
          </w:p>
        </w:tc>
        <w:tc>
          <w:tcPr>
            <w:tcW w:w="3118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Сокращение численности населения, подверженного негативному воздействию свалки Кировского района Волгограда</w:t>
            </w:r>
          </w:p>
        </w:tc>
        <w:tc>
          <w:tcPr>
            <w:tcW w:w="567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38404B">
              <w:rPr>
                <w:sz w:val="16"/>
                <w:szCs w:val="16"/>
              </w:rPr>
              <w:t>чело-век</w:t>
            </w:r>
            <w:proofErr w:type="spellEnd"/>
            <w:proofErr w:type="gramEnd"/>
          </w:p>
        </w:tc>
        <w:tc>
          <w:tcPr>
            <w:tcW w:w="851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70944</w:t>
            </w:r>
          </w:p>
        </w:tc>
        <w:tc>
          <w:tcPr>
            <w:tcW w:w="992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70944</w:t>
            </w:r>
          </w:p>
        </w:tc>
        <w:tc>
          <w:tcPr>
            <w:tcW w:w="851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70944</w:t>
            </w:r>
          </w:p>
        </w:tc>
        <w:tc>
          <w:tcPr>
            <w:tcW w:w="992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70944</w:t>
            </w:r>
          </w:p>
        </w:tc>
        <w:tc>
          <w:tcPr>
            <w:tcW w:w="709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100</w:t>
            </w:r>
          </w:p>
        </w:tc>
      </w:tr>
      <w:tr w:rsidR="00E11BDD" w:rsidTr="00E11BDD">
        <w:tc>
          <w:tcPr>
            <w:tcW w:w="426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6.</w:t>
            </w:r>
          </w:p>
        </w:tc>
        <w:tc>
          <w:tcPr>
            <w:tcW w:w="3118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Объем ликвидированных отходов с территории свалки Кировского района Волгограда</w:t>
            </w:r>
          </w:p>
        </w:tc>
        <w:tc>
          <w:tcPr>
            <w:tcW w:w="567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куб.м.</w:t>
            </w:r>
          </w:p>
        </w:tc>
        <w:tc>
          <w:tcPr>
            <w:tcW w:w="851" w:type="dxa"/>
          </w:tcPr>
          <w:p w:rsidR="00E11BDD" w:rsidRPr="0038404B" w:rsidRDefault="00E11BDD" w:rsidP="00E11B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1005396,51</w:t>
            </w:r>
          </w:p>
        </w:tc>
        <w:tc>
          <w:tcPr>
            <w:tcW w:w="992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1005396,51</w:t>
            </w:r>
          </w:p>
        </w:tc>
        <w:tc>
          <w:tcPr>
            <w:tcW w:w="851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1005396,51</w:t>
            </w:r>
          </w:p>
        </w:tc>
        <w:tc>
          <w:tcPr>
            <w:tcW w:w="992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1104218,02</w:t>
            </w:r>
          </w:p>
        </w:tc>
        <w:tc>
          <w:tcPr>
            <w:tcW w:w="709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  <w:highlight w:val="yellow"/>
              </w:rPr>
            </w:pPr>
            <w:r w:rsidRPr="0038404B">
              <w:rPr>
                <w:sz w:val="16"/>
                <w:szCs w:val="16"/>
              </w:rPr>
              <w:t>109,8</w:t>
            </w:r>
          </w:p>
        </w:tc>
      </w:tr>
      <w:tr w:rsidR="00E11BDD" w:rsidTr="00E11BDD">
        <w:tc>
          <w:tcPr>
            <w:tcW w:w="426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7.</w:t>
            </w:r>
          </w:p>
        </w:tc>
        <w:tc>
          <w:tcPr>
            <w:tcW w:w="3118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Площадь земель, очищенных от отходов, накопленных на территории свалки Кировского района Волгограда</w:t>
            </w:r>
          </w:p>
        </w:tc>
        <w:tc>
          <w:tcPr>
            <w:tcW w:w="567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га</w:t>
            </w:r>
          </w:p>
        </w:tc>
        <w:tc>
          <w:tcPr>
            <w:tcW w:w="851" w:type="dxa"/>
          </w:tcPr>
          <w:p w:rsidR="00E11BDD" w:rsidRPr="0038404B" w:rsidRDefault="00E11BDD" w:rsidP="00E11B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27,4</w:t>
            </w:r>
          </w:p>
        </w:tc>
        <w:tc>
          <w:tcPr>
            <w:tcW w:w="992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27,4</w:t>
            </w:r>
          </w:p>
        </w:tc>
        <w:tc>
          <w:tcPr>
            <w:tcW w:w="851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27,4</w:t>
            </w:r>
          </w:p>
        </w:tc>
        <w:tc>
          <w:tcPr>
            <w:tcW w:w="992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30,09</w:t>
            </w:r>
          </w:p>
        </w:tc>
        <w:tc>
          <w:tcPr>
            <w:tcW w:w="709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  <w:highlight w:val="yellow"/>
              </w:rPr>
            </w:pPr>
            <w:r w:rsidRPr="0038404B">
              <w:rPr>
                <w:sz w:val="16"/>
                <w:szCs w:val="16"/>
              </w:rPr>
              <w:t>109,8</w:t>
            </w:r>
          </w:p>
        </w:tc>
      </w:tr>
      <w:tr w:rsidR="00E11BDD" w:rsidTr="00E11BDD">
        <w:tc>
          <w:tcPr>
            <w:tcW w:w="426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8.</w:t>
            </w:r>
          </w:p>
        </w:tc>
        <w:tc>
          <w:tcPr>
            <w:tcW w:w="3118" w:type="dxa"/>
          </w:tcPr>
          <w:p w:rsidR="00E11BDD" w:rsidRPr="0038404B" w:rsidRDefault="00E11BDD" w:rsidP="00E11B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Количество рейдовых мероприятий, проведенных одним государственным инспектором в области охраны окружающей среды Волгоградской области, направленных на выявление мест несанкционированного размещения отходов и случаев причинения такими отходами вреда компонентам окружающей среды</w:t>
            </w:r>
          </w:p>
        </w:tc>
        <w:tc>
          <w:tcPr>
            <w:tcW w:w="567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ед.</w:t>
            </w:r>
          </w:p>
        </w:tc>
        <w:tc>
          <w:tcPr>
            <w:tcW w:w="851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100</w:t>
            </w:r>
          </w:p>
        </w:tc>
      </w:tr>
      <w:tr w:rsidR="00E11BDD" w:rsidTr="00E11BDD">
        <w:tc>
          <w:tcPr>
            <w:tcW w:w="426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9.</w:t>
            </w:r>
          </w:p>
        </w:tc>
        <w:tc>
          <w:tcPr>
            <w:tcW w:w="3118" w:type="dxa"/>
          </w:tcPr>
          <w:p w:rsidR="00E11BDD" w:rsidRPr="0038404B" w:rsidRDefault="00E11BDD" w:rsidP="00E11B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Доля ликвидированных мест несанкционированного размещения отходов (от общего числа выявленных на территории Волгоградской области)</w:t>
            </w:r>
          </w:p>
        </w:tc>
        <w:tc>
          <w:tcPr>
            <w:tcW w:w="567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:rsidR="00E11BDD" w:rsidRPr="0038404B" w:rsidRDefault="00E11BDD" w:rsidP="00E11BDD">
            <w:pPr>
              <w:jc w:val="both"/>
              <w:rPr>
                <w:sz w:val="16"/>
                <w:szCs w:val="16"/>
              </w:rPr>
            </w:pPr>
            <w:r w:rsidRPr="0038404B">
              <w:rPr>
                <w:sz w:val="16"/>
                <w:szCs w:val="16"/>
              </w:rPr>
              <w:t>100</w:t>
            </w:r>
          </w:p>
        </w:tc>
      </w:tr>
    </w:tbl>
    <w:p w:rsidR="00E11BDD" w:rsidRDefault="00E11BDD" w:rsidP="00E11BDD">
      <w:pPr>
        <w:ind w:firstLine="567"/>
        <w:jc w:val="both"/>
      </w:pPr>
    </w:p>
    <w:p w:rsidR="003573A0" w:rsidRDefault="00E11BDD" w:rsidP="00E11BDD">
      <w:pPr>
        <w:ind w:firstLine="567"/>
        <w:jc w:val="both"/>
      </w:pPr>
      <w:r w:rsidRPr="009B7478">
        <w:t xml:space="preserve">Из таблицы видно, что </w:t>
      </w:r>
      <w:r w:rsidR="003573A0">
        <w:t>на</w:t>
      </w:r>
      <w:r>
        <w:t xml:space="preserve"> 2017 год из Подпрограммы </w:t>
      </w:r>
      <w:r w:rsidRPr="000E5C45">
        <w:rPr>
          <w:u w:val="single"/>
        </w:rPr>
        <w:t>был</w:t>
      </w:r>
      <w:r w:rsidR="003573A0" w:rsidRPr="000E5C45">
        <w:rPr>
          <w:u w:val="single"/>
        </w:rPr>
        <w:t>и</w:t>
      </w:r>
      <w:r w:rsidRPr="000E5C45">
        <w:rPr>
          <w:u w:val="single"/>
        </w:rPr>
        <w:t xml:space="preserve"> исключ</w:t>
      </w:r>
      <w:r w:rsidR="003573A0" w:rsidRPr="000E5C45">
        <w:rPr>
          <w:u w:val="single"/>
        </w:rPr>
        <w:t>ены 2</w:t>
      </w:r>
      <w:r w:rsidRPr="000E5C45">
        <w:rPr>
          <w:u w:val="single"/>
        </w:rPr>
        <w:t xml:space="preserve"> показател</w:t>
      </w:r>
      <w:r w:rsidR="003573A0" w:rsidRPr="000E5C45">
        <w:rPr>
          <w:u w:val="single"/>
        </w:rPr>
        <w:t>я</w:t>
      </w:r>
      <w:r w:rsidR="000E5C45">
        <w:rPr>
          <w:u w:val="single"/>
        </w:rPr>
        <w:t>:</w:t>
      </w:r>
    </w:p>
    <w:p w:rsidR="003573A0" w:rsidRPr="000E5C45" w:rsidRDefault="00E11BDD" w:rsidP="00E11BDD">
      <w:pPr>
        <w:ind w:firstLine="567"/>
        <w:jc w:val="both"/>
        <w:rPr>
          <w:i/>
        </w:rPr>
      </w:pPr>
      <w:r>
        <w:t>-</w:t>
      </w:r>
      <w:r w:rsidRPr="000E5C45">
        <w:rPr>
          <w:i/>
        </w:rPr>
        <w:t>доля обработки твердых коммунальных отходов (от общего объема образующихся в регионе твердых коммунальных отходов)</w:t>
      </w:r>
      <w:r w:rsidR="000E5C45" w:rsidRPr="000E5C45">
        <w:rPr>
          <w:i/>
        </w:rPr>
        <w:t>;</w:t>
      </w:r>
      <w:r w:rsidRPr="000E5C45">
        <w:rPr>
          <w:i/>
        </w:rPr>
        <w:t xml:space="preserve"> </w:t>
      </w:r>
    </w:p>
    <w:p w:rsidR="003573A0" w:rsidRPr="000E5C45" w:rsidRDefault="000E5C45" w:rsidP="00E11BDD">
      <w:pPr>
        <w:ind w:firstLine="567"/>
        <w:jc w:val="both"/>
        <w:rPr>
          <w:i/>
        </w:rPr>
      </w:pPr>
      <w:r w:rsidRPr="000E5C45">
        <w:rPr>
          <w:i/>
        </w:rPr>
        <w:t>-доля переработки (утилизации) твердых коммунальных отходов (от общего объема образующихся в регионе твердых коммунальных отходов).</w:t>
      </w:r>
    </w:p>
    <w:p w:rsidR="00E11BDD" w:rsidRDefault="000E5C45" w:rsidP="00E11BDD">
      <w:pPr>
        <w:ind w:firstLine="567"/>
        <w:jc w:val="both"/>
      </w:pPr>
      <w:r>
        <w:t>П</w:t>
      </w:r>
      <w:r w:rsidR="00E11BDD">
        <w:t xml:space="preserve">лановое значение показателя - </w:t>
      </w:r>
      <w:r w:rsidR="00E11BDD" w:rsidRPr="00AB2B86">
        <w:rPr>
          <w:i/>
        </w:rPr>
        <w:t>ко</w:t>
      </w:r>
      <w:r w:rsidR="00E11BDD" w:rsidRPr="00D82912">
        <w:rPr>
          <w:i/>
        </w:rPr>
        <w:t>личество муниципальных районов и городских округов, обеспеченных межмуниципальными объектами размещения ТКО</w:t>
      </w:r>
      <w:r w:rsidR="00E11BDD" w:rsidRPr="00D82912">
        <w:t xml:space="preserve"> </w:t>
      </w:r>
      <w:r w:rsidR="00E11BDD">
        <w:t xml:space="preserve">было уменьшено с 27 ед. до 20 единиц. </w:t>
      </w:r>
      <w:r w:rsidR="00E11BDD" w:rsidRPr="00D82912">
        <w:t xml:space="preserve"> </w:t>
      </w:r>
    </w:p>
    <w:p w:rsidR="00E11BDD" w:rsidRPr="00B258D0" w:rsidRDefault="00E11BDD" w:rsidP="00E11BDD">
      <w:pPr>
        <w:ind w:firstLine="567"/>
        <w:jc w:val="both"/>
      </w:pPr>
      <w:r>
        <w:t xml:space="preserve">Таким образом, в окончательной редакции Подпрограммы плановые значения целевых показателей </w:t>
      </w:r>
      <w:r w:rsidRPr="000E5C45">
        <w:rPr>
          <w:u w:val="single"/>
        </w:rPr>
        <w:t xml:space="preserve">приведены Комитетом в соответствие с фактическим </w:t>
      </w:r>
      <w:r w:rsidR="000E5C45" w:rsidRPr="000E5C45">
        <w:rPr>
          <w:u w:val="single"/>
        </w:rPr>
        <w:t xml:space="preserve">их </w:t>
      </w:r>
      <w:r w:rsidRPr="000E5C45">
        <w:rPr>
          <w:u w:val="single"/>
        </w:rPr>
        <w:t>выполнением,</w:t>
      </w:r>
      <w:r>
        <w:t xml:space="preserve"> в </w:t>
      </w:r>
      <w:proofErr w:type="gramStart"/>
      <w:r>
        <w:t>связи</w:t>
      </w:r>
      <w:proofErr w:type="gramEnd"/>
      <w:r>
        <w:t xml:space="preserve"> с чем все целевые показатели оказались вы</w:t>
      </w:r>
      <w:r w:rsidR="004E45DC">
        <w:t>полненными и достигнутыми.</w:t>
      </w:r>
    </w:p>
    <w:p w:rsidR="00E11BDD" w:rsidRDefault="00E11BDD" w:rsidP="004E5B2D">
      <w:pPr>
        <w:ind w:firstLine="567"/>
        <w:jc w:val="both"/>
        <w:rPr>
          <w:b/>
        </w:rPr>
      </w:pPr>
      <w:r>
        <w:t xml:space="preserve"> </w:t>
      </w:r>
    </w:p>
    <w:p w:rsidR="004E5B2D" w:rsidRPr="00C44980" w:rsidRDefault="004E5B2D" w:rsidP="004E5B2D">
      <w:pPr>
        <w:ind w:firstLine="567"/>
        <w:jc w:val="both"/>
        <w:rPr>
          <w:b/>
          <w:u w:val="single"/>
        </w:rPr>
      </w:pPr>
      <w:r w:rsidRPr="00C44980">
        <w:rPr>
          <w:b/>
        </w:rPr>
        <w:t>ВЫВОДЫ:</w:t>
      </w:r>
    </w:p>
    <w:p w:rsidR="00B229DE" w:rsidRDefault="00B229DE" w:rsidP="00B229DE">
      <w:pPr>
        <w:jc w:val="both"/>
        <w:rPr>
          <w:b/>
          <w:u w:val="single"/>
        </w:rPr>
      </w:pPr>
    </w:p>
    <w:p w:rsidR="00B229DE" w:rsidRPr="00B229DE" w:rsidRDefault="00B229DE" w:rsidP="00B229DE">
      <w:pPr>
        <w:ind w:firstLine="567"/>
        <w:jc w:val="both"/>
      </w:pPr>
      <w:r w:rsidRPr="00B229DE">
        <w:t>1. Расходы</w:t>
      </w:r>
      <w:r>
        <w:t xml:space="preserve"> на реализацию п</w:t>
      </w:r>
      <w:r w:rsidRPr="00943503">
        <w:t>одпрограмм</w:t>
      </w:r>
      <w:r>
        <w:t>ы</w:t>
      </w:r>
      <w:r w:rsidRPr="00943503">
        <w:t xml:space="preserve"> «Обращение с твёрдыми коммунальными отходами на территории Волгоградской области»</w:t>
      </w:r>
      <w:r>
        <w:t xml:space="preserve"> за 2017 год составили </w:t>
      </w:r>
      <w:r w:rsidRPr="00B229DE">
        <w:t>806,5 млн. руб., или 85,7% от плана на год (941,3 млн. руб.), в том числе:</w:t>
      </w:r>
    </w:p>
    <w:p w:rsidR="00B229DE" w:rsidRPr="008B3BC8" w:rsidRDefault="00B229DE" w:rsidP="00B229DE">
      <w:pPr>
        <w:ind w:firstLine="567"/>
        <w:jc w:val="both"/>
      </w:pPr>
      <w:r w:rsidRPr="008B3BC8">
        <w:t>-за счет средств федерального бюджета – 483,7 млн. руб. (</w:t>
      </w:r>
      <w:r>
        <w:t>100</w:t>
      </w:r>
      <w:r w:rsidRPr="008B3BC8">
        <w:t>%);</w:t>
      </w:r>
    </w:p>
    <w:p w:rsidR="00B229DE" w:rsidRPr="008B3BC8" w:rsidRDefault="00B229DE" w:rsidP="00B229DE">
      <w:pPr>
        <w:ind w:firstLine="567"/>
        <w:jc w:val="both"/>
      </w:pPr>
      <w:r w:rsidRPr="008B3BC8">
        <w:t xml:space="preserve">-за счет </w:t>
      </w:r>
      <w:r>
        <w:t xml:space="preserve">средств </w:t>
      </w:r>
      <w:r w:rsidRPr="008B3BC8">
        <w:t>областного бюджета – 128 млн. руб. (</w:t>
      </w:r>
      <w:r>
        <w:t>89,3</w:t>
      </w:r>
      <w:r w:rsidRPr="008B3BC8">
        <w:t>%);</w:t>
      </w:r>
    </w:p>
    <w:p w:rsidR="00B229DE" w:rsidRPr="008B3BC8" w:rsidRDefault="00B229DE" w:rsidP="00B229DE">
      <w:pPr>
        <w:ind w:firstLine="567"/>
        <w:jc w:val="both"/>
      </w:pPr>
      <w:r w:rsidRPr="008B3BC8">
        <w:t xml:space="preserve">-за счет </w:t>
      </w:r>
      <w:r>
        <w:t xml:space="preserve">средств </w:t>
      </w:r>
      <w:r w:rsidRPr="008B3BC8">
        <w:t>местн</w:t>
      </w:r>
      <w:r>
        <w:t>ых</w:t>
      </w:r>
      <w:r w:rsidRPr="008B3BC8">
        <w:t xml:space="preserve"> бюджет</w:t>
      </w:r>
      <w:r>
        <w:t>ов</w:t>
      </w:r>
      <w:r w:rsidRPr="008B3BC8">
        <w:t xml:space="preserve"> – 1,2 млн. руб. (1</w:t>
      </w:r>
      <w:r>
        <w:t>00</w:t>
      </w:r>
      <w:r w:rsidRPr="008B3BC8">
        <w:t>%);</w:t>
      </w:r>
    </w:p>
    <w:p w:rsidR="00B229DE" w:rsidRDefault="00B229DE" w:rsidP="00B229DE">
      <w:pPr>
        <w:ind w:firstLine="567"/>
        <w:jc w:val="both"/>
      </w:pPr>
      <w:r w:rsidRPr="008B3BC8">
        <w:t>-за счет внебюджетных источников</w:t>
      </w:r>
      <w:r>
        <w:t xml:space="preserve"> </w:t>
      </w:r>
      <w:r w:rsidRPr="008B3BC8">
        <w:t>- 193,6 млн. руб. (</w:t>
      </w:r>
      <w:r>
        <w:t>61,9</w:t>
      </w:r>
      <w:r w:rsidRPr="008B3BC8">
        <w:t>%).</w:t>
      </w:r>
    </w:p>
    <w:p w:rsidR="00B229DE" w:rsidRPr="00B229DE" w:rsidRDefault="00B229DE" w:rsidP="00B229DE">
      <w:pPr>
        <w:ind w:firstLine="567"/>
        <w:jc w:val="both"/>
      </w:pPr>
      <w:r>
        <w:t>2.</w:t>
      </w:r>
      <w:r w:rsidRPr="00397963">
        <w:t xml:space="preserve"> </w:t>
      </w:r>
      <w:r>
        <w:t>О</w:t>
      </w:r>
      <w:r w:rsidRPr="00397963">
        <w:t>бъем финансирования Подпрограммы</w:t>
      </w:r>
      <w:r>
        <w:t xml:space="preserve"> за счет средств федерального и областного бюджетов</w:t>
      </w:r>
      <w:r w:rsidRPr="00397963">
        <w:t xml:space="preserve">, предусмотренный Законом Волгоградской области от 15.12.2017 №124-ОД «Об областном </w:t>
      </w:r>
      <w:r>
        <w:t xml:space="preserve">бюджете на 2018 год и на плановый период 2019-2020 годов», </w:t>
      </w:r>
      <w:r w:rsidRPr="00B229DE">
        <w:t>не соответствует объему финансирования, установленному в Подпрограмме на 2018-2020 годы.</w:t>
      </w:r>
    </w:p>
    <w:p w:rsidR="004A0349" w:rsidRDefault="00B229DE" w:rsidP="004A0349">
      <w:pPr>
        <w:ind w:firstLine="567"/>
        <w:jc w:val="both"/>
      </w:pPr>
      <w:r>
        <w:t>3</w:t>
      </w:r>
      <w:r w:rsidRPr="00222075">
        <w:t xml:space="preserve">. </w:t>
      </w:r>
      <w:r>
        <w:t>Анализ реализации П</w:t>
      </w:r>
      <w:r w:rsidRPr="002064FD">
        <w:t xml:space="preserve">одпрограммы </w:t>
      </w:r>
      <w:r>
        <w:t xml:space="preserve">за счет внебюджетных средств </w:t>
      </w:r>
      <w:r w:rsidR="007960D4">
        <w:t xml:space="preserve">(средств инвесторов) </w:t>
      </w:r>
      <w:r w:rsidRPr="002064FD">
        <w:t xml:space="preserve">показал, что мероприятия по строительству полигонов ТКО, мусоросортировочных комплексов и перерабатывающих комплексов </w:t>
      </w:r>
      <w:r w:rsidRPr="007960D4">
        <w:t>ежегодно не выполняются. В связи с этим Комитет</w:t>
      </w:r>
      <w:r w:rsidR="007960D4">
        <w:t>ом</w:t>
      </w:r>
      <w:r w:rsidRPr="007960D4">
        <w:t xml:space="preserve"> плановый объем привлечения инвестиций ежегодно в декабре месяце на текущий год значительно сокращается и приводится в соответствие с фактическим финансированием, а строительство объектов инфраструктуры обращения с ТКО при этом переносится на последующие годы. </w:t>
      </w:r>
    </w:p>
    <w:p w:rsidR="00B229DE" w:rsidRPr="004A0349" w:rsidRDefault="00B229DE" w:rsidP="004A0349">
      <w:pPr>
        <w:ind w:firstLine="567"/>
        <w:jc w:val="both"/>
      </w:pPr>
      <w:r w:rsidRPr="002064FD">
        <w:t xml:space="preserve">Так, </w:t>
      </w:r>
      <w:r w:rsidR="007960D4">
        <w:t>з</w:t>
      </w:r>
      <w:r w:rsidRPr="002064FD">
        <w:t xml:space="preserve">а 2017 год </w:t>
      </w:r>
      <w:r w:rsidRPr="007960D4">
        <w:t>из 16 объектов, строительство (модернизация) и дооснащение которых первоначально было предусмотрено в 2017 году, инвесторами работы осуществлялись только на 4 объектах, из них завершено строительство двух</w:t>
      </w:r>
      <w:r w:rsidR="007960D4">
        <w:t>.</w:t>
      </w:r>
    </w:p>
    <w:p w:rsidR="00E818E2" w:rsidRPr="000E1E22" w:rsidRDefault="00E818E2" w:rsidP="004A0349">
      <w:pPr>
        <w:ind w:firstLine="567"/>
        <w:jc w:val="both"/>
      </w:pPr>
      <w:r w:rsidRPr="000E1E22">
        <w:t>Строительство 8 объектов инфраструктуры обращения с ТКО, на которые Подпрограммой на 2017 год первоначально было предусмотрено направить 390 млн. руб., не было начато</w:t>
      </w:r>
      <w:r w:rsidR="004A0349">
        <w:t>, из них строительство 7 объектов было перенесено на последующие годы</w:t>
      </w:r>
      <w:r w:rsidRPr="000E1E22">
        <w:t xml:space="preserve">. </w:t>
      </w:r>
    </w:p>
    <w:p w:rsidR="00EC6C78" w:rsidRPr="002064FD" w:rsidRDefault="000E1E22" w:rsidP="00EC6C78">
      <w:pPr>
        <w:ind w:firstLine="709"/>
        <w:jc w:val="both"/>
      </w:pPr>
      <w:r>
        <w:t>4</w:t>
      </w:r>
      <w:r w:rsidRPr="00B51E52">
        <w:t xml:space="preserve">. </w:t>
      </w:r>
      <w:r w:rsidR="00EC6C78">
        <w:t>И</w:t>
      </w:r>
      <w:r w:rsidR="00EC6C78" w:rsidRPr="002064FD">
        <w:rPr>
          <w:color w:val="000000"/>
        </w:rPr>
        <w:t>нвестици</w:t>
      </w:r>
      <w:r w:rsidR="00EC6C78">
        <w:rPr>
          <w:color w:val="000000"/>
        </w:rPr>
        <w:t>и</w:t>
      </w:r>
      <w:r w:rsidR="00EC6C78" w:rsidRPr="002064FD">
        <w:rPr>
          <w:color w:val="000000"/>
        </w:rPr>
        <w:t xml:space="preserve"> на строительство </w:t>
      </w:r>
      <w:r w:rsidR="00EC6C78" w:rsidRPr="00CC1529">
        <w:rPr>
          <w:color w:val="000000"/>
        </w:rPr>
        <w:t>фабрики по переработке макулатуры</w:t>
      </w:r>
      <w:r w:rsidR="00EC6C78" w:rsidRPr="00CC1529">
        <w:t xml:space="preserve"> </w:t>
      </w:r>
      <w:r w:rsidR="00116F50">
        <w:t>в</w:t>
      </w:r>
      <w:r w:rsidR="00EC6C78" w:rsidRPr="00CC1529">
        <w:t xml:space="preserve"> 2017 год</w:t>
      </w:r>
      <w:r w:rsidR="00116F50">
        <w:t>у</w:t>
      </w:r>
      <w:r w:rsidR="00EC6C78" w:rsidRPr="00CC1529">
        <w:t xml:space="preserve"> не </w:t>
      </w:r>
      <w:r w:rsidR="00116F50">
        <w:t>привлекались</w:t>
      </w:r>
      <w:r w:rsidR="00EC6C78" w:rsidRPr="00CC1529">
        <w:t xml:space="preserve"> (</w:t>
      </w:r>
      <w:r w:rsidR="00116F50">
        <w:t xml:space="preserve">план - </w:t>
      </w:r>
      <w:r w:rsidR="00EC6C78" w:rsidRPr="00CC1529">
        <w:t>150 млн. руб.), соглашение</w:t>
      </w:r>
      <w:r w:rsidR="00EC6C78" w:rsidRPr="002064FD">
        <w:t xml:space="preserve"> с инвестором не заключено, и, несмотря на неоднократные запросы по реализации данного мероприятия, которые направлялись Комитетом в адрес инвестора, информация от него о выполнении работ не поступала. </w:t>
      </w:r>
    </w:p>
    <w:p w:rsidR="000E1E22" w:rsidRDefault="00AC610C" w:rsidP="00AC610C">
      <w:pPr>
        <w:ind w:firstLine="567"/>
        <w:jc w:val="both"/>
      </w:pPr>
      <w:r>
        <w:t xml:space="preserve"> </w:t>
      </w:r>
      <w:r w:rsidR="00116F50">
        <w:t xml:space="preserve">5. </w:t>
      </w:r>
      <w:r w:rsidR="000E1E22">
        <w:t xml:space="preserve">В окончательной редакции Подпрограммы плановые значения целевых показателей на 2017 год приведены Комитетом в соответствие с фактическим </w:t>
      </w:r>
      <w:r w:rsidR="000E1E22" w:rsidRPr="000E1E22">
        <w:t>выполнением (2 показателя исключены, значение третьего показателя уменьшено)</w:t>
      </w:r>
      <w:r w:rsidR="000E1E22">
        <w:t xml:space="preserve">, в </w:t>
      </w:r>
      <w:proofErr w:type="gramStart"/>
      <w:r w:rsidR="000E1E22">
        <w:t>связи</w:t>
      </w:r>
      <w:proofErr w:type="gramEnd"/>
      <w:r w:rsidR="000E1E22">
        <w:t xml:space="preserve"> с чем все целевые показатели оказались достигнутыми.</w:t>
      </w:r>
    </w:p>
    <w:p w:rsidR="00AC4B84" w:rsidRPr="00632445" w:rsidRDefault="00116F50" w:rsidP="00AC4B84">
      <w:pPr>
        <w:ind w:firstLine="567"/>
        <w:jc w:val="both"/>
      </w:pPr>
      <w:r>
        <w:lastRenderedPageBreak/>
        <w:t>6</w:t>
      </w:r>
      <w:r w:rsidR="004619DF">
        <w:t xml:space="preserve">. </w:t>
      </w:r>
      <w:r w:rsidR="00AC4B84" w:rsidRPr="00632445">
        <w:t xml:space="preserve">По информации Комитета на 01.01.2018 вывоз ТКО на лицензированные полигоны </w:t>
      </w:r>
      <w:r w:rsidR="004619DF">
        <w:t xml:space="preserve">с </w:t>
      </w:r>
      <w:r w:rsidR="00AC4B84" w:rsidRPr="00632445">
        <w:t xml:space="preserve">территории 9 муниципальных районов Волгоградской области и частично с территории </w:t>
      </w:r>
      <w:proofErr w:type="spellStart"/>
      <w:r w:rsidR="00AC4B84" w:rsidRPr="00632445">
        <w:t>Котельниковского</w:t>
      </w:r>
      <w:proofErr w:type="spellEnd"/>
      <w:r w:rsidR="00AC4B84" w:rsidRPr="00632445">
        <w:t xml:space="preserve"> муниципального района </w:t>
      </w:r>
      <w:r w:rsidR="004619DF">
        <w:t>не осуществляется.</w:t>
      </w:r>
    </w:p>
    <w:p w:rsidR="007920FC" w:rsidRPr="007920FC" w:rsidRDefault="00116F50" w:rsidP="005F60CD">
      <w:pPr>
        <w:ind w:firstLine="567"/>
        <w:jc w:val="both"/>
      </w:pPr>
      <w:r>
        <w:t>7</w:t>
      </w:r>
      <w:r w:rsidR="00287290">
        <w:t xml:space="preserve">. </w:t>
      </w:r>
      <w:r w:rsidR="007920FC">
        <w:t xml:space="preserve">Проверкой </w:t>
      </w:r>
      <w:r w:rsidR="007920FC" w:rsidRPr="00DC6543">
        <w:t>эффективности и целевого использования бюджетных средств, направленных на ликвидацию свалки в Кировском районе Волгограда</w:t>
      </w:r>
      <w:r w:rsidR="007920FC">
        <w:t xml:space="preserve"> по состоянию </w:t>
      </w:r>
      <w:r w:rsidR="007920FC" w:rsidRPr="007920FC">
        <w:t xml:space="preserve">на 1 ноября 2017 года, </w:t>
      </w:r>
      <w:r w:rsidR="007920FC">
        <w:t xml:space="preserve">установлены </w:t>
      </w:r>
      <w:r w:rsidR="007920FC" w:rsidRPr="007920FC">
        <w:t>недостатки и несоответствия первичной документации по движению и утилизации отходов «</w:t>
      </w:r>
      <w:proofErr w:type="spellStart"/>
      <w:r w:rsidR="007920FC" w:rsidRPr="007920FC">
        <w:t>ЭкоТехСервис</w:t>
      </w:r>
      <w:proofErr w:type="spellEnd"/>
      <w:r w:rsidR="007920FC" w:rsidRPr="007920FC">
        <w:t xml:space="preserve">», отсутствие </w:t>
      </w:r>
      <w:proofErr w:type="spellStart"/>
      <w:r w:rsidR="007920FC" w:rsidRPr="007920FC">
        <w:t>видеофиксации</w:t>
      </w:r>
      <w:proofErr w:type="spellEnd"/>
      <w:r w:rsidR="007920FC" w:rsidRPr="007920FC">
        <w:t xml:space="preserve"> на объекте утилизации в р.п</w:t>
      </w:r>
      <w:proofErr w:type="gramStart"/>
      <w:r w:rsidR="007920FC" w:rsidRPr="007920FC">
        <w:t>.С</w:t>
      </w:r>
      <w:proofErr w:type="gramEnd"/>
      <w:r w:rsidR="007920FC" w:rsidRPr="007920FC">
        <w:t xml:space="preserve">ветлый Яр, а также то, что часть работ по разработке, перевозке и утилизации отходов ГКУ ВО «ДВС» принималась без документов, подтверждающих фактическую утилизацию отходов, </w:t>
      </w:r>
      <w:r w:rsidR="00AC610C">
        <w:t xml:space="preserve">что </w:t>
      </w:r>
      <w:r w:rsidR="007920FC" w:rsidRPr="007920FC">
        <w:t>свидетельств</w:t>
      </w:r>
      <w:r w:rsidR="00AC610C">
        <w:t>ует</w:t>
      </w:r>
      <w:r w:rsidR="007920FC" w:rsidRPr="007920FC">
        <w:t xml:space="preserve"> о недостаточном контроле со стороны ГКУ ВО «ДВС» за ликвидацией свалки в Кировском районе г</w:t>
      </w:r>
      <w:proofErr w:type="gramStart"/>
      <w:r w:rsidR="007920FC" w:rsidRPr="007920FC">
        <w:t>.В</w:t>
      </w:r>
      <w:proofErr w:type="gramEnd"/>
      <w:r w:rsidR="007920FC" w:rsidRPr="007920FC">
        <w:t>олгограда.</w:t>
      </w:r>
    </w:p>
    <w:p w:rsidR="004A0349" w:rsidRPr="00BC600E" w:rsidRDefault="005F60CD" w:rsidP="00116F50">
      <w:pPr>
        <w:jc w:val="both"/>
      </w:pPr>
      <w:r>
        <w:t xml:space="preserve"> </w:t>
      </w:r>
      <w:r>
        <w:tab/>
      </w:r>
      <w:r w:rsidR="00116F50" w:rsidRPr="00116F50">
        <w:t>8</w:t>
      </w:r>
      <w:r w:rsidR="004619DF" w:rsidRPr="00116F50">
        <w:t>.</w:t>
      </w:r>
      <w:r w:rsidR="004619DF">
        <w:t xml:space="preserve"> </w:t>
      </w:r>
      <w:r w:rsidR="00116F50">
        <w:t>З</w:t>
      </w:r>
      <w:r w:rsidR="00116F50" w:rsidRPr="00C04FB2">
        <w:t xml:space="preserve">аконом об областном бюджете на 2017 год </w:t>
      </w:r>
      <w:r w:rsidR="00116F50">
        <w:t>н</w:t>
      </w:r>
      <w:r w:rsidR="004619DF" w:rsidRPr="00C04FB2">
        <w:t>а разработку проектной документации по ликвидации негативного воздействия на окружающую среду накопленных отходов производства и потребления, а также рекультиваци</w:t>
      </w:r>
      <w:r w:rsidR="004619DF">
        <w:t>и</w:t>
      </w:r>
      <w:r w:rsidR="004619DF" w:rsidRPr="00C04FB2">
        <w:t xml:space="preserve"> земельных участков, загрязненных в результате хозяйственной и иной деятельности</w:t>
      </w:r>
      <w:r w:rsidR="007920FC">
        <w:t>,</w:t>
      </w:r>
      <w:r w:rsidR="004619DF" w:rsidRPr="00C04FB2">
        <w:t xml:space="preserve"> </w:t>
      </w:r>
      <w:r w:rsidR="00116F50">
        <w:t xml:space="preserve">4 муниципальным образованиям </w:t>
      </w:r>
      <w:r w:rsidR="004619DF" w:rsidRPr="00C04FB2">
        <w:t>предусмотрены субсидии в размере 22,5 млн. руб</w:t>
      </w:r>
      <w:r w:rsidR="00116F50">
        <w:t>лей</w:t>
      </w:r>
      <w:r w:rsidR="004619DF" w:rsidRPr="00C04FB2">
        <w:t xml:space="preserve">. </w:t>
      </w:r>
      <w:r w:rsidR="004A0349">
        <w:t xml:space="preserve">В ноябре-декабре 2017 года внесены изменения в сводную бюджетную роспись </w:t>
      </w:r>
      <w:r w:rsidR="004A0349" w:rsidRPr="00BC600E">
        <w:t>в части уменьшения бюджетных ассигнований и лимитов на 15,</w:t>
      </w:r>
      <w:r w:rsidR="00F864CB">
        <w:t>4</w:t>
      </w:r>
      <w:r w:rsidR="004A0349" w:rsidRPr="00BC600E">
        <w:t xml:space="preserve"> млн. руб. (с 22,5 до 7</w:t>
      </w:r>
      <w:r w:rsidR="00F864CB">
        <w:t>,1</w:t>
      </w:r>
      <w:r w:rsidR="004A0349" w:rsidRPr="00BC600E">
        <w:t xml:space="preserve"> млн. руб.).</w:t>
      </w:r>
      <w:r w:rsidR="00BC600E" w:rsidRPr="00BC600E">
        <w:t xml:space="preserve"> Фактические расходы за счет средств областного бюджета составили 7</w:t>
      </w:r>
      <w:r w:rsidR="00F864CB">
        <w:t>,1</w:t>
      </w:r>
      <w:r w:rsidR="00BC600E" w:rsidRPr="00BC600E">
        <w:t xml:space="preserve"> млн. руб.</w:t>
      </w:r>
      <w:r w:rsidR="00BC600E">
        <w:t>,</w:t>
      </w:r>
      <w:r w:rsidR="00BC600E" w:rsidRPr="00BC600E">
        <w:t xml:space="preserve"> или 31</w:t>
      </w:r>
      <w:r w:rsidR="00F864CB">
        <w:t>,5</w:t>
      </w:r>
      <w:r w:rsidR="00BC600E" w:rsidRPr="00BC600E">
        <w:t xml:space="preserve">% к бюджетным ассигнованиям, предусмотренным </w:t>
      </w:r>
      <w:r w:rsidR="00BC600E">
        <w:t>З</w:t>
      </w:r>
      <w:r w:rsidR="00BC600E" w:rsidRPr="00BC600E">
        <w:t xml:space="preserve">аконом об областном бюджете на 2017 год. </w:t>
      </w:r>
      <w:r w:rsidR="00BC600E" w:rsidRPr="00BC600E">
        <w:tab/>
      </w:r>
      <w:r w:rsidR="00BC600E" w:rsidRPr="00BC600E">
        <w:tab/>
      </w:r>
    </w:p>
    <w:p w:rsidR="00E818E2" w:rsidRDefault="004A0349" w:rsidP="00BC600E">
      <w:pPr>
        <w:autoSpaceDE w:val="0"/>
        <w:autoSpaceDN w:val="0"/>
        <w:adjustRightInd w:val="0"/>
        <w:ind w:firstLine="567"/>
        <w:jc w:val="both"/>
        <w:outlineLvl w:val="0"/>
      </w:pPr>
      <w:r w:rsidRPr="00BC600E">
        <w:t xml:space="preserve">Вместе с тем работы по контрактам всеми </w:t>
      </w:r>
      <w:r w:rsidR="007920FC">
        <w:t xml:space="preserve">четырьмя </w:t>
      </w:r>
      <w:r w:rsidRPr="00BC600E">
        <w:t xml:space="preserve">муниципальными образованиями выполнены в полном объеме, показатель результативности предоставления субсидии (подготовка проектной документации) составил 100 процентов. </w:t>
      </w:r>
      <w:r w:rsidR="00E818E2">
        <w:t xml:space="preserve">При этом </w:t>
      </w:r>
      <w:r w:rsidR="00E818E2" w:rsidRPr="00397963">
        <w:t xml:space="preserve">Законом </w:t>
      </w:r>
      <w:r w:rsidR="00BC600E">
        <w:t>о</w:t>
      </w:r>
      <w:r w:rsidR="00E818E2" w:rsidRPr="00397963">
        <w:t xml:space="preserve">б областном </w:t>
      </w:r>
      <w:r w:rsidR="00E818E2">
        <w:t xml:space="preserve">бюджете на 2018 год </w:t>
      </w:r>
      <w:r w:rsidR="00F864CB">
        <w:t>погашение кредиторской задолженности по оплате</w:t>
      </w:r>
      <w:r w:rsidR="00E818E2">
        <w:t xml:space="preserve"> разработанных проектов </w:t>
      </w:r>
      <w:r w:rsidR="00B81045">
        <w:t xml:space="preserve">в размере 15,4 млн. руб. </w:t>
      </w:r>
      <w:r w:rsidR="00E818E2" w:rsidRPr="00BC600E">
        <w:t>не предусмотрено.</w:t>
      </w:r>
    </w:p>
    <w:p w:rsidR="00E818E2" w:rsidRDefault="00E818E2" w:rsidP="00E818E2">
      <w:pPr>
        <w:ind w:firstLine="567"/>
        <w:jc w:val="both"/>
      </w:pPr>
    </w:p>
    <w:p w:rsidR="004E5B2D" w:rsidRPr="00241196" w:rsidRDefault="004E5B2D" w:rsidP="007D5B70">
      <w:pPr>
        <w:ind w:firstLine="567"/>
        <w:jc w:val="both"/>
        <w:rPr>
          <w:b/>
        </w:rPr>
      </w:pPr>
      <w:r w:rsidRPr="005A2E51">
        <w:rPr>
          <w:b/>
        </w:rPr>
        <w:t>На основ</w:t>
      </w:r>
      <w:r w:rsidR="007D5B70">
        <w:rPr>
          <w:b/>
        </w:rPr>
        <w:t xml:space="preserve">ании вышеизложенного </w:t>
      </w:r>
      <w:r w:rsidR="00AC610C">
        <w:rPr>
          <w:b/>
        </w:rPr>
        <w:t>предлагаем</w:t>
      </w:r>
      <w:r w:rsidR="00AC610C" w:rsidRPr="00241196">
        <w:rPr>
          <w:b/>
        </w:rPr>
        <w:t xml:space="preserve"> </w:t>
      </w:r>
      <w:r w:rsidR="00241196" w:rsidRPr="00241196">
        <w:rPr>
          <w:b/>
        </w:rPr>
        <w:t>к</w:t>
      </w:r>
      <w:r w:rsidRPr="00241196">
        <w:rPr>
          <w:b/>
        </w:rPr>
        <w:t>омитету природных ресурсов, лесного хозяйства и экологии Волгоградской области</w:t>
      </w:r>
      <w:r w:rsidRPr="00241196">
        <w:t>:</w:t>
      </w:r>
    </w:p>
    <w:p w:rsidR="00241196" w:rsidRDefault="00241196" w:rsidP="00B81045">
      <w:pPr>
        <w:ind w:firstLine="567"/>
        <w:jc w:val="both"/>
      </w:pPr>
    </w:p>
    <w:p w:rsidR="00B81045" w:rsidRDefault="00241196" w:rsidP="00B81045">
      <w:pPr>
        <w:ind w:firstLine="567"/>
        <w:jc w:val="both"/>
      </w:pPr>
      <w:r>
        <w:t xml:space="preserve">1. </w:t>
      </w:r>
      <w:r w:rsidR="007D5B70">
        <w:t xml:space="preserve">Подготовить предложения о внесении изменений в </w:t>
      </w:r>
      <w:r w:rsidR="007D5B70" w:rsidRPr="00397963">
        <w:t xml:space="preserve">Закон Волгоградской области от 15.12.2017 №124-ОД «Об областном </w:t>
      </w:r>
      <w:r w:rsidR="007D5B70">
        <w:t>бюджете на 2018 год и на плановый период 2019-2020 годов»</w:t>
      </w:r>
      <w:r w:rsidR="003A6A55">
        <w:t>:</w:t>
      </w:r>
    </w:p>
    <w:p w:rsidR="007D5B70" w:rsidRDefault="00B81045" w:rsidP="00B81045">
      <w:pPr>
        <w:ind w:firstLine="567"/>
        <w:jc w:val="both"/>
      </w:pPr>
      <w:r>
        <w:t>-</w:t>
      </w:r>
      <w:r w:rsidR="007D5B70">
        <w:t>в части приведения о</w:t>
      </w:r>
      <w:r w:rsidR="007D5B70" w:rsidRPr="00397963">
        <w:t>бъем</w:t>
      </w:r>
      <w:r w:rsidR="007D5B70">
        <w:t>а</w:t>
      </w:r>
      <w:r w:rsidR="007D5B70" w:rsidRPr="00397963">
        <w:t xml:space="preserve"> финансирования </w:t>
      </w:r>
      <w:r w:rsidR="007D5B70">
        <w:t>п</w:t>
      </w:r>
      <w:r w:rsidR="007D5B70" w:rsidRPr="00397963">
        <w:t>одпрограммы</w:t>
      </w:r>
      <w:r w:rsidR="007D5B70">
        <w:t xml:space="preserve"> </w:t>
      </w:r>
      <w:r w:rsidR="007D5B70" w:rsidRPr="00943503">
        <w:t>«Обращение с твёрдыми коммунальными отходами на территории Волгоградской области»</w:t>
      </w:r>
      <w:r w:rsidR="007D5B70">
        <w:t xml:space="preserve"> за счет средств федерального и областного бюджетов в соответстви</w:t>
      </w:r>
      <w:r w:rsidR="00E3208B">
        <w:t>е</w:t>
      </w:r>
      <w:r w:rsidR="007D5B70">
        <w:t xml:space="preserve"> с</w:t>
      </w:r>
      <w:r w:rsidR="007D5B70" w:rsidRPr="00B229DE">
        <w:t xml:space="preserve"> объем</w:t>
      </w:r>
      <w:r w:rsidR="007D5B70">
        <w:t>ом</w:t>
      </w:r>
      <w:r w:rsidR="007D5B70" w:rsidRPr="00B229DE">
        <w:t xml:space="preserve"> финансирования, установленн</w:t>
      </w:r>
      <w:r w:rsidR="007D5B70">
        <w:t>ым</w:t>
      </w:r>
      <w:r w:rsidR="007D5B70" w:rsidRPr="00B229DE">
        <w:t xml:space="preserve"> в Подпрограмме на 2018-2020 годы</w:t>
      </w:r>
      <w:r>
        <w:t>;</w:t>
      </w:r>
    </w:p>
    <w:p w:rsidR="00B81045" w:rsidRDefault="00B81045" w:rsidP="00B81045">
      <w:pPr>
        <w:ind w:firstLine="567"/>
        <w:jc w:val="both"/>
      </w:pPr>
      <w:r>
        <w:t>-</w:t>
      </w:r>
      <w:proofErr w:type="gramStart"/>
      <w:r>
        <w:t xml:space="preserve">в части увеличения бюджетных ассигнований на погашение муниципальным образованиям кредиторской задолженности по оплате разработанных проектов </w:t>
      </w:r>
      <w:r w:rsidR="00E3208B" w:rsidRPr="00C04FB2">
        <w:t>по ликвидации негативного воздействия на окружающую среду</w:t>
      </w:r>
      <w:proofErr w:type="gramEnd"/>
      <w:r w:rsidR="00E3208B" w:rsidRPr="00C04FB2">
        <w:t xml:space="preserve"> накопленных отходов производства и потребления</w:t>
      </w:r>
      <w:r w:rsidR="00E3208B">
        <w:t xml:space="preserve"> </w:t>
      </w:r>
      <w:r>
        <w:t>в размере 15,4 млн. руб</w:t>
      </w:r>
      <w:r w:rsidR="00E3208B">
        <w:t>лей</w:t>
      </w:r>
      <w:r>
        <w:t>.</w:t>
      </w:r>
    </w:p>
    <w:p w:rsidR="00116F50" w:rsidRPr="002064FD" w:rsidRDefault="00116F50" w:rsidP="00116F50">
      <w:pPr>
        <w:ind w:firstLine="709"/>
        <w:jc w:val="both"/>
      </w:pPr>
      <w:r>
        <w:t>2</w:t>
      </w:r>
      <w:r w:rsidRPr="00B51E52">
        <w:t xml:space="preserve">. </w:t>
      </w:r>
      <w:r>
        <w:t xml:space="preserve">Рассмотреть вопрос о целесообразности включения в Подпрограмму </w:t>
      </w:r>
      <w:r w:rsidR="007E09FE">
        <w:t>объекта «С</w:t>
      </w:r>
      <w:r w:rsidRPr="002064FD">
        <w:rPr>
          <w:color w:val="000000"/>
        </w:rPr>
        <w:t>троительств</w:t>
      </w:r>
      <w:r w:rsidR="007E09FE">
        <w:rPr>
          <w:color w:val="000000"/>
        </w:rPr>
        <w:t>о</w:t>
      </w:r>
      <w:r w:rsidRPr="002064FD">
        <w:rPr>
          <w:color w:val="000000"/>
        </w:rPr>
        <w:t xml:space="preserve"> </w:t>
      </w:r>
      <w:r w:rsidRPr="00CC1529">
        <w:rPr>
          <w:color w:val="000000"/>
        </w:rPr>
        <w:t>фабрики по переработке макулатуры</w:t>
      </w:r>
      <w:r w:rsidR="007E09FE">
        <w:rPr>
          <w:color w:val="000000"/>
        </w:rPr>
        <w:t xml:space="preserve"> (фабрики по производству бумаги санитарно-гигиенического назначения)»</w:t>
      </w:r>
      <w:r w:rsidRPr="002064FD">
        <w:t xml:space="preserve">. </w:t>
      </w:r>
    </w:p>
    <w:p w:rsidR="00E3208B" w:rsidRDefault="00E3208B" w:rsidP="00B81045">
      <w:pPr>
        <w:ind w:firstLine="567"/>
        <w:jc w:val="both"/>
        <w:rPr>
          <w:b/>
        </w:rPr>
      </w:pPr>
    </w:p>
    <w:p w:rsidR="004E5B2D" w:rsidRDefault="004E5B2D" w:rsidP="004E5B2D">
      <w:pPr>
        <w:jc w:val="both"/>
        <w:rPr>
          <w:color w:val="000000"/>
        </w:rPr>
      </w:pPr>
    </w:p>
    <w:p w:rsidR="00E3208B" w:rsidRDefault="00E3208B" w:rsidP="004E5B2D">
      <w:pPr>
        <w:jc w:val="both"/>
        <w:rPr>
          <w:color w:val="000000"/>
        </w:rPr>
      </w:pPr>
    </w:p>
    <w:p w:rsidR="008C60C0" w:rsidRDefault="004E5B2D" w:rsidP="00C363DB">
      <w:pPr>
        <w:jc w:val="both"/>
      </w:pPr>
      <w:r w:rsidRPr="00EE2CF7">
        <w:rPr>
          <w:b/>
        </w:rPr>
        <w:t xml:space="preserve">Аудитор                                                                                                   </w:t>
      </w:r>
      <w:r>
        <w:rPr>
          <w:b/>
        </w:rPr>
        <w:t xml:space="preserve">            </w:t>
      </w:r>
      <w:r w:rsidRPr="00EE2CF7">
        <w:rPr>
          <w:b/>
        </w:rPr>
        <w:t xml:space="preserve">   Е.А. </w:t>
      </w:r>
      <w:proofErr w:type="spellStart"/>
      <w:r w:rsidRPr="00EE2CF7">
        <w:rPr>
          <w:b/>
        </w:rPr>
        <w:t>Пузикова</w:t>
      </w:r>
      <w:proofErr w:type="spellEnd"/>
    </w:p>
    <w:sectPr w:rsidR="008C60C0" w:rsidSect="000C4C6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E01" w:rsidRDefault="00044E01" w:rsidP="000C4C6C">
      <w:r>
        <w:separator/>
      </w:r>
    </w:p>
  </w:endnote>
  <w:endnote w:type="continuationSeparator" w:id="0">
    <w:p w:rsidR="00044E01" w:rsidRDefault="00044E01" w:rsidP="000C4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E01" w:rsidRDefault="00044E01" w:rsidP="000C4C6C">
      <w:r>
        <w:separator/>
      </w:r>
    </w:p>
  </w:footnote>
  <w:footnote w:type="continuationSeparator" w:id="0">
    <w:p w:rsidR="00044E01" w:rsidRDefault="00044E01" w:rsidP="000C4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1001"/>
      <w:docPartObj>
        <w:docPartGallery w:val="Page Numbers (Top of Page)"/>
        <w:docPartUnique/>
      </w:docPartObj>
    </w:sdtPr>
    <w:sdtContent>
      <w:p w:rsidR="000C4C6C" w:rsidRDefault="000C4C6C">
        <w:pPr>
          <w:pStyle w:val="a8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0C4C6C" w:rsidRDefault="000C4C6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1000"/>
    <w:multiLevelType w:val="hybridMultilevel"/>
    <w:tmpl w:val="EA5C53D4"/>
    <w:lvl w:ilvl="0" w:tplc="2744B65E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7071F9"/>
    <w:multiLevelType w:val="hybridMultilevel"/>
    <w:tmpl w:val="797C1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B2D"/>
    <w:rsid w:val="0002577F"/>
    <w:rsid w:val="0003711F"/>
    <w:rsid w:val="00044E01"/>
    <w:rsid w:val="00051B09"/>
    <w:rsid w:val="000C1A63"/>
    <w:rsid w:val="000C4C6C"/>
    <w:rsid w:val="000D5FCF"/>
    <w:rsid w:val="000E0E7C"/>
    <w:rsid w:val="000E1E22"/>
    <w:rsid w:val="000E5C45"/>
    <w:rsid w:val="00111A71"/>
    <w:rsid w:val="00116F50"/>
    <w:rsid w:val="001470EC"/>
    <w:rsid w:val="00161A69"/>
    <w:rsid w:val="001A037D"/>
    <w:rsid w:val="001A4CB8"/>
    <w:rsid w:val="001F6AB6"/>
    <w:rsid w:val="002064FD"/>
    <w:rsid w:val="00222075"/>
    <w:rsid w:val="002302C2"/>
    <w:rsid w:val="00241196"/>
    <w:rsid w:val="00287290"/>
    <w:rsid w:val="002A3206"/>
    <w:rsid w:val="002F0E88"/>
    <w:rsid w:val="0031609B"/>
    <w:rsid w:val="00344EE6"/>
    <w:rsid w:val="00350AA9"/>
    <w:rsid w:val="003573A0"/>
    <w:rsid w:val="00360B4E"/>
    <w:rsid w:val="00366D70"/>
    <w:rsid w:val="00374CA1"/>
    <w:rsid w:val="00397963"/>
    <w:rsid w:val="003A485C"/>
    <w:rsid w:val="003A6A55"/>
    <w:rsid w:val="003B0972"/>
    <w:rsid w:val="003D3AAA"/>
    <w:rsid w:val="003D3BD0"/>
    <w:rsid w:val="003F29BB"/>
    <w:rsid w:val="003F6EE5"/>
    <w:rsid w:val="00424EBE"/>
    <w:rsid w:val="00451D55"/>
    <w:rsid w:val="004619DF"/>
    <w:rsid w:val="004A0349"/>
    <w:rsid w:val="004D0AE6"/>
    <w:rsid w:val="004E0958"/>
    <w:rsid w:val="004E45DC"/>
    <w:rsid w:val="004E5B2D"/>
    <w:rsid w:val="004F68D5"/>
    <w:rsid w:val="00543863"/>
    <w:rsid w:val="00544244"/>
    <w:rsid w:val="00546321"/>
    <w:rsid w:val="00567641"/>
    <w:rsid w:val="005773D9"/>
    <w:rsid w:val="005A2E51"/>
    <w:rsid w:val="005C1554"/>
    <w:rsid w:val="005C1D3D"/>
    <w:rsid w:val="005D0A33"/>
    <w:rsid w:val="005F2FC7"/>
    <w:rsid w:val="005F60CD"/>
    <w:rsid w:val="00601C24"/>
    <w:rsid w:val="006157D9"/>
    <w:rsid w:val="00623D33"/>
    <w:rsid w:val="00626847"/>
    <w:rsid w:val="00632445"/>
    <w:rsid w:val="006371FD"/>
    <w:rsid w:val="0064031C"/>
    <w:rsid w:val="00671DC4"/>
    <w:rsid w:val="006B4DFA"/>
    <w:rsid w:val="006C26EE"/>
    <w:rsid w:val="006D5B0F"/>
    <w:rsid w:val="00706658"/>
    <w:rsid w:val="00736B24"/>
    <w:rsid w:val="007622CD"/>
    <w:rsid w:val="007704C7"/>
    <w:rsid w:val="007920FC"/>
    <w:rsid w:val="007960D4"/>
    <w:rsid w:val="007B4FE5"/>
    <w:rsid w:val="007D5B70"/>
    <w:rsid w:val="007E09FE"/>
    <w:rsid w:val="00822B07"/>
    <w:rsid w:val="008357E4"/>
    <w:rsid w:val="00835F88"/>
    <w:rsid w:val="0083633B"/>
    <w:rsid w:val="00846574"/>
    <w:rsid w:val="0085066D"/>
    <w:rsid w:val="008724ED"/>
    <w:rsid w:val="008A1EEE"/>
    <w:rsid w:val="008C60C0"/>
    <w:rsid w:val="008D79DE"/>
    <w:rsid w:val="00902D50"/>
    <w:rsid w:val="00906DD9"/>
    <w:rsid w:val="009170AC"/>
    <w:rsid w:val="0094586D"/>
    <w:rsid w:val="009639BA"/>
    <w:rsid w:val="00980A21"/>
    <w:rsid w:val="009860E4"/>
    <w:rsid w:val="00990115"/>
    <w:rsid w:val="00990E7C"/>
    <w:rsid w:val="009A6AB6"/>
    <w:rsid w:val="00A06E7D"/>
    <w:rsid w:val="00A60744"/>
    <w:rsid w:val="00A62DF7"/>
    <w:rsid w:val="00AA5613"/>
    <w:rsid w:val="00AA7E98"/>
    <w:rsid w:val="00AB0352"/>
    <w:rsid w:val="00AB7DD0"/>
    <w:rsid w:val="00AC4B84"/>
    <w:rsid w:val="00AC610C"/>
    <w:rsid w:val="00AC7FA2"/>
    <w:rsid w:val="00AD4E1F"/>
    <w:rsid w:val="00AF7617"/>
    <w:rsid w:val="00B0017A"/>
    <w:rsid w:val="00B2076F"/>
    <w:rsid w:val="00B229DE"/>
    <w:rsid w:val="00B24F18"/>
    <w:rsid w:val="00B35932"/>
    <w:rsid w:val="00B51E52"/>
    <w:rsid w:val="00B62349"/>
    <w:rsid w:val="00B81045"/>
    <w:rsid w:val="00B87D69"/>
    <w:rsid w:val="00BA094A"/>
    <w:rsid w:val="00BC600E"/>
    <w:rsid w:val="00BD76CA"/>
    <w:rsid w:val="00C04FB2"/>
    <w:rsid w:val="00C11DE1"/>
    <w:rsid w:val="00C30F6B"/>
    <w:rsid w:val="00C363DB"/>
    <w:rsid w:val="00C44980"/>
    <w:rsid w:val="00C546D5"/>
    <w:rsid w:val="00C600F1"/>
    <w:rsid w:val="00C76167"/>
    <w:rsid w:val="00CB0071"/>
    <w:rsid w:val="00CB1FED"/>
    <w:rsid w:val="00CB284B"/>
    <w:rsid w:val="00CC1529"/>
    <w:rsid w:val="00CD05B1"/>
    <w:rsid w:val="00CD0616"/>
    <w:rsid w:val="00CD3288"/>
    <w:rsid w:val="00CD6DE1"/>
    <w:rsid w:val="00CE508F"/>
    <w:rsid w:val="00CE7931"/>
    <w:rsid w:val="00D153B0"/>
    <w:rsid w:val="00D349BB"/>
    <w:rsid w:val="00D56B6B"/>
    <w:rsid w:val="00DA08C2"/>
    <w:rsid w:val="00DA2F4B"/>
    <w:rsid w:val="00DB122D"/>
    <w:rsid w:val="00DC6543"/>
    <w:rsid w:val="00DC6571"/>
    <w:rsid w:val="00DD28C1"/>
    <w:rsid w:val="00DD2994"/>
    <w:rsid w:val="00DF5655"/>
    <w:rsid w:val="00E056F8"/>
    <w:rsid w:val="00E11BDD"/>
    <w:rsid w:val="00E142B7"/>
    <w:rsid w:val="00E3208B"/>
    <w:rsid w:val="00E507B2"/>
    <w:rsid w:val="00E75477"/>
    <w:rsid w:val="00E80070"/>
    <w:rsid w:val="00E818E2"/>
    <w:rsid w:val="00E905B6"/>
    <w:rsid w:val="00EA7115"/>
    <w:rsid w:val="00EB2803"/>
    <w:rsid w:val="00EC6C78"/>
    <w:rsid w:val="00EE64C5"/>
    <w:rsid w:val="00EF6F94"/>
    <w:rsid w:val="00F228DC"/>
    <w:rsid w:val="00F34DFD"/>
    <w:rsid w:val="00F523E9"/>
    <w:rsid w:val="00F6297C"/>
    <w:rsid w:val="00F72AAA"/>
    <w:rsid w:val="00F764FF"/>
    <w:rsid w:val="00F864CB"/>
    <w:rsid w:val="00F91E58"/>
    <w:rsid w:val="00FB44FF"/>
    <w:rsid w:val="00FC711F"/>
    <w:rsid w:val="00FE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5B2D"/>
    <w:pPr>
      <w:jc w:val="center"/>
    </w:pPr>
    <w:rPr>
      <w:rFonts w:eastAsia="Calibri"/>
      <w:b/>
      <w:szCs w:val="20"/>
    </w:rPr>
  </w:style>
  <w:style w:type="character" w:customStyle="1" w:styleId="a4">
    <w:name w:val="Название Знак"/>
    <w:basedOn w:val="a0"/>
    <w:link w:val="a3"/>
    <w:rsid w:val="004E5B2D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4E5B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773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rsid w:val="00B2076F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styleId="a7">
    <w:name w:val="List Paragraph"/>
    <w:basedOn w:val="a"/>
    <w:uiPriority w:val="34"/>
    <w:qFormat/>
    <w:rsid w:val="003D3BD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C4C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4C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C4C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4C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5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9</Pages>
  <Words>4211</Words>
  <Characters>24008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ВО</Company>
  <LinksUpToDate>false</LinksUpToDate>
  <CharactersWithSpaces>28163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Гончаренко</dc:creator>
  <cp:keywords/>
  <dc:description/>
  <cp:lastModifiedBy>Пузикова</cp:lastModifiedBy>
  <cp:revision>149</cp:revision>
  <dcterms:created xsi:type="dcterms:W3CDTF">2018-02-01T04:45:00Z</dcterms:created>
  <dcterms:modified xsi:type="dcterms:W3CDTF">2018-03-05T08:26:00Z</dcterms:modified>
</cp:coreProperties>
</file>