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05" w:rsidRDefault="00987205" w:rsidP="00987205">
      <w:pPr>
        <w:jc w:val="right"/>
      </w:pPr>
      <w:r>
        <w:t>Приложение № 1</w:t>
      </w:r>
    </w:p>
    <w:p w:rsidR="00987205" w:rsidRDefault="00CD5640" w:rsidP="00CD5640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987205">
        <w:t>УТВЕРЖДЕН</w:t>
      </w:r>
    </w:p>
    <w:p w:rsidR="00987205" w:rsidRDefault="00987205" w:rsidP="006425E9">
      <w:pPr>
        <w:jc w:val="right"/>
      </w:pPr>
      <w:r>
        <w:t xml:space="preserve">распоряжением </w:t>
      </w:r>
      <w:r w:rsidR="006425E9">
        <w:t xml:space="preserve"> </w:t>
      </w:r>
    </w:p>
    <w:p w:rsidR="006425E9" w:rsidRPr="009174F8" w:rsidRDefault="003A006C" w:rsidP="003A006C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</w:t>
      </w:r>
      <w:r w:rsidR="0036314F">
        <w:t xml:space="preserve">             </w:t>
      </w:r>
      <w:bookmarkStart w:id="0" w:name="_GoBack"/>
      <w:bookmarkEnd w:id="0"/>
      <w:r>
        <w:t xml:space="preserve"> </w:t>
      </w:r>
      <w:r w:rsidR="006425E9">
        <w:t xml:space="preserve">от </w:t>
      </w:r>
      <w:r>
        <w:t xml:space="preserve"> </w:t>
      </w:r>
      <w:r w:rsidRPr="009174F8">
        <w:t>2</w:t>
      </w:r>
      <w:r w:rsidR="00CD5640" w:rsidRPr="009174F8">
        <w:t>8.12.2015</w:t>
      </w:r>
      <w:r w:rsidRPr="009174F8">
        <w:t xml:space="preserve"> №</w:t>
      </w:r>
      <w:r w:rsidR="00422EED" w:rsidRPr="009174F8">
        <w:t xml:space="preserve"> 4</w:t>
      </w:r>
    </w:p>
    <w:p w:rsidR="006425E9" w:rsidRDefault="00987205" w:rsidP="006425E9">
      <w:pPr>
        <w:jc w:val="right"/>
      </w:pPr>
      <w:r>
        <w:t>председателя</w:t>
      </w:r>
    </w:p>
    <w:p w:rsidR="00987205" w:rsidRDefault="00987205" w:rsidP="006425E9">
      <w:pPr>
        <w:jc w:val="right"/>
      </w:pPr>
      <w:r>
        <w:t>контрольно-счетно</w:t>
      </w:r>
      <w:r w:rsidR="006425E9">
        <w:t>й палаты</w:t>
      </w:r>
    </w:p>
    <w:p w:rsidR="006425E9" w:rsidRDefault="006425E9" w:rsidP="006425E9">
      <w:pPr>
        <w:jc w:val="right"/>
      </w:pPr>
      <w:proofErr w:type="spellStart"/>
      <w:r>
        <w:t>Фроловского</w:t>
      </w:r>
      <w:proofErr w:type="spellEnd"/>
      <w:r>
        <w:t xml:space="preserve"> муниципального района</w:t>
      </w:r>
    </w:p>
    <w:p w:rsidR="00987205" w:rsidRPr="006425E9" w:rsidRDefault="00987205" w:rsidP="00987205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425E9">
        <w:rPr>
          <w:b/>
        </w:rPr>
        <w:t xml:space="preserve">                                                    </w:t>
      </w:r>
      <w:r w:rsidR="003A006C">
        <w:rPr>
          <w:b/>
        </w:rPr>
        <w:t xml:space="preserve">             </w:t>
      </w:r>
      <w:r w:rsidR="006425E9">
        <w:rPr>
          <w:b/>
        </w:rPr>
        <w:t xml:space="preserve"> </w:t>
      </w:r>
      <w:r w:rsidR="006425E9" w:rsidRPr="006425E9">
        <w:t xml:space="preserve">И.В. </w:t>
      </w:r>
      <w:proofErr w:type="spellStart"/>
      <w:r w:rsidR="006425E9" w:rsidRPr="006425E9">
        <w:t>Мордовцева</w:t>
      </w:r>
      <w:proofErr w:type="spellEnd"/>
      <w:r w:rsidRPr="006425E9">
        <w:tab/>
      </w:r>
      <w:r w:rsidRPr="006425E9">
        <w:tab/>
      </w:r>
    </w:p>
    <w:p w:rsidR="00987205" w:rsidRDefault="00987205" w:rsidP="00987205">
      <w:pPr>
        <w:pStyle w:val="a3"/>
        <w:tabs>
          <w:tab w:val="left" w:pos="14220"/>
        </w:tabs>
        <w:spacing w:after="0"/>
        <w:jc w:val="center"/>
        <w:rPr>
          <w:b/>
          <w:bCs/>
        </w:rPr>
      </w:pPr>
      <w:r>
        <w:rPr>
          <w:b/>
          <w:bCs/>
        </w:rPr>
        <w:t>План работы Контрольно-счетной палаты</w:t>
      </w:r>
    </w:p>
    <w:p w:rsidR="00987205" w:rsidRDefault="00987205" w:rsidP="00987205">
      <w:pPr>
        <w:pStyle w:val="a3"/>
        <w:tabs>
          <w:tab w:val="left" w:pos="14220"/>
        </w:tabs>
        <w:spacing w:after="0"/>
        <w:jc w:val="center"/>
        <w:rPr>
          <w:b/>
          <w:bCs/>
        </w:rPr>
      </w:pPr>
      <w:proofErr w:type="spellStart"/>
      <w:r>
        <w:rPr>
          <w:b/>
          <w:bCs/>
        </w:rPr>
        <w:t>Фроловского</w:t>
      </w:r>
      <w:proofErr w:type="spellEnd"/>
      <w:r>
        <w:rPr>
          <w:b/>
          <w:bCs/>
        </w:rPr>
        <w:t xml:space="preserve"> муниципального района Волгоградской области</w:t>
      </w:r>
    </w:p>
    <w:p w:rsidR="00987205" w:rsidRDefault="00987205" w:rsidP="00987205">
      <w:pPr>
        <w:pStyle w:val="a3"/>
        <w:tabs>
          <w:tab w:val="left" w:pos="14220"/>
        </w:tabs>
        <w:spacing w:after="0"/>
        <w:jc w:val="center"/>
        <w:rPr>
          <w:b/>
          <w:bCs/>
          <w:i/>
        </w:rPr>
      </w:pPr>
      <w:r>
        <w:rPr>
          <w:b/>
          <w:bCs/>
        </w:rPr>
        <w:t>на 201</w:t>
      </w:r>
      <w:r w:rsidR="00710151">
        <w:rPr>
          <w:b/>
          <w:bCs/>
        </w:rPr>
        <w:t>6</w:t>
      </w:r>
      <w:r>
        <w:rPr>
          <w:b/>
          <w:bCs/>
        </w:rPr>
        <w:t xml:space="preserve"> год</w:t>
      </w:r>
    </w:p>
    <w:tbl>
      <w:tblPr>
        <w:tblW w:w="149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5953"/>
        <w:gridCol w:w="5812"/>
        <w:gridCol w:w="2554"/>
      </w:tblGrid>
      <w:tr w:rsidR="00987205" w:rsidTr="00C81F4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05" w:rsidRDefault="00987205" w:rsidP="009B0650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№</w:t>
            </w:r>
          </w:p>
          <w:p w:rsidR="00987205" w:rsidRDefault="00987205" w:rsidP="009B0650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5" w:rsidRDefault="00987205" w:rsidP="009B0650">
            <w:pPr>
              <w:pStyle w:val="a3"/>
              <w:spacing w:line="276" w:lineRule="auto"/>
              <w:jc w:val="center"/>
              <w:rPr>
                <w:b/>
                <w:bCs/>
              </w:rPr>
            </w:pPr>
          </w:p>
          <w:p w:rsidR="00987205" w:rsidRDefault="00987205" w:rsidP="009B0650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Наименование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05" w:rsidRDefault="00987205" w:rsidP="009B0650">
            <w:pPr>
              <w:pStyle w:val="a3"/>
              <w:spacing w:line="276" w:lineRule="auto"/>
              <w:jc w:val="center"/>
              <w:rPr>
                <w:b/>
                <w:bCs/>
              </w:rPr>
            </w:pPr>
          </w:p>
          <w:p w:rsidR="00987205" w:rsidRDefault="00987205" w:rsidP="009B0650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Документ – основание для включения в план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05" w:rsidRDefault="00987205" w:rsidP="009B0650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Срок исполнения</w:t>
            </w:r>
          </w:p>
        </w:tc>
      </w:tr>
      <w:tr w:rsidR="00987205" w:rsidTr="00C81F4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05" w:rsidRDefault="00987205" w:rsidP="009B0650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05" w:rsidRDefault="00987205" w:rsidP="009B0650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05" w:rsidRDefault="00987205" w:rsidP="009B0650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05" w:rsidRDefault="00987205" w:rsidP="009B0650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4</w:t>
            </w:r>
          </w:p>
        </w:tc>
      </w:tr>
      <w:tr w:rsidR="00987205" w:rsidTr="000741EA">
        <w:tc>
          <w:tcPr>
            <w:tcW w:w="14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05" w:rsidRDefault="00987205" w:rsidP="009B0650">
            <w:pPr>
              <w:pStyle w:val="a3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1. Контрольно-ревизионные мероприятия</w:t>
            </w:r>
          </w:p>
        </w:tc>
      </w:tr>
      <w:tr w:rsidR="000741EA" w:rsidTr="00C81F47">
        <w:trPr>
          <w:trHeight w:val="15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EA" w:rsidRPr="007624A5" w:rsidRDefault="000741EA" w:rsidP="00C81F47">
            <w:pPr>
              <w:snapToGrid w:val="0"/>
              <w:jc w:val="both"/>
            </w:pPr>
            <w:r w:rsidRPr="007624A5">
              <w:t>1.1.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EA" w:rsidRPr="007624A5" w:rsidRDefault="000741EA" w:rsidP="00710151">
            <w:pPr>
              <w:snapToGrid w:val="0"/>
              <w:jc w:val="both"/>
            </w:pPr>
            <w:r w:rsidRPr="007624A5">
              <w:t xml:space="preserve">Внешняя проверка бюджетной  отчетности и отдельных вопросов  исполнения бюджета </w:t>
            </w:r>
            <w:proofErr w:type="spellStart"/>
            <w:r w:rsidRPr="007624A5">
              <w:t>Фроловского</w:t>
            </w:r>
            <w:proofErr w:type="spellEnd"/>
            <w:r w:rsidRPr="007624A5">
              <w:t xml:space="preserve"> муниципального района за 201</w:t>
            </w:r>
            <w:r w:rsidR="00710151">
              <w:t>5</w:t>
            </w:r>
            <w:r w:rsidRPr="007624A5">
              <w:t xml:space="preserve"> год  главными администраторами средств бюджета: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Pr="007624A5" w:rsidRDefault="007624A5" w:rsidP="00C81F47">
            <w:pPr>
              <w:snapToGrid w:val="0"/>
              <w:jc w:val="both"/>
            </w:pPr>
            <w:r w:rsidRPr="007624A5">
              <w:t>Бюджетный кодекс РФ</w:t>
            </w:r>
            <w:r w:rsidR="000741EA" w:rsidRPr="007624A5">
              <w:t>,</w:t>
            </w:r>
          </w:p>
          <w:p w:rsidR="007624A5" w:rsidRPr="007624A5" w:rsidRDefault="007624A5" w:rsidP="00C81F47">
            <w:pPr>
              <w:snapToGrid w:val="0"/>
              <w:jc w:val="both"/>
            </w:pPr>
            <w:r w:rsidRPr="007624A5">
              <w:t>Федеральный закон от 07.02.2011 № 6-ФЗ,</w:t>
            </w:r>
          </w:p>
          <w:p w:rsidR="000741EA" w:rsidRPr="007624A5" w:rsidRDefault="007624A5" w:rsidP="00C81F47">
            <w:pPr>
              <w:snapToGrid w:val="0"/>
              <w:jc w:val="both"/>
            </w:pPr>
            <w:r w:rsidRPr="007624A5">
              <w:t xml:space="preserve">Устав </w:t>
            </w:r>
            <w:proofErr w:type="spellStart"/>
            <w:r w:rsidRPr="007624A5">
              <w:t>Фроловского</w:t>
            </w:r>
            <w:proofErr w:type="spellEnd"/>
            <w:r w:rsidRPr="007624A5">
              <w:t xml:space="preserve"> муниципального района, </w:t>
            </w:r>
            <w:r w:rsidR="000741EA" w:rsidRPr="007624A5">
              <w:t xml:space="preserve"> </w:t>
            </w:r>
            <w:r w:rsidRPr="007624A5">
              <w:t>Положение о б</w:t>
            </w:r>
            <w:r w:rsidR="000741EA" w:rsidRPr="007624A5">
              <w:t>юджетн</w:t>
            </w:r>
            <w:r w:rsidRPr="007624A5">
              <w:t>ом</w:t>
            </w:r>
            <w:r w:rsidR="000741EA" w:rsidRPr="007624A5">
              <w:t xml:space="preserve"> процесс</w:t>
            </w:r>
            <w:r w:rsidRPr="007624A5">
              <w:t xml:space="preserve">е </w:t>
            </w:r>
            <w:proofErr w:type="gramStart"/>
            <w:r w:rsidRPr="007624A5">
              <w:t>во</w:t>
            </w:r>
            <w:proofErr w:type="gramEnd"/>
            <w:r w:rsidRPr="007624A5">
              <w:t xml:space="preserve"> </w:t>
            </w:r>
            <w:proofErr w:type="gramStart"/>
            <w:r w:rsidRPr="007624A5">
              <w:t>Фроловском</w:t>
            </w:r>
            <w:proofErr w:type="gramEnd"/>
            <w:r w:rsidRPr="007624A5">
              <w:t xml:space="preserve"> муниципальном районе</w:t>
            </w:r>
            <w:r w:rsidR="000741EA" w:rsidRPr="007624A5">
              <w:t xml:space="preserve">,  Положение </w:t>
            </w:r>
            <w:r w:rsidRPr="007624A5">
              <w:t xml:space="preserve">о контрольно-счетной палате </w:t>
            </w:r>
            <w:proofErr w:type="spellStart"/>
            <w:r w:rsidRPr="007624A5">
              <w:t>Фроловского</w:t>
            </w:r>
            <w:proofErr w:type="spellEnd"/>
            <w:r w:rsidRPr="007624A5">
              <w:t xml:space="preserve"> муниципального района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EA" w:rsidRPr="007624A5" w:rsidRDefault="000741EA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  <w:p w:rsidR="000741EA" w:rsidRPr="007624A5" w:rsidRDefault="000741EA" w:rsidP="00710151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  <w:r w:rsidRPr="007624A5">
              <w:rPr>
                <w:rFonts w:ascii="Times New Roman" w:hAnsi="Times New Roman"/>
                <w:sz w:val="24"/>
              </w:rPr>
              <w:t>до  1 мая 201</w:t>
            </w:r>
            <w:r w:rsidR="00710151">
              <w:rPr>
                <w:rFonts w:ascii="Times New Roman" w:hAnsi="Times New Roman"/>
                <w:sz w:val="24"/>
              </w:rPr>
              <w:t>6</w:t>
            </w:r>
            <w:r w:rsidRPr="007624A5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7624A5" w:rsidTr="00C81F47">
        <w:trPr>
          <w:trHeight w:val="27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Default="007624A5" w:rsidP="00C81F47">
            <w:pPr>
              <w:snapToGrid w:val="0"/>
              <w:jc w:val="both"/>
            </w:pPr>
            <w:r>
              <w:t>1.2.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Default="007624A5" w:rsidP="00C81F47">
            <w:pPr>
              <w:snapToGrid w:val="0"/>
              <w:jc w:val="both"/>
            </w:pPr>
            <w:r>
              <w:t xml:space="preserve">Администрация </w:t>
            </w:r>
            <w:proofErr w:type="spellStart"/>
            <w:r>
              <w:t>Фроловского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Pr="007624A5" w:rsidRDefault="007624A5" w:rsidP="00C81F47">
            <w:pPr>
              <w:snapToGrid w:val="0"/>
              <w:jc w:val="both"/>
            </w:pPr>
            <w:r w:rsidRPr="007624A5">
              <w:t>Бюджетный кодекс РФ,</w:t>
            </w:r>
          </w:p>
          <w:p w:rsidR="007624A5" w:rsidRPr="007624A5" w:rsidRDefault="007624A5" w:rsidP="00C81F47">
            <w:pPr>
              <w:snapToGrid w:val="0"/>
              <w:jc w:val="both"/>
            </w:pPr>
            <w:r w:rsidRPr="007624A5">
              <w:t>Федеральный закон от 07.02.2011 № 6-ФЗ,</w:t>
            </w:r>
          </w:p>
          <w:p w:rsidR="007624A5" w:rsidRPr="007624A5" w:rsidRDefault="007624A5" w:rsidP="00C81F47">
            <w:pPr>
              <w:snapToGrid w:val="0"/>
              <w:jc w:val="both"/>
            </w:pPr>
            <w:r w:rsidRPr="007624A5">
              <w:t xml:space="preserve">Устав </w:t>
            </w:r>
            <w:proofErr w:type="spellStart"/>
            <w:r w:rsidRPr="007624A5">
              <w:t>Фроловского</w:t>
            </w:r>
            <w:proofErr w:type="spellEnd"/>
            <w:r w:rsidRPr="007624A5">
              <w:t xml:space="preserve"> муниципального района,  Положение о бюджетном процессе </w:t>
            </w:r>
            <w:proofErr w:type="gramStart"/>
            <w:r w:rsidRPr="007624A5">
              <w:t>во</w:t>
            </w:r>
            <w:proofErr w:type="gramEnd"/>
            <w:r w:rsidRPr="007624A5">
              <w:t xml:space="preserve"> </w:t>
            </w:r>
            <w:proofErr w:type="gramStart"/>
            <w:r w:rsidRPr="007624A5">
              <w:t>Фроловском</w:t>
            </w:r>
            <w:proofErr w:type="gramEnd"/>
            <w:r w:rsidRPr="007624A5">
              <w:t xml:space="preserve"> муниципальном районе,  Положение о контрольно-счетной палате </w:t>
            </w:r>
            <w:proofErr w:type="spellStart"/>
            <w:r w:rsidRPr="007624A5">
              <w:t>Фроловского</w:t>
            </w:r>
            <w:proofErr w:type="spellEnd"/>
            <w:r w:rsidRPr="007624A5">
              <w:t xml:space="preserve"> муниципального района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Pr="007624A5" w:rsidRDefault="007624A5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  <w:p w:rsidR="007624A5" w:rsidRPr="007624A5" w:rsidRDefault="007624A5" w:rsidP="00710151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  <w:r w:rsidRPr="007624A5">
              <w:rPr>
                <w:rFonts w:ascii="Times New Roman" w:hAnsi="Times New Roman"/>
                <w:sz w:val="24"/>
              </w:rPr>
              <w:t>до  1 мая 201</w:t>
            </w:r>
            <w:r w:rsidR="00710151">
              <w:rPr>
                <w:rFonts w:ascii="Times New Roman" w:hAnsi="Times New Roman"/>
                <w:sz w:val="24"/>
              </w:rPr>
              <w:t>6</w:t>
            </w:r>
            <w:r w:rsidRPr="007624A5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7624A5" w:rsidTr="00C81F47">
        <w:trPr>
          <w:trHeight w:val="2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Default="007624A5" w:rsidP="00C81F47">
            <w:pPr>
              <w:snapToGrid w:val="0"/>
              <w:jc w:val="both"/>
            </w:pPr>
            <w:r>
              <w:t>1.3.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24" w:rsidRDefault="007624A5" w:rsidP="00C81F47">
            <w:pPr>
              <w:snapToGrid w:val="0"/>
              <w:jc w:val="both"/>
            </w:pPr>
            <w:r>
              <w:t>Отдел  образования администрации</w:t>
            </w:r>
          </w:p>
          <w:p w:rsidR="007624A5" w:rsidRDefault="007624A5" w:rsidP="00C81F47">
            <w:pPr>
              <w:snapToGrid w:val="0"/>
              <w:jc w:val="both"/>
            </w:pPr>
            <w:proofErr w:type="spellStart"/>
            <w:r>
              <w:t>Фроловского</w:t>
            </w:r>
            <w:proofErr w:type="spellEnd"/>
            <w:r>
              <w:t xml:space="preserve"> муниципального района.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Pr="007624A5" w:rsidRDefault="007624A5" w:rsidP="00C81F47">
            <w:pPr>
              <w:snapToGrid w:val="0"/>
              <w:jc w:val="both"/>
            </w:pPr>
            <w:r w:rsidRPr="007624A5">
              <w:t>Бюджетный кодекс РФ,</w:t>
            </w:r>
          </w:p>
          <w:p w:rsidR="007624A5" w:rsidRPr="007624A5" w:rsidRDefault="007624A5" w:rsidP="00C81F47">
            <w:pPr>
              <w:snapToGrid w:val="0"/>
              <w:jc w:val="both"/>
            </w:pPr>
            <w:r w:rsidRPr="007624A5">
              <w:t>Федеральный закон от 07.02.2011 № 6-ФЗ,</w:t>
            </w:r>
          </w:p>
          <w:p w:rsidR="007624A5" w:rsidRPr="007624A5" w:rsidRDefault="007624A5" w:rsidP="00C81F47">
            <w:pPr>
              <w:snapToGrid w:val="0"/>
              <w:jc w:val="both"/>
            </w:pPr>
            <w:r w:rsidRPr="007624A5">
              <w:t xml:space="preserve">Устав </w:t>
            </w:r>
            <w:proofErr w:type="spellStart"/>
            <w:r w:rsidRPr="007624A5">
              <w:t>Фроловского</w:t>
            </w:r>
            <w:proofErr w:type="spellEnd"/>
            <w:r w:rsidRPr="007624A5">
              <w:t xml:space="preserve"> муниципального района,  Положение о бюджетном процессе </w:t>
            </w:r>
            <w:proofErr w:type="gramStart"/>
            <w:r w:rsidRPr="007624A5">
              <w:t>во</w:t>
            </w:r>
            <w:proofErr w:type="gramEnd"/>
            <w:r w:rsidRPr="007624A5">
              <w:t xml:space="preserve"> </w:t>
            </w:r>
            <w:proofErr w:type="gramStart"/>
            <w:r w:rsidRPr="007624A5">
              <w:t>Фроловском</w:t>
            </w:r>
            <w:proofErr w:type="gramEnd"/>
            <w:r w:rsidRPr="007624A5">
              <w:t xml:space="preserve"> </w:t>
            </w:r>
            <w:r w:rsidRPr="007624A5">
              <w:lastRenderedPageBreak/>
              <w:t xml:space="preserve">муниципальном районе,  Положение о контрольно-счетной палате </w:t>
            </w:r>
            <w:proofErr w:type="spellStart"/>
            <w:r w:rsidRPr="007624A5">
              <w:t>Фроловского</w:t>
            </w:r>
            <w:proofErr w:type="spellEnd"/>
            <w:r w:rsidRPr="007624A5">
              <w:t xml:space="preserve"> муниципального района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Pr="007624A5" w:rsidRDefault="007624A5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  <w:p w:rsidR="007624A5" w:rsidRPr="007624A5" w:rsidRDefault="007624A5" w:rsidP="00710151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  <w:r w:rsidRPr="007624A5">
              <w:rPr>
                <w:rFonts w:ascii="Times New Roman" w:hAnsi="Times New Roman"/>
                <w:sz w:val="24"/>
              </w:rPr>
              <w:t>до  1 мая 201</w:t>
            </w:r>
            <w:r w:rsidR="00710151">
              <w:rPr>
                <w:rFonts w:ascii="Times New Roman" w:hAnsi="Times New Roman"/>
                <w:sz w:val="24"/>
              </w:rPr>
              <w:t>6</w:t>
            </w:r>
            <w:r w:rsidRPr="007624A5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7624A5" w:rsidTr="00C81F47">
        <w:trPr>
          <w:trHeight w:val="2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Default="007624A5" w:rsidP="00C81F47">
            <w:pPr>
              <w:snapToGrid w:val="0"/>
              <w:jc w:val="both"/>
            </w:pPr>
            <w:r>
              <w:lastRenderedPageBreak/>
              <w:t>1.4.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Default="007624A5" w:rsidP="00C81F47">
            <w:pPr>
              <w:snapToGrid w:val="0"/>
              <w:jc w:val="both"/>
            </w:pPr>
            <w:proofErr w:type="spellStart"/>
            <w:r>
              <w:t>Фроловская</w:t>
            </w:r>
            <w:proofErr w:type="spellEnd"/>
            <w:r>
              <w:t xml:space="preserve"> районная Дума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Pr="007624A5" w:rsidRDefault="007624A5" w:rsidP="00C81F47">
            <w:pPr>
              <w:snapToGrid w:val="0"/>
              <w:jc w:val="both"/>
            </w:pPr>
            <w:r w:rsidRPr="007624A5">
              <w:t>Бюджетный кодекс РФ,</w:t>
            </w:r>
          </w:p>
          <w:p w:rsidR="007624A5" w:rsidRPr="007624A5" w:rsidRDefault="007624A5" w:rsidP="00C81F47">
            <w:pPr>
              <w:snapToGrid w:val="0"/>
              <w:jc w:val="both"/>
            </w:pPr>
            <w:r w:rsidRPr="007624A5">
              <w:t>Федеральный закон от 07.02.2011 № 6-ФЗ,</w:t>
            </w:r>
          </w:p>
          <w:p w:rsidR="007624A5" w:rsidRPr="007624A5" w:rsidRDefault="007624A5" w:rsidP="00C81F47">
            <w:pPr>
              <w:snapToGrid w:val="0"/>
              <w:jc w:val="both"/>
            </w:pPr>
            <w:r w:rsidRPr="007624A5">
              <w:t xml:space="preserve">Устав </w:t>
            </w:r>
            <w:proofErr w:type="spellStart"/>
            <w:r w:rsidRPr="007624A5">
              <w:t>Фроловского</w:t>
            </w:r>
            <w:proofErr w:type="spellEnd"/>
            <w:r w:rsidRPr="007624A5">
              <w:t xml:space="preserve"> муниципального района,  Положение о бюджетном процессе </w:t>
            </w:r>
            <w:proofErr w:type="gramStart"/>
            <w:r w:rsidRPr="007624A5">
              <w:t>во</w:t>
            </w:r>
            <w:proofErr w:type="gramEnd"/>
            <w:r w:rsidRPr="007624A5">
              <w:t xml:space="preserve"> </w:t>
            </w:r>
            <w:proofErr w:type="gramStart"/>
            <w:r w:rsidRPr="007624A5">
              <w:t>Фроловском</w:t>
            </w:r>
            <w:proofErr w:type="gramEnd"/>
            <w:r w:rsidRPr="007624A5">
              <w:t xml:space="preserve"> муниципальном районе,  Положение о контрольно-счетной палате </w:t>
            </w:r>
            <w:proofErr w:type="spellStart"/>
            <w:r w:rsidRPr="007624A5">
              <w:t>Фроловского</w:t>
            </w:r>
            <w:proofErr w:type="spellEnd"/>
            <w:r w:rsidRPr="007624A5">
              <w:t xml:space="preserve"> муниципального района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Pr="007624A5" w:rsidRDefault="007624A5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  <w:p w:rsidR="007624A5" w:rsidRPr="007624A5" w:rsidRDefault="007624A5" w:rsidP="00710151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  <w:r w:rsidRPr="007624A5">
              <w:rPr>
                <w:rFonts w:ascii="Times New Roman" w:hAnsi="Times New Roman"/>
                <w:sz w:val="24"/>
              </w:rPr>
              <w:t>до  1 мая 201</w:t>
            </w:r>
            <w:r w:rsidR="00710151">
              <w:rPr>
                <w:rFonts w:ascii="Times New Roman" w:hAnsi="Times New Roman"/>
                <w:sz w:val="24"/>
              </w:rPr>
              <w:t>6</w:t>
            </w:r>
            <w:r w:rsidRPr="007624A5">
              <w:rPr>
                <w:rFonts w:ascii="Times New Roman" w:hAnsi="Times New Roman"/>
                <w:sz w:val="24"/>
              </w:rPr>
              <w:t>года</w:t>
            </w:r>
          </w:p>
        </w:tc>
      </w:tr>
      <w:tr w:rsidR="007624A5" w:rsidTr="00C81F47">
        <w:trPr>
          <w:trHeight w:val="3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Default="007624A5" w:rsidP="00C81F47">
            <w:pPr>
              <w:snapToGrid w:val="0"/>
              <w:jc w:val="both"/>
            </w:pPr>
            <w:r>
              <w:t>1.5.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24" w:rsidRDefault="007624A5" w:rsidP="00C81F47">
            <w:pPr>
              <w:snapToGrid w:val="0"/>
              <w:jc w:val="both"/>
            </w:pPr>
            <w:r>
              <w:t>Контрольно-счетная палата</w:t>
            </w:r>
          </w:p>
          <w:p w:rsidR="007624A5" w:rsidRDefault="007624A5" w:rsidP="00C81F47">
            <w:pPr>
              <w:snapToGrid w:val="0"/>
              <w:jc w:val="both"/>
            </w:pPr>
            <w:proofErr w:type="spellStart"/>
            <w:r>
              <w:t>Фроловского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Pr="007624A5" w:rsidRDefault="007624A5" w:rsidP="00C81F47">
            <w:pPr>
              <w:snapToGrid w:val="0"/>
              <w:jc w:val="both"/>
            </w:pPr>
            <w:r w:rsidRPr="007624A5">
              <w:t>Бюджетный кодекс РФ,</w:t>
            </w:r>
          </w:p>
          <w:p w:rsidR="007624A5" w:rsidRPr="007624A5" w:rsidRDefault="007624A5" w:rsidP="00C81F47">
            <w:pPr>
              <w:snapToGrid w:val="0"/>
              <w:jc w:val="both"/>
            </w:pPr>
            <w:r w:rsidRPr="007624A5">
              <w:t>Федеральный закон от 07.02.2011 № 6-ФЗ,</w:t>
            </w:r>
          </w:p>
          <w:p w:rsidR="007624A5" w:rsidRPr="007624A5" w:rsidRDefault="007624A5" w:rsidP="00C81F47">
            <w:pPr>
              <w:snapToGrid w:val="0"/>
              <w:jc w:val="both"/>
            </w:pPr>
            <w:r w:rsidRPr="007624A5">
              <w:t xml:space="preserve">Устав </w:t>
            </w:r>
            <w:proofErr w:type="spellStart"/>
            <w:r w:rsidRPr="007624A5">
              <w:t>Фроловского</w:t>
            </w:r>
            <w:proofErr w:type="spellEnd"/>
            <w:r w:rsidRPr="007624A5">
              <w:t xml:space="preserve"> муниципального района,  Положение о бюджетном процессе </w:t>
            </w:r>
            <w:proofErr w:type="gramStart"/>
            <w:r w:rsidRPr="007624A5">
              <w:t>во</w:t>
            </w:r>
            <w:proofErr w:type="gramEnd"/>
            <w:r w:rsidRPr="007624A5">
              <w:t xml:space="preserve"> </w:t>
            </w:r>
            <w:proofErr w:type="gramStart"/>
            <w:r w:rsidRPr="007624A5">
              <w:t>Фроловском</w:t>
            </w:r>
            <w:proofErr w:type="gramEnd"/>
            <w:r w:rsidRPr="007624A5">
              <w:t xml:space="preserve"> муниципальном районе,  Положение о контрольно-счетной палате </w:t>
            </w:r>
            <w:proofErr w:type="spellStart"/>
            <w:r w:rsidRPr="007624A5">
              <w:t>Фроловского</w:t>
            </w:r>
            <w:proofErr w:type="spellEnd"/>
            <w:r w:rsidRPr="007624A5">
              <w:t xml:space="preserve"> муниципального района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Pr="007624A5" w:rsidRDefault="007624A5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  <w:p w:rsidR="007624A5" w:rsidRPr="007624A5" w:rsidRDefault="007624A5" w:rsidP="00710151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  <w:r w:rsidRPr="007624A5">
              <w:rPr>
                <w:rFonts w:ascii="Times New Roman" w:hAnsi="Times New Roman"/>
                <w:sz w:val="24"/>
              </w:rPr>
              <w:t>до  1 мая 201</w:t>
            </w:r>
            <w:r w:rsidR="00710151">
              <w:rPr>
                <w:rFonts w:ascii="Times New Roman" w:hAnsi="Times New Roman"/>
                <w:sz w:val="24"/>
              </w:rPr>
              <w:t>6</w:t>
            </w:r>
            <w:r w:rsidRPr="007624A5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7624A5" w:rsidTr="00C81F47">
        <w:trPr>
          <w:trHeight w:val="15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Default="007624A5" w:rsidP="00C81F47">
            <w:pPr>
              <w:snapToGrid w:val="0"/>
              <w:jc w:val="both"/>
            </w:pPr>
            <w:r>
              <w:t>1.6.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24" w:rsidRDefault="007624A5" w:rsidP="00C81F47">
            <w:pPr>
              <w:snapToGrid w:val="0"/>
              <w:jc w:val="both"/>
            </w:pPr>
            <w:r>
              <w:t>Финансовый отдел а</w:t>
            </w:r>
            <w:r w:rsidR="00071724">
              <w:t>дминистрации</w:t>
            </w:r>
          </w:p>
          <w:p w:rsidR="007624A5" w:rsidRDefault="007624A5" w:rsidP="00C81F47">
            <w:pPr>
              <w:snapToGrid w:val="0"/>
              <w:jc w:val="both"/>
            </w:pPr>
            <w:proofErr w:type="spellStart"/>
            <w:r>
              <w:t>Фроловского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Pr="007624A5" w:rsidRDefault="007624A5" w:rsidP="00C81F47">
            <w:pPr>
              <w:snapToGrid w:val="0"/>
              <w:jc w:val="both"/>
            </w:pPr>
            <w:r w:rsidRPr="007624A5">
              <w:t>Бюджетный кодекс РФ</w:t>
            </w:r>
            <w:r>
              <w:t xml:space="preserve"> (далее БК РФ)</w:t>
            </w:r>
            <w:r w:rsidRPr="007624A5">
              <w:t>,</w:t>
            </w:r>
          </w:p>
          <w:p w:rsidR="007624A5" w:rsidRPr="007624A5" w:rsidRDefault="007624A5" w:rsidP="00C81F47">
            <w:pPr>
              <w:snapToGrid w:val="0"/>
              <w:jc w:val="both"/>
            </w:pPr>
            <w:r w:rsidRPr="007624A5">
              <w:t>Федеральный закон от 07.02.2011 № 6-ФЗ</w:t>
            </w:r>
            <w:r>
              <w:t xml:space="preserve"> (далее </w:t>
            </w:r>
            <w:proofErr w:type="gramStart"/>
            <w:r w:rsidR="00071724">
              <w:t>-</w:t>
            </w:r>
            <w:r w:rsidRPr="007624A5">
              <w:t>Ф</w:t>
            </w:r>
            <w:proofErr w:type="gramEnd"/>
            <w:r w:rsidRPr="007624A5">
              <w:t>едеральный закон № 6-ФЗ</w:t>
            </w:r>
            <w:r>
              <w:t>)</w:t>
            </w:r>
            <w:r w:rsidRPr="007624A5">
              <w:t>,</w:t>
            </w:r>
          </w:p>
          <w:p w:rsidR="007624A5" w:rsidRDefault="007624A5" w:rsidP="00C81F47">
            <w:pPr>
              <w:snapToGrid w:val="0"/>
              <w:jc w:val="both"/>
            </w:pPr>
            <w:r w:rsidRPr="007624A5">
              <w:t xml:space="preserve">Устав </w:t>
            </w:r>
            <w:proofErr w:type="spellStart"/>
            <w:r w:rsidRPr="007624A5">
              <w:t>Фроловского</w:t>
            </w:r>
            <w:proofErr w:type="spellEnd"/>
            <w:r w:rsidRPr="007624A5">
              <w:t xml:space="preserve"> муниципального района</w:t>
            </w:r>
            <w:r>
              <w:t xml:space="preserve"> (далее </w:t>
            </w:r>
            <w:r w:rsidR="00071724">
              <w:t xml:space="preserve">- </w:t>
            </w:r>
            <w:r>
              <w:t>Устав),</w:t>
            </w:r>
          </w:p>
          <w:p w:rsidR="007624A5" w:rsidRDefault="007624A5" w:rsidP="00C81F47">
            <w:pPr>
              <w:snapToGrid w:val="0"/>
              <w:jc w:val="both"/>
            </w:pPr>
            <w:r w:rsidRPr="007624A5">
              <w:t xml:space="preserve">Положение о бюджетном процессе </w:t>
            </w:r>
            <w:proofErr w:type="gramStart"/>
            <w:r w:rsidRPr="007624A5">
              <w:t>во</w:t>
            </w:r>
            <w:proofErr w:type="gramEnd"/>
            <w:r w:rsidRPr="007624A5">
              <w:t xml:space="preserve"> </w:t>
            </w:r>
            <w:proofErr w:type="gramStart"/>
            <w:r w:rsidRPr="007624A5">
              <w:t>Фроловском</w:t>
            </w:r>
            <w:proofErr w:type="gramEnd"/>
            <w:r w:rsidRPr="007624A5">
              <w:t xml:space="preserve"> муниципальном районе</w:t>
            </w:r>
          </w:p>
          <w:p w:rsidR="007624A5" w:rsidRDefault="007624A5" w:rsidP="00C81F47">
            <w:pPr>
              <w:snapToGrid w:val="0"/>
              <w:jc w:val="both"/>
            </w:pPr>
            <w:r>
              <w:t xml:space="preserve">(далее </w:t>
            </w:r>
            <w:r w:rsidR="00071724">
              <w:t xml:space="preserve">- </w:t>
            </w:r>
            <w:r>
              <w:t>Бюджетный процесс)</w:t>
            </w:r>
            <w:r w:rsidRPr="007624A5">
              <w:t>,</w:t>
            </w:r>
          </w:p>
          <w:p w:rsidR="007624A5" w:rsidRDefault="007624A5" w:rsidP="00C81F47">
            <w:pPr>
              <w:snapToGrid w:val="0"/>
              <w:jc w:val="both"/>
            </w:pPr>
            <w:r w:rsidRPr="007624A5">
              <w:t xml:space="preserve">Положение о контрольно-счетной палате </w:t>
            </w:r>
            <w:proofErr w:type="spellStart"/>
            <w:r w:rsidRPr="007624A5">
              <w:t>Фроловского</w:t>
            </w:r>
            <w:proofErr w:type="spellEnd"/>
            <w:r w:rsidRPr="007624A5">
              <w:t xml:space="preserve"> муниципального района</w:t>
            </w:r>
          </w:p>
          <w:p w:rsidR="007624A5" w:rsidRPr="007624A5" w:rsidRDefault="007624A5" w:rsidP="00C81F47">
            <w:pPr>
              <w:snapToGrid w:val="0"/>
              <w:jc w:val="both"/>
            </w:pPr>
            <w:r>
              <w:t xml:space="preserve">(далее </w:t>
            </w:r>
            <w:r w:rsidR="00071724">
              <w:t xml:space="preserve">- </w:t>
            </w:r>
            <w:r>
              <w:t>Положение)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Pr="007624A5" w:rsidRDefault="007624A5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  <w:p w:rsidR="007624A5" w:rsidRPr="007624A5" w:rsidRDefault="007624A5" w:rsidP="00710151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  <w:r w:rsidRPr="007624A5">
              <w:rPr>
                <w:rFonts w:ascii="Times New Roman" w:hAnsi="Times New Roman"/>
                <w:sz w:val="24"/>
              </w:rPr>
              <w:t>до  1 мая 201</w:t>
            </w:r>
            <w:r w:rsidR="00710151">
              <w:rPr>
                <w:rFonts w:ascii="Times New Roman" w:hAnsi="Times New Roman"/>
                <w:sz w:val="24"/>
              </w:rPr>
              <w:t>6</w:t>
            </w:r>
            <w:r w:rsidRPr="007624A5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7624A5" w:rsidTr="00C81F47">
        <w:trPr>
          <w:trHeight w:val="25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Default="007624A5" w:rsidP="00C81F47">
            <w:pPr>
              <w:snapToGrid w:val="0"/>
              <w:jc w:val="both"/>
            </w:pPr>
            <w:r>
              <w:t>1.7.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24" w:rsidRDefault="007624A5" w:rsidP="00C81F47">
            <w:pPr>
              <w:snapToGrid w:val="0"/>
              <w:jc w:val="both"/>
            </w:pPr>
            <w:r>
              <w:t>Внешняя проверка бюджетной  отчетности и отдельных вопросов  исполнения бюджета</w:t>
            </w:r>
          </w:p>
          <w:p w:rsidR="007624A5" w:rsidRDefault="007624A5" w:rsidP="00710151">
            <w:pPr>
              <w:snapToGrid w:val="0"/>
              <w:jc w:val="both"/>
            </w:pPr>
            <w:proofErr w:type="spellStart"/>
            <w:r>
              <w:t>Арчединского</w:t>
            </w:r>
            <w:proofErr w:type="spellEnd"/>
            <w:r>
              <w:t xml:space="preserve"> сельского поселения  за 201</w:t>
            </w:r>
            <w:r w:rsidR="00710151">
              <w:t>5</w:t>
            </w:r>
            <w:r>
              <w:t xml:space="preserve"> год.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Default="007624A5" w:rsidP="00C81F47">
            <w:pPr>
              <w:snapToGrid w:val="0"/>
              <w:jc w:val="both"/>
            </w:pPr>
            <w:r>
              <w:t xml:space="preserve">БК РФ,  </w:t>
            </w:r>
            <w:r w:rsidR="00C2296B" w:rsidRPr="007624A5">
              <w:t>Федеральный закон № 6-ФЗ</w:t>
            </w:r>
            <w:r>
              <w:t>, Соглашение с представительным органом поселения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Default="00AA6A12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 w:rsidR="005F71D3">
              <w:rPr>
                <w:rFonts w:ascii="Times New Roman" w:hAnsi="Times New Roman"/>
                <w:sz w:val="24"/>
              </w:rPr>
              <w:t xml:space="preserve">- 2 </w:t>
            </w:r>
            <w:r w:rsidR="007624A5" w:rsidRPr="00AA6A12">
              <w:rPr>
                <w:rFonts w:ascii="Times New Roman" w:hAnsi="Times New Roman"/>
                <w:sz w:val="24"/>
              </w:rPr>
              <w:t>квартал</w:t>
            </w:r>
            <w:r w:rsidR="005F71D3">
              <w:rPr>
                <w:rFonts w:ascii="Times New Roman" w:hAnsi="Times New Roman"/>
                <w:sz w:val="24"/>
              </w:rPr>
              <w:t>ы</w:t>
            </w:r>
          </w:p>
          <w:p w:rsidR="007624A5" w:rsidRPr="00AA6A12" w:rsidRDefault="007624A5" w:rsidP="00710151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 w:rsidR="00710151">
              <w:rPr>
                <w:rFonts w:ascii="Times New Roman" w:hAnsi="Times New Roman"/>
                <w:sz w:val="24"/>
              </w:rPr>
              <w:t>6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7624A5" w:rsidTr="00C81F47">
        <w:trPr>
          <w:trHeight w:val="22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Default="007624A5" w:rsidP="00C81F47">
            <w:pPr>
              <w:snapToGrid w:val="0"/>
              <w:jc w:val="both"/>
            </w:pPr>
            <w:r>
              <w:t>1.8.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24" w:rsidRDefault="007624A5" w:rsidP="00C81F47">
            <w:pPr>
              <w:snapToGrid w:val="0"/>
              <w:jc w:val="both"/>
            </w:pPr>
            <w:r>
              <w:t>Внешняя проверка бюджетной  отчетности и отдельных вопросов  исполнения бюджета</w:t>
            </w:r>
          </w:p>
          <w:p w:rsidR="007624A5" w:rsidRDefault="007624A5" w:rsidP="00710151">
            <w:pPr>
              <w:snapToGrid w:val="0"/>
              <w:jc w:val="both"/>
            </w:pPr>
            <w:proofErr w:type="spellStart"/>
            <w:r>
              <w:t>Большелычакского</w:t>
            </w:r>
            <w:proofErr w:type="spellEnd"/>
            <w:r>
              <w:t xml:space="preserve"> сельского поселения  за 201</w:t>
            </w:r>
            <w:r w:rsidR="00710151">
              <w:t>5</w:t>
            </w:r>
            <w:r>
              <w:t xml:space="preserve"> год.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Default="00C2296B" w:rsidP="00C81F47">
            <w:pPr>
              <w:snapToGrid w:val="0"/>
              <w:jc w:val="both"/>
            </w:pPr>
            <w:r>
              <w:t xml:space="preserve">БК РФ,  </w:t>
            </w:r>
            <w:r w:rsidRPr="007624A5">
              <w:t>Федеральный закон № 6-ФЗ</w:t>
            </w:r>
            <w:r>
              <w:t>, Соглашение с представительным органом поселения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Default="005F71D3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7624A5" w:rsidRDefault="005F71D3" w:rsidP="00710151">
            <w:pPr>
              <w:pStyle w:val="a5"/>
              <w:jc w:val="both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 w:rsidR="00710151">
              <w:rPr>
                <w:rFonts w:ascii="Times New Roman" w:hAnsi="Times New Roman"/>
                <w:sz w:val="24"/>
              </w:rPr>
              <w:t>6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7624A5" w:rsidTr="00C81F47">
        <w:trPr>
          <w:trHeight w:val="2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Default="007624A5" w:rsidP="00C81F47">
            <w:pPr>
              <w:snapToGrid w:val="0"/>
              <w:jc w:val="both"/>
            </w:pPr>
            <w:r>
              <w:t>1.9.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24" w:rsidRDefault="007624A5" w:rsidP="00C81F47">
            <w:pPr>
              <w:snapToGrid w:val="0"/>
              <w:jc w:val="both"/>
            </w:pPr>
            <w:r>
              <w:t>Внешняя проверка бюджетной  отчетности и отдельных вопросов  исполнения бюджета</w:t>
            </w:r>
          </w:p>
          <w:p w:rsidR="007624A5" w:rsidRDefault="007624A5" w:rsidP="00710151">
            <w:pPr>
              <w:snapToGrid w:val="0"/>
              <w:jc w:val="both"/>
            </w:pPr>
            <w:proofErr w:type="spellStart"/>
            <w:r>
              <w:t>Ветютневского</w:t>
            </w:r>
            <w:proofErr w:type="spellEnd"/>
            <w:r>
              <w:t xml:space="preserve"> сельского поселения за 201</w:t>
            </w:r>
            <w:r w:rsidR="00710151">
              <w:t>5</w:t>
            </w:r>
            <w:r>
              <w:t xml:space="preserve"> год.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Default="00C2296B" w:rsidP="00C81F47">
            <w:pPr>
              <w:snapToGrid w:val="0"/>
              <w:jc w:val="both"/>
            </w:pPr>
            <w:r>
              <w:t xml:space="preserve">БК РФ,  </w:t>
            </w:r>
            <w:r w:rsidRPr="007624A5">
              <w:t>Федеральный закон № 6-ФЗ</w:t>
            </w:r>
            <w:r>
              <w:t>, Соглашение с представительным органом поселения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Default="005F71D3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7624A5" w:rsidRDefault="005F71D3" w:rsidP="00710151">
            <w:pPr>
              <w:pStyle w:val="a5"/>
              <w:jc w:val="both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 w:rsidR="00710151">
              <w:rPr>
                <w:rFonts w:ascii="Times New Roman" w:hAnsi="Times New Roman"/>
                <w:sz w:val="24"/>
              </w:rPr>
              <w:t>6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7624A5" w:rsidTr="00C81F47">
        <w:trPr>
          <w:trHeight w:val="2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Default="007624A5" w:rsidP="00C81F47">
            <w:pPr>
              <w:snapToGrid w:val="0"/>
              <w:jc w:val="both"/>
            </w:pPr>
            <w:r>
              <w:lastRenderedPageBreak/>
              <w:t>1.10.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24" w:rsidRDefault="007624A5" w:rsidP="00C81F47">
            <w:pPr>
              <w:snapToGrid w:val="0"/>
              <w:jc w:val="both"/>
            </w:pPr>
            <w:r>
              <w:t>Внешняя проверка бюджетной  отчетности и отдельных вопросов  исполнения бюджета</w:t>
            </w:r>
          </w:p>
          <w:p w:rsidR="007624A5" w:rsidRDefault="007624A5" w:rsidP="00710151">
            <w:pPr>
              <w:snapToGrid w:val="0"/>
              <w:jc w:val="both"/>
            </w:pPr>
            <w:proofErr w:type="spellStart"/>
            <w:r>
              <w:t>Дудаченского</w:t>
            </w:r>
            <w:proofErr w:type="spellEnd"/>
            <w:r>
              <w:t xml:space="preserve"> сельского поселения  за 201</w:t>
            </w:r>
            <w:r w:rsidR="00710151">
              <w:t>5</w:t>
            </w:r>
            <w:r>
              <w:t xml:space="preserve"> год.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Default="00C2296B" w:rsidP="00C81F47">
            <w:pPr>
              <w:snapToGrid w:val="0"/>
              <w:jc w:val="both"/>
            </w:pPr>
            <w:r>
              <w:t xml:space="preserve">БК РФ,  </w:t>
            </w:r>
            <w:r w:rsidRPr="007624A5">
              <w:t>Федеральный закон № 6-ФЗ</w:t>
            </w:r>
            <w:r>
              <w:t>, Соглашение с представительным органом поселения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Default="005F71D3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7624A5" w:rsidRDefault="005F71D3" w:rsidP="00710151">
            <w:pPr>
              <w:pStyle w:val="a5"/>
              <w:jc w:val="both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 w:rsidR="00710151">
              <w:rPr>
                <w:rFonts w:ascii="Times New Roman" w:hAnsi="Times New Roman"/>
                <w:sz w:val="24"/>
              </w:rPr>
              <w:t>6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7624A5" w:rsidTr="00C81F47">
        <w:trPr>
          <w:trHeight w:val="4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Default="007624A5" w:rsidP="00C81F47">
            <w:pPr>
              <w:snapToGrid w:val="0"/>
              <w:jc w:val="both"/>
            </w:pPr>
            <w:r>
              <w:t>1.11.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24" w:rsidRDefault="00AA6A12" w:rsidP="00C81F47">
            <w:pPr>
              <w:snapToGrid w:val="0"/>
              <w:jc w:val="both"/>
            </w:pPr>
            <w:r>
              <w:t>Внешняя проверка бюджетной  отчетности и отдельных вопросов  исполнения бюджета</w:t>
            </w:r>
          </w:p>
          <w:p w:rsidR="007624A5" w:rsidRDefault="00AA6A12" w:rsidP="00710151">
            <w:pPr>
              <w:snapToGrid w:val="0"/>
              <w:jc w:val="both"/>
            </w:pPr>
            <w:proofErr w:type="spellStart"/>
            <w:r>
              <w:t>Краснолиповского</w:t>
            </w:r>
            <w:proofErr w:type="spellEnd"/>
            <w:r>
              <w:t xml:space="preserve"> сельского поселения  за 201</w:t>
            </w:r>
            <w:r w:rsidR="00710151">
              <w:t>5</w:t>
            </w:r>
            <w:r>
              <w:t>год.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Default="00C2296B" w:rsidP="00C81F47">
            <w:pPr>
              <w:snapToGrid w:val="0"/>
              <w:jc w:val="both"/>
            </w:pPr>
            <w:r>
              <w:t xml:space="preserve">БК РФ,  </w:t>
            </w:r>
            <w:r w:rsidRPr="007624A5">
              <w:t>Федеральный закон № 6-ФЗ</w:t>
            </w:r>
            <w:r>
              <w:t>, Соглашение с представительным органом поселения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Default="005F71D3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7624A5" w:rsidRDefault="005F71D3" w:rsidP="00710151">
            <w:pPr>
              <w:pStyle w:val="a5"/>
              <w:jc w:val="both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 w:rsidR="00710151">
              <w:rPr>
                <w:rFonts w:ascii="Times New Roman" w:hAnsi="Times New Roman"/>
                <w:sz w:val="24"/>
              </w:rPr>
              <w:t>6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AA6A12" w:rsidTr="00C81F47">
        <w:trPr>
          <w:trHeight w:val="14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12" w:rsidRDefault="00AA6A12" w:rsidP="00C81F47">
            <w:pPr>
              <w:snapToGrid w:val="0"/>
              <w:jc w:val="both"/>
            </w:pPr>
            <w:r>
              <w:t>1.12.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24" w:rsidRDefault="00AA6A12" w:rsidP="00C81F47">
            <w:pPr>
              <w:snapToGrid w:val="0"/>
              <w:jc w:val="both"/>
            </w:pPr>
            <w:r>
              <w:t>Внешняя проверка бюджетной  отчетности и отдельных вопросов  исполнения бюджета</w:t>
            </w:r>
          </w:p>
          <w:p w:rsidR="00AA6A12" w:rsidRDefault="00AA6A12" w:rsidP="00710151">
            <w:pPr>
              <w:snapToGrid w:val="0"/>
              <w:jc w:val="both"/>
            </w:pPr>
            <w:proofErr w:type="spellStart"/>
            <w:r>
              <w:t>Лычакского</w:t>
            </w:r>
            <w:proofErr w:type="spellEnd"/>
            <w:r>
              <w:t xml:space="preserve"> сельского поселения  за 201</w:t>
            </w:r>
            <w:r w:rsidR="00710151">
              <w:t>5</w:t>
            </w:r>
            <w:r>
              <w:t>год.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12" w:rsidRDefault="00C2296B" w:rsidP="00C81F47">
            <w:pPr>
              <w:snapToGrid w:val="0"/>
              <w:jc w:val="both"/>
            </w:pPr>
            <w:r>
              <w:t xml:space="preserve">БК РФ,  </w:t>
            </w:r>
            <w:r w:rsidRPr="007624A5">
              <w:t>Федеральный закон № 6-ФЗ</w:t>
            </w:r>
            <w:r>
              <w:t>, Соглашение с представительным органом поселения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Default="005F71D3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AA6A12" w:rsidRDefault="005F71D3" w:rsidP="00710151">
            <w:pPr>
              <w:pStyle w:val="a5"/>
              <w:jc w:val="both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 w:rsidR="00710151">
              <w:rPr>
                <w:rFonts w:ascii="Times New Roman" w:hAnsi="Times New Roman"/>
                <w:sz w:val="24"/>
              </w:rPr>
              <w:t>6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AA6A12" w:rsidTr="00C81F47">
        <w:trPr>
          <w:trHeight w:val="1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12" w:rsidRDefault="00AA6A12" w:rsidP="00C81F47">
            <w:pPr>
              <w:snapToGrid w:val="0"/>
              <w:jc w:val="both"/>
            </w:pPr>
            <w:r>
              <w:t>1.13.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24" w:rsidRDefault="00AA6A12" w:rsidP="00C81F47">
            <w:pPr>
              <w:snapToGrid w:val="0"/>
              <w:jc w:val="both"/>
            </w:pPr>
            <w:r>
              <w:t>Внешняя проверка бюджетной  отчетности и отдельных вопросов  исполнения бюджета</w:t>
            </w:r>
          </w:p>
          <w:p w:rsidR="00AA6A12" w:rsidRDefault="00AA6A12" w:rsidP="00710151">
            <w:pPr>
              <w:snapToGrid w:val="0"/>
              <w:jc w:val="both"/>
            </w:pPr>
            <w:proofErr w:type="spellStart"/>
            <w:r>
              <w:t>Малодельского</w:t>
            </w:r>
            <w:proofErr w:type="spellEnd"/>
            <w:r>
              <w:t xml:space="preserve"> сельского поселения  за 201</w:t>
            </w:r>
            <w:r w:rsidR="00710151">
              <w:t>5</w:t>
            </w:r>
            <w:r>
              <w:t xml:space="preserve"> год.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12" w:rsidRDefault="00C2296B" w:rsidP="00C81F47">
            <w:pPr>
              <w:snapToGrid w:val="0"/>
              <w:jc w:val="both"/>
            </w:pPr>
            <w:r>
              <w:t xml:space="preserve">БК РФ,  </w:t>
            </w:r>
            <w:r w:rsidRPr="007624A5">
              <w:t>Федеральный закон № 6-ФЗ</w:t>
            </w:r>
            <w:r>
              <w:t>, Соглашение с представительным органом поселения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Default="005F71D3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AA6A12" w:rsidRDefault="005F71D3" w:rsidP="00710151">
            <w:pPr>
              <w:pStyle w:val="a5"/>
              <w:jc w:val="both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 w:rsidR="00710151">
              <w:rPr>
                <w:rFonts w:ascii="Times New Roman" w:hAnsi="Times New Roman"/>
                <w:sz w:val="24"/>
              </w:rPr>
              <w:t>6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AA6A12" w:rsidTr="00C81F47">
        <w:trPr>
          <w:trHeight w:val="11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12" w:rsidRDefault="00AA6A12" w:rsidP="00C81F47">
            <w:pPr>
              <w:snapToGrid w:val="0"/>
              <w:jc w:val="both"/>
            </w:pPr>
            <w:r>
              <w:t>1.14.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12" w:rsidRDefault="00AA6A12" w:rsidP="00710151">
            <w:pPr>
              <w:snapToGrid w:val="0"/>
              <w:jc w:val="both"/>
            </w:pPr>
            <w:r>
              <w:t>Внешняя проверка бюджетной  отчетности и отдельных вопросов  исполнения бюджета Писаревского сельского поселения  за 201</w:t>
            </w:r>
            <w:r w:rsidR="00710151">
              <w:t>5</w:t>
            </w:r>
            <w:r>
              <w:t xml:space="preserve"> год.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12" w:rsidRDefault="00C2296B" w:rsidP="00C81F47">
            <w:pPr>
              <w:snapToGrid w:val="0"/>
              <w:jc w:val="both"/>
            </w:pPr>
            <w:r>
              <w:t xml:space="preserve">БК РФ,  </w:t>
            </w:r>
            <w:r w:rsidRPr="007624A5">
              <w:t>Федеральный закон № 6-ФЗ</w:t>
            </w:r>
            <w:r>
              <w:t>, Соглашение с представительным органом поселения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Default="005F71D3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AA6A12" w:rsidRDefault="005F71D3" w:rsidP="00710151">
            <w:pPr>
              <w:pStyle w:val="a5"/>
              <w:jc w:val="both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 w:rsidR="00710151">
              <w:rPr>
                <w:rFonts w:ascii="Times New Roman" w:hAnsi="Times New Roman"/>
                <w:sz w:val="24"/>
              </w:rPr>
              <w:t>6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AA6A12" w:rsidTr="00C81F47">
        <w:trPr>
          <w:trHeight w:val="13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12" w:rsidRDefault="00AA6A12" w:rsidP="00C81F47">
            <w:pPr>
              <w:snapToGrid w:val="0"/>
              <w:jc w:val="both"/>
            </w:pPr>
            <w:r>
              <w:t>1.15.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24" w:rsidRDefault="00AA6A12" w:rsidP="00C81F47">
            <w:pPr>
              <w:snapToGrid w:val="0"/>
              <w:jc w:val="both"/>
            </w:pPr>
            <w:r>
              <w:t>Внешняя проверка бюджетной  отчетности и отдельных вопросов  исполнения бюджета</w:t>
            </w:r>
          </w:p>
          <w:p w:rsidR="00AA6A12" w:rsidRDefault="00AA6A12" w:rsidP="00710151">
            <w:pPr>
              <w:snapToGrid w:val="0"/>
              <w:jc w:val="both"/>
            </w:pPr>
            <w:r>
              <w:t>Пригородного сельского поселения  за 201</w:t>
            </w:r>
            <w:r w:rsidR="00710151">
              <w:t>5</w:t>
            </w:r>
            <w:r>
              <w:t xml:space="preserve"> год.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12" w:rsidRDefault="00C2296B" w:rsidP="00C81F47">
            <w:pPr>
              <w:snapToGrid w:val="0"/>
              <w:jc w:val="both"/>
            </w:pPr>
            <w:r>
              <w:t xml:space="preserve">БК РФ,  </w:t>
            </w:r>
            <w:r w:rsidRPr="007624A5">
              <w:t>Федеральный закон № 6-ФЗ</w:t>
            </w:r>
            <w:r>
              <w:t>, Соглашение с представительным органом поселения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Default="005F71D3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AA6A12" w:rsidRDefault="005F71D3" w:rsidP="00710151">
            <w:pPr>
              <w:pStyle w:val="a5"/>
              <w:jc w:val="both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 w:rsidR="00710151">
              <w:rPr>
                <w:rFonts w:ascii="Times New Roman" w:hAnsi="Times New Roman"/>
                <w:sz w:val="24"/>
              </w:rPr>
              <w:t>6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AA6A12" w:rsidTr="00C81F47">
        <w:trPr>
          <w:trHeight w:val="1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12" w:rsidRDefault="00AA6A12" w:rsidP="00C81F47">
            <w:pPr>
              <w:snapToGrid w:val="0"/>
              <w:jc w:val="both"/>
            </w:pPr>
            <w:r>
              <w:t>1.16.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24" w:rsidRDefault="00AA6A12" w:rsidP="00C81F47">
            <w:pPr>
              <w:snapToGrid w:val="0"/>
              <w:jc w:val="both"/>
            </w:pPr>
            <w:r>
              <w:t>Внешняя проверка бюджетной  отчетности и отдельных вопросов  исполнения бюджета</w:t>
            </w:r>
          </w:p>
          <w:p w:rsidR="00AA6A12" w:rsidRDefault="00AA6A12" w:rsidP="00710151">
            <w:pPr>
              <w:snapToGrid w:val="0"/>
              <w:jc w:val="both"/>
            </w:pPr>
            <w:r>
              <w:t>Терновского сельского поселения  за 201</w:t>
            </w:r>
            <w:r w:rsidR="00710151">
              <w:t>5</w:t>
            </w:r>
            <w:r>
              <w:t xml:space="preserve"> год.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12" w:rsidRDefault="00C2296B" w:rsidP="00C81F47">
            <w:pPr>
              <w:snapToGrid w:val="0"/>
              <w:jc w:val="both"/>
            </w:pPr>
            <w:r>
              <w:t xml:space="preserve">БК РФ,  </w:t>
            </w:r>
            <w:r w:rsidRPr="007624A5">
              <w:t>Федеральный закон № 6-ФЗ</w:t>
            </w:r>
            <w:r>
              <w:t>, Соглашение с представительным органом поселения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Default="005F71D3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AA6A12" w:rsidRDefault="005F71D3" w:rsidP="00710151">
            <w:pPr>
              <w:pStyle w:val="a5"/>
              <w:jc w:val="both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 w:rsidR="00710151">
              <w:rPr>
                <w:rFonts w:ascii="Times New Roman" w:hAnsi="Times New Roman"/>
                <w:sz w:val="24"/>
              </w:rPr>
              <w:t>6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7624A5" w:rsidTr="00C81F47">
        <w:trPr>
          <w:trHeight w:val="1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Default="00AA6A12" w:rsidP="00C81F47">
            <w:pPr>
              <w:snapToGrid w:val="0"/>
              <w:jc w:val="both"/>
            </w:pPr>
            <w:r>
              <w:t>1.17.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24" w:rsidRDefault="00AA6A12" w:rsidP="00C81F47">
            <w:pPr>
              <w:snapToGrid w:val="0"/>
              <w:jc w:val="both"/>
            </w:pPr>
            <w:r>
              <w:t>Внешняя проверка бюджетной  отчетности и отдельных вопросов  исполнения бюджета</w:t>
            </w:r>
          </w:p>
          <w:p w:rsidR="007624A5" w:rsidRDefault="00AA6A12" w:rsidP="00710151">
            <w:pPr>
              <w:snapToGrid w:val="0"/>
              <w:jc w:val="both"/>
            </w:pPr>
            <w:proofErr w:type="spellStart"/>
            <w:r>
              <w:t>Шуруповского</w:t>
            </w:r>
            <w:proofErr w:type="spellEnd"/>
            <w:r>
              <w:t xml:space="preserve"> сельского поселения  за 201</w:t>
            </w:r>
            <w:r w:rsidR="00710151">
              <w:t>5</w:t>
            </w:r>
            <w:r>
              <w:t xml:space="preserve"> год.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A5" w:rsidRDefault="00C2296B" w:rsidP="00C81F47">
            <w:pPr>
              <w:snapToGrid w:val="0"/>
              <w:jc w:val="both"/>
            </w:pPr>
            <w:r>
              <w:t xml:space="preserve">БК РФ,  </w:t>
            </w:r>
            <w:r w:rsidRPr="007624A5">
              <w:t>Федеральный закон № 6-ФЗ</w:t>
            </w:r>
            <w:r>
              <w:t>, Соглашение с представительным органом поселения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Default="005F71D3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7624A5" w:rsidRDefault="005F71D3" w:rsidP="0071015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 w:rsidR="00710151">
              <w:rPr>
                <w:rFonts w:ascii="Times New Roman" w:hAnsi="Times New Roman"/>
                <w:sz w:val="24"/>
              </w:rPr>
              <w:t>6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AA6A12" w:rsidTr="00C81F47">
        <w:trPr>
          <w:trHeight w:val="79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12" w:rsidRDefault="00071724" w:rsidP="00C81F47">
            <w:pPr>
              <w:snapToGrid w:val="0"/>
              <w:jc w:val="both"/>
            </w:pPr>
            <w:r>
              <w:t>1.18.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12" w:rsidRPr="00CD5640" w:rsidRDefault="00AA6A12" w:rsidP="00C81F47">
            <w:pPr>
              <w:pStyle w:val="a5"/>
              <w:snapToGrid w:val="0"/>
              <w:spacing w:after="283"/>
              <w:jc w:val="both"/>
              <w:rPr>
                <w:rFonts w:ascii="Times New Roman" w:hAnsi="Times New Roman"/>
                <w:b/>
                <w:sz w:val="24"/>
              </w:rPr>
            </w:pPr>
            <w:r w:rsidRPr="00CD5640">
              <w:rPr>
                <w:rFonts w:ascii="Times New Roman" w:hAnsi="Times New Roman"/>
                <w:b/>
                <w:sz w:val="24"/>
              </w:rPr>
              <w:t>Проверка сохранности и эффективности использования муниципального имущества, закрепленного на праве оперативного управления: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12" w:rsidRPr="00782D9B" w:rsidRDefault="00AA6A12" w:rsidP="00C81F47">
            <w:pPr>
              <w:snapToGrid w:val="0"/>
              <w:jc w:val="both"/>
            </w:pPr>
          </w:p>
          <w:p w:rsidR="009B0650" w:rsidRPr="00782D9B" w:rsidRDefault="00C2296B" w:rsidP="00C81F47">
            <w:pPr>
              <w:snapToGrid w:val="0"/>
              <w:jc w:val="both"/>
            </w:pPr>
            <w:r w:rsidRPr="00782D9B">
              <w:t>Федеральный закон № 6-ФЗ,</w:t>
            </w:r>
          </w:p>
          <w:p w:rsidR="00AA6A12" w:rsidRPr="00782D9B" w:rsidRDefault="00C2296B" w:rsidP="00C81F47">
            <w:pPr>
              <w:snapToGrid w:val="0"/>
              <w:jc w:val="both"/>
            </w:pPr>
            <w:r w:rsidRPr="00782D9B">
              <w:t>Положение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Pr="00782D9B" w:rsidRDefault="005F71D3" w:rsidP="00C81F4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782D9B">
              <w:rPr>
                <w:color w:val="333333"/>
              </w:rPr>
              <w:t>II-III кварталы</w:t>
            </w:r>
          </w:p>
          <w:p w:rsidR="00AA6A12" w:rsidRPr="00782D9B" w:rsidRDefault="005F71D3" w:rsidP="00C81F47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782D9B">
              <w:rPr>
                <w:color w:val="333333"/>
              </w:rPr>
              <w:t>2015 года</w:t>
            </w:r>
          </w:p>
        </w:tc>
      </w:tr>
      <w:tr w:rsidR="00AA6A12" w:rsidTr="00C81F47">
        <w:trPr>
          <w:trHeight w:val="27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12" w:rsidRDefault="00AA6A12" w:rsidP="00C81F47">
            <w:pPr>
              <w:snapToGrid w:val="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12" w:rsidRPr="00CD5640" w:rsidRDefault="00AA6A12" w:rsidP="00C81F47">
            <w:pPr>
              <w:snapToGrid w:val="0"/>
              <w:spacing w:after="283"/>
              <w:jc w:val="both"/>
              <w:rPr>
                <w:b/>
              </w:rPr>
            </w:pPr>
            <w:r w:rsidRPr="00CD5640">
              <w:rPr>
                <w:b/>
              </w:rPr>
              <w:t>МБОУ «</w:t>
            </w:r>
            <w:proofErr w:type="spellStart"/>
            <w:r w:rsidR="00C2296B" w:rsidRPr="00CD5640">
              <w:rPr>
                <w:b/>
              </w:rPr>
              <w:t>Ветюневская</w:t>
            </w:r>
            <w:proofErr w:type="spellEnd"/>
            <w:r w:rsidRPr="00CD5640">
              <w:rPr>
                <w:b/>
              </w:rPr>
              <w:t xml:space="preserve"> СОШ»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12" w:rsidRPr="00782D9B" w:rsidRDefault="00C2296B" w:rsidP="00C81F47">
            <w:pPr>
              <w:snapToGrid w:val="0"/>
              <w:jc w:val="both"/>
            </w:pPr>
            <w:r w:rsidRPr="00782D9B">
              <w:t>Федеральный закон № 6-ФЗ, Положение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24" w:rsidRPr="00782D9B" w:rsidRDefault="005F71D3" w:rsidP="00C81F4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782D9B">
              <w:rPr>
                <w:color w:val="333333"/>
              </w:rPr>
              <w:t>II-III кварталы</w:t>
            </w:r>
          </w:p>
          <w:p w:rsidR="00AA6A12" w:rsidRPr="00782D9B" w:rsidRDefault="005F71D3" w:rsidP="00C81F47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782D9B">
              <w:rPr>
                <w:color w:val="333333"/>
              </w:rPr>
              <w:t>2015 года</w:t>
            </w:r>
          </w:p>
        </w:tc>
      </w:tr>
      <w:tr w:rsidR="00AA6A12" w:rsidTr="00C81F47">
        <w:trPr>
          <w:trHeight w:val="13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12" w:rsidRDefault="00AA6A12" w:rsidP="00C81F47">
            <w:pPr>
              <w:snapToGrid w:val="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12" w:rsidRPr="00CD5640" w:rsidRDefault="00AA6A12" w:rsidP="00C81F47">
            <w:pPr>
              <w:snapToGrid w:val="0"/>
              <w:jc w:val="both"/>
              <w:rPr>
                <w:b/>
              </w:rPr>
            </w:pPr>
            <w:r w:rsidRPr="00CD5640">
              <w:rPr>
                <w:b/>
              </w:rPr>
              <w:t>МБОУ «</w:t>
            </w:r>
            <w:r w:rsidR="00C2296B" w:rsidRPr="00CD5640">
              <w:rPr>
                <w:b/>
              </w:rPr>
              <w:t xml:space="preserve">Терновская </w:t>
            </w:r>
            <w:r w:rsidRPr="00CD5640">
              <w:rPr>
                <w:b/>
              </w:rPr>
              <w:t>СОШ»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12" w:rsidRPr="00782D9B" w:rsidRDefault="00C2296B" w:rsidP="00C81F47">
            <w:pPr>
              <w:snapToGrid w:val="0"/>
              <w:jc w:val="both"/>
            </w:pPr>
            <w:r w:rsidRPr="00782D9B">
              <w:t>Федеральный закон № 6-ФЗ, Положение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Pr="00782D9B" w:rsidRDefault="005F71D3" w:rsidP="00C81F4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782D9B">
              <w:rPr>
                <w:color w:val="333333"/>
              </w:rPr>
              <w:t>II-III кварталы</w:t>
            </w:r>
          </w:p>
          <w:p w:rsidR="00AA6A12" w:rsidRPr="00782D9B" w:rsidRDefault="005F71D3" w:rsidP="00C81F47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782D9B">
              <w:rPr>
                <w:color w:val="333333"/>
              </w:rPr>
              <w:t>2015 года</w:t>
            </w:r>
          </w:p>
        </w:tc>
      </w:tr>
      <w:tr w:rsidR="00AA6A12" w:rsidTr="00C81F47">
        <w:trPr>
          <w:trHeight w:val="9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12" w:rsidRDefault="00AA6A12" w:rsidP="00C81F47">
            <w:pPr>
              <w:snapToGrid w:val="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12" w:rsidRPr="00CD5640" w:rsidRDefault="00C2296B" w:rsidP="00C81F47">
            <w:pPr>
              <w:snapToGrid w:val="0"/>
              <w:jc w:val="both"/>
              <w:rPr>
                <w:b/>
              </w:rPr>
            </w:pPr>
            <w:r w:rsidRPr="00CD5640">
              <w:rPr>
                <w:b/>
              </w:rPr>
              <w:t>МБОУ «</w:t>
            </w:r>
            <w:proofErr w:type="spellStart"/>
            <w:r w:rsidRPr="00CD5640">
              <w:rPr>
                <w:b/>
              </w:rPr>
              <w:t>Зеленовская</w:t>
            </w:r>
            <w:proofErr w:type="spellEnd"/>
            <w:r w:rsidRPr="00CD5640">
              <w:rPr>
                <w:b/>
              </w:rPr>
              <w:t xml:space="preserve"> СОШ»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12" w:rsidRPr="00782D9B" w:rsidRDefault="00C2296B" w:rsidP="00C81F47">
            <w:pPr>
              <w:snapToGrid w:val="0"/>
              <w:jc w:val="both"/>
            </w:pPr>
            <w:r w:rsidRPr="00782D9B">
              <w:t>Федеральный закон № 6-ФЗ, Положение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Pr="00782D9B" w:rsidRDefault="005F71D3" w:rsidP="00C81F4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782D9B">
              <w:rPr>
                <w:color w:val="333333"/>
              </w:rPr>
              <w:t>II-III кварталы</w:t>
            </w:r>
          </w:p>
          <w:p w:rsidR="00AA6A12" w:rsidRPr="00782D9B" w:rsidRDefault="005F71D3" w:rsidP="00C81F47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782D9B">
              <w:rPr>
                <w:color w:val="333333"/>
              </w:rPr>
              <w:t>2015 года</w:t>
            </w:r>
          </w:p>
        </w:tc>
      </w:tr>
      <w:tr w:rsidR="005F71D3" w:rsidTr="00C81F47">
        <w:trPr>
          <w:trHeight w:val="1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Default="005F71D3" w:rsidP="00C81F47">
            <w:pPr>
              <w:snapToGrid w:val="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Pr="00CD5640" w:rsidRDefault="005F71D3" w:rsidP="00C81F47">
            <w:pPr>
              <w:snapToGrid w:val="0"/>
              <w:jc w:val="both"/>
              <w:rPr>
                <w:b/>
              </w:rPr>
            </w:pPr>
            <w:r w:rsidRPr="00CD5640">
              <w:rPr>
                <w:b/>
              </w:rPr>
              <w:t>Проверка законности, результативности,  эффективности и экономности использования бюджетных средств, направленных на осуществление основных функций бюджетных  учреждений: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Pr="00782D9B" w:rsidRDefault="005F71D3" w:rsidP="00C81F47">
            <w:pPr>
              <w:snapToGrid w:val="0"/>
              <w:jc w:val="both"/>
            </w:pPr>
          </w:p>
          <w:p w:rsidR="005F71D3" w:rsidRPr="00782D9B" w:rsidRDefault="005F71D3" w:rsidP="00C81F47">
            <w:pPr>
              <w:snapToGrid w:val="0"/>
              <w:jc w:val="both"/>
            </w:pPr>
            <w:r w:rsidRPr="00782D9B">
              <w:t>Положение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Pr="00782D9B" w:rsidRDefault="005F71D3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  <w:p w:rsidR="005F71D3" w:rsidRPr="00782D9B" w:rsidRDefault="005F71D3" w:rsidP="00C81F4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782D9B">
              <w:rPr>
                <w:color w:val="333333"/>
              </w:rPr>
              <w:t>II-III кварталы</w:t>
            </w:r>
          </w:p>
          <w:p w:rsidR="005F71D3" w:rsidRPr="00782D9B" w:rsidRDefault="005F71D3" w:rsidP="00C81F47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782D9B">
              <w:rPr>
                <w:color w:val="333333"/>
              </w:rPr>
              <w:t>2015 года</w:t>
            </w:r>
          </w:p>
        </w:tc>
      </w:tr>
      <w:tr w:rsidR="005F71D3" w:rsidTr="00C81F47">
        <w:trPr>
          <w:trHeight w:val="11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Default="005F71D3" w:rsidP="00C81F47">
            <w:pPr>
              <w:snapToGrid w:val="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Pr="00CD5640" w:rsidRDefault="005F71D3" w:rsidP="00C81F47">
            <w:pPr>
              <w:snapToGrid w:val="0"/>
              <w:ind w:left="-7" w:right="5" w:firstLine="36"/>
              <w:jc w:val="both"/>
              <w:rPr>
                <w:b/>
              </w:rPr>
            </w:pPr>
            <w:r w:rsidRPr="00CD5640">
              <w:rPr>
                <w:b/>
              </w:rPr>
              <w:t>МБДОУ «</w:t>
            </w:r>
            <w:r w:rsidR="00CF048B" w:rsidRPr="00CD5640">
              <w:rPr>
                <w:b/>
              </w:rPr>
              <w:t>Солнышко</w:t>
            </w:r>
            <w:r w:rsidRPr="00CD5640">
              <w:rPr>
                <w:b/>
              </w:rPr>
              <w:t xml:space="preserve">» </w:t>
            </w:r>
            <w:proofErr w:type="spellStart"/>
            <w:r w:rsidRPr="00CD5640">
              <w:rPr>
                <w:b/>
              </w:rPr>
              <w:t>Арчединского</w:t>
            </w:r>
            <w:proofErr w:type="spellEnd"/>
            <w:r w:rsidRPr="00CD5640">
              <w:rPr>
                <w:b/>
              </w:rPr>
              <w:t xml:space="preserve">  сельского поселения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Pr="00782D9B" w:rsidRDefault="009B0650" w:rsidP="00C81F47">
            <w:pPr>
              <w:snapToGrid w:val="0"/>
              <w:jc w:val="both"/>
            </w:pPr>
            <w:r w:rsidRPr="00782D9B">
              <w:t>Положение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Pr="00782D9B" w:rsidRDefault="005F71D3" w:rsidP="00C81F4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782D9B">
              <w:rPr>
                <w:color w:val="333333"/>
              </w:rPr>
              <w:t>II-III кварталы</w:t>
            </w:r>
          </w:p>
          <w:p w:rsidR="005F71D3" w:rsidRPr="00782D9B" w:rsidRDefault="005F71D3" w:rsidP="00C81F47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782D9B">
              <w:rPr>
                <w:color w:val="333333"/>
              </w:rPr>
              <w:t>2015 года</w:t>
            </w:r>
          </w:p>
        </w:tc>
      </w:tr>
      <w:tr w:rsidR="005F71D3" w:rsidTr="00C81F47">
        <w:trPr>
          <w:trHeight w:val="11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Default="005F71D3" w:rsidP="00C81F47">
            <w:pPr>
              <w:snapToGrid w:val="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Pr="00CD5640" w:rsidRDefault="005F71D3" w:rsidP="00C81F47">
            <w:pPr>
              <w:snapToGrid w:val="0"/>
              <w:ind w:left="-7" w:right="5" w:firstLine="36"/>
              <w:jc w:val="both"/>
              <w:rPr>
                <w:b/>
              </w:rPr>
            </w:pPr>
            <w:r w:rsidRPr="00CD5640">
              <w:rPr>
                <w:b/>
              </w:rPr>
              <w:t>МБДОУ «</w:t>
            </w:r>
            <w:r w:rsidR="00CF048B" w:rsidRPr="00CD5640">
              <w:rPr>
                <w:b/>
              </w:rPr>
              <w:t>Тюльпан</w:t>
            </w:r>
            <w:r w:rsidRPr="00CD5640">
              <w:rPr>
                <w:b/>
              </w:rPr>
              <w:t xml:space="preserve">» </w:t>
            </w:r>
            <w:proofErr w:type="spellStart"/>
            <w:r w:rsidRPr="00CD5640">
              <w:rPr>
                <w:b/>
              </w:rPr>
              <w:t>Лычакского</w:t>
            </w:r>
            <w:proofErr w:type="spellEnd"/>
            <w:r w:rsidRPr="00CD5640">
              <w:rPr>
                <w:b/>
              </w:rPr>
              <w:t xml:space="preserve">  сельского поселения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Pr="00782D9B" w:rsidRDefault="009B0650" w:rsidP="00C81F47">
            <w:pPr>
              <w:snapToGrid w:val="0"/>
              <w:jc w:val="both"/>
            </w:pPr>
            <w:r w:rsidRPr="00782D9B">
              <w:t>Положение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Pr="00782D9B" w:rsidRDefault="005F71D3" w:rsidP="00C81F4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782D9B">
              <w:rPr>
                <w:color w:val="333333"/>
              </w:rPr>
              <w:t>II-III кварталы</w:t>
            </w:r>
          </w:p>
          <w:p w:rsidR="005F71D3" w:rsidRPr="00782D9B" w:rsidRDefault="005F71D3" w:rsidP="00C81F47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782D9B">
              <w:rPr>
                <w:color w:val="333333"/>
              </w:rPr>
              <w:t>2015 года</w:t>
            </w:r>
          </w:p>
        </w:tc>
      </w:tr>
      <w:tr w:rsidR="005F71D3" w:rsidTr="00C81F47">
        <w:trPr>
          <w:trHeight w:val="1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Default="005F71D3" w:rsidP="00C81F47">
            <w:pPr>
              <w:snapToGrid w:val="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Pr="00CD5640" w:rsidRDefault="005F71D3" w:rsidP="00CF048B">
            <w:pPr>
              <w:snapToGrid w:val="0"/>
              <w:ind w:left="-7" w:right="5" w:firstLine="36"/>
              <w:jc w:val="both"/>
              <w:rPr>
                <w:b/>
              </w:rPr>
            </w:pPr>
            <w:r w:rsidRPr="00CD5640">
              <w:rPr>
                <w:b/>
              </w:rPr>
              <w:t>МБДОУ «</w:t>
            </w:r>
            <w:proofErr w:type="spellStart"/>
            <w:r w:rsidR="00CF048B" w:rsidRPr="00CD5640">
              <w:rPr>
                <w:b/>
              </w:rPr>
              <w:t>Дюймовочка</w:t>
            </w:r>
            <w:proofErr w:type="spellEnd"/>
            <w:r w:rsidRPr="00CD5640">
              <w:rPr>
                <w:b/>
              </w:rPr>
              <w:t xml:space="preserve"> » </w:t>
            </w:r>
            <w:proofErr w:type="spellStart"/>
            <w:r w:rsidRPr="00CD5640">
              <w:rPr>
                <w:b/>
              </w:rPr>
              <w:t>Шуруповского</w:t>
            </w:r>
            <w:proofErr w:type="spellEnd"/>
            <w:r w:rsidRPr="00CD5640">
              <w:rPr>
                <w:b/>
              </w:rPr>
              <w:t xml:space="preserve">  сельского поселения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Pr="00782D9B" w:rsidRDefault="009B0650" w:rsidP="00C81F47">
            <w:pPr>
              <w:snapToGrid w:val="0"/>
              <w:jc w:val="both"/>
            </w:pPr>
            <w:r w:rsidRPr="00782D9B">
              <w:t>Положение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Pr="00782D9B" w:rsidRDefault="005F71D3" w:rsidP="00C81F4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782D9B">
              <w:rPr>
                <w:color w:val="333333"/>
              </w:rPr>
              <w:t>II-III кварталы</w:t>
            </w:r>
          </w:p>
          <w:p w:rsidR="005F71D3" w:rsidRPr="00782D9B" w:rsidRDefault="005F71D3" w:rsidP="00C81F47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782D9B">
              <w:rPr>
                <w:color w:val="333333"/>
              </w:rPr>
              <w:t>2015 года</w:t>
            </w:r>
          </w:p>
        </w:tc>
      </w:tr>
      <w:tr w:rsidR="005F71D3" w:rsidTr="00C81F47">
        <w:trPr>
          <w:trHeight w:val="9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Default="005F71D3" w:rsidP="00C81F47">
            <w:pPr>
              <w:snapToGrid w:val="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Default="005F71D3" w:rsidP="00782D9B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Проведение совместного контрольного мероприятия  в рамках  взаимодействия с контрольно-счетной палатой Волгоградской области: </w:t>
            </w:r>
            <w:r w:rsidR="00782D9B" w:rsidRPr="00782D9B">
              <w:t xml:space="preserve">Проверка </w:t>
            </w:r>
            <w:r w:rsidR="00782D9B">
              <w:t xml:space="preserve"> целевого и эффективного использования средств областного бюджета в 2015 году и за 9 месяцев 2016 года на организацию отдыха и оздоровления детей в Волгоградской области»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Default="00CF048B" w:rsidP="00C81F47">
            <w:pPr>
              <w:snapToGrid w:val="0"/>
              <w:jc w:val="both"/>
            </w:pPr>
            <w:r>
              <w:t>Обращение</w:t>
            </w:r>
            <w:r w:rsidR="005F71D3">
              <w:t xml:space="preserve"> контрольно-счетной палаты Волгоградской области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3" w:rsidRDefault="005F71D3" w:rsidP="00C81F4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5F71D3">
              <w:rPr>
                <w:color w:val="333333"/>
              </w:rPr>
              <w:t>III</w:t>
            </w:r>
            <w:r w:rsidR="00782D9B">
              <w:rPr>
                <w:color w:val="333333"/>
              </w:rPr>
              <w:t>-</w:t>
            </w:r>
            <w:r w:rsidR="00782D9B">
              <w:rPr>
                <w:color w:val="333333"/>
                <w:lang w:val="en-US"/>
              </w:rPr>
              <w:t>IV</w:t>
            </w:r>
            <w:r w:rsidRPr="005F71D3">
              <w:rPr>
                <w:color w:val="333333"/>
              </w:rPr>
              <w:t xml:space="preserve"> кварталы</w:t>
            </w:r>
          </w:p>
          <w:p w:rsidR="005F71D3" w:rsidRPr="005F71D3" w:rsidRDefault="005F71D3" w:rsidP="00C81F4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201</w:t>
            </w:r>
            <w:r w:rsidR="00782D9B">
              <w:rPr>
                <w:color w:val="333333"/>
                <w:lang w:val="en-US"/>
              </w:rPr>
              <w:t>6</w:t>
            </w:r>
            <w:r>
              <w:rPr>
                <w:color w:val="333333"/>
              </w:rPr>
              <w:t xml:space="preserve"> года</w:t>
            </w:r>
          </w:p>
          <w:p w:rsidR="005F71D3" w:rsidRDefault="005F71D3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791333" w:rsidTr="00C81F47">
        <w:trPr>
          <w:trHeight w:val="11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33" w:rsidRDefault="00791333" w:rsidP="00C81F47">
            <w:pPr>
              <w:snapToGrid w:val="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33" w:rsidRPr="006425E9" w:rsidRDefault="00791333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6425E9">
              <w:rPr>
                <w:rFonts w:ascii="Times New Roman" w:hAnsi="Times New Roman"/>
                <w:sz w:val="24"/>
              </w:rPr>
              <w:t>Проверка отдельных вопросов эффективности и целевого использования бюджетных средств, направлен</w:t>
            </w:r>
            <w:r w:rsidR="006425E9">
              <w:rPr>
                <w:rFonts w:ascii="Times New Roman" w:hAnsi="Times New Roman"/>
                <w:sz w:val="24"/>
              </w:rPr>
              <w:t>ных на реализацию ведомственных</w:t>
            </w:r>
            <w:r w:rsidRPr="006425E9">
              <w:rPr>
                <w:rFonts w:ascii="Times New Roman" w:hAnsi="Times New Roman"/>
                <w:sz w:val="24"/>
              </w:rPr>
              <w:t xml:space="preserve"> целевых программ и муниципальных целевых программ:</w:t>
            </w:r>
          </w:p>
          <w:p w:rsidR="00791333" w:rsidRPr="006425E9" w:rsidRDefault="00791333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6425E9">
              <w:rPr>
                <w:rFonts w:ascii="Times New Roman" w:hAnsi="Times New Roman"/>
                <w:sz w:val="24"/>
              </w:rPr>
              <w:t xml:space="preserve">ГРБС «Администрация </w:t>
            </w:r>
            <w:proofErr w:type="spellStart"/>
            <w:r w:rsidRPr="006425E9">
              <w:rPr>
                <w:rFonts w:ascii="Times New Roman" w:hAnsi="Times New Roman"/>
                <w:sz w:val="24"/>
              </w:rPr>
              <w:t>Фроловского</w:t>
            </w:r>
            <w:proofErr w:type="spellEnd"/>
            <w:r w:rsidRPr="006425E9">
              <w:rPr>
                <w:rFonts w:ascii="Times New Roman" w:hAnsi="Times New Roman"/>
                <w:sz w:val="24"/>
              </w:rPr>
              <w:t xml:space="preserve"> муниципального района»;</w:t>
            </w:r>
          </w:p>
          <w:p w:rsidR="00791333" w:rsidRPr="006425E9" w:rsidRDefault="006425E9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6425E9">
              <w:rPr>
                <w:rFonts w:ascii="Times New Roman" w:hAnsi="Times New Roman"/>
                <w:sz w:val="24"/>
              </w:rPr>
              <w:t xml:space="preserve">ГРБС «Отдел образования администрации </w:t>
            </w:r>
            <w:proofErr w:type="spellStart"/>
            <w:r w:rsidRPr="006425E9">
              <w:rPr>
                <w:rFonts w:ascii="Times New Roman" w:hAnsi="Times New Roman"/>
                <w:sz w:val="24"/>
              </w:rPr>
              <w:t>Фроловского</w:t>
            </w:r>
            <w:proofErr w:type="spellEnd"/>
            <w:r w:rsidRPr="006425E9">
              <w:rPr>
                <w:rFonts w:ascii="Times New Roman" w:hAnsi="Times New Roman"/>
                <w:sz w:val="24"/>
              </w:rPr>
              <w:t xml:space="preserve"> муниципального района»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33" w:rsidRPr="006425E9" w:rsidRDefault="00791333" w:rsidP="00C81F47">
            <w:pPr>
              <w:snapToGrid w:val="0"/>
              <w:jc w:val="both"/>
            </w:pPr>
          </w:p>
          <w:p w:rsidR="00791333" w:rsidRPr="006425E9" w:rsidRDefault="006425E9" w:rsidP="00C81F47">
            <w:pPr>
              <w:snapToGrid w:val="0"/>
              <w:jc w:val="both"/>
            </w:pPr>
            <w:r w:rsidRPr="006425E9">
              <w:t>Федеральный закон № 6-ФЗ, Положение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33" w:rsidRPr="006425E9" w:rsidRDefault="00791333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  <w:p w:rsidR="006425E9" w:rsidRPr="00CD5640" w:rsidRDefault="006425E9" w:rsidP="00C81F47">
            <w:pPr>
              <w:pStyle w:val="a3"/>
              <w:spacing w:after="0"/>
              <w:jc w:val="both"/>
            </w:pPr>
            <w:r w:rsidRPr="00CD5640">
              <w:t>IV квартал</w:t>
            </w:r>
          </w:p>
          <w:p w:rsidR="006425E9" w:rsidRPr="00CD5640" w:rsidRDefault="006425E9" w:rsidP="00C81F47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CD5640">
              <w:rPr>
                <w:rFonts w:ascii="Times New Roman" w:hAnsi="Times New Roman" w:cs="Times New Roman"/>
                <w:sz w:val="24"/>
              </w:rPr>
              <w:t>201</w:t>
            </w:r>
            <w:r w:rsidR="00782D9B" w:rsidRPr="00CD5640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  <w:r w:rsidRPr="00CD5640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:rsidR="00791333" w:rsidRPr="006425E9" w:rsidRDefault="00791333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91333" w:rsidTr="000741EA">
        <w:tc>
          <w:tcPr>
            <w:tcW w:w="14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33" w:rsidRDefault="00791333" w:rsidP="00C81F47">
            <w:pPr>
              <w:pStyle w:val="a3"/>
              <w:spacing w:line="276" w:lineRule="auto"/>
              <w:jc w:val="center"/>
              <w:rPr>
                <w:i/>
              </w:rPr>
            </w:pPr>
            <w:r>
              <w:rPr>
                <w:bCs/>
                <w:i/>
              </w:rPr>
              <w:t>2.Экспертно-аналитические мероприятия</w:t>
            </w:r>
          </w:p>
        </w:tc>
      </w:tr>
      <w:tr w:rsidR="00791333" w:rsidTr="00C81F47">
        <w:trPr>
          <w:trHeight w:val="95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33" w:rsidRPr="00C94D46" w:rsidRDefault="00791333" w:rsidP="00C81F47">
            <w:pPr>
              <w:pStyle w:val="a3"/>
              <w:spacing w:after="0" w:line="276" w:lineRule="auto"/>
              <w:jc w:val="both"/>
              <w:rPr>
                <w:b/>
                <w:bCs/>
              </w:rPr>
            </w:pPr>
            <w:r w:rsidRPr="00C94D46">
              <w:rPr>
                <w:bCs/>
              </w:rPr>
              <w:t>2.1.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33" w:rsidRPr="00782D9B" w:rsidRDefault="00791333" w:rsidP="00C81F47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782D9B">
              <w:rPr>
                <w:rFonts w:ascii="Times New Roman" w:hAnsi="Times New Roman" w:cs="Times New Roman"/>
                <w:sz w:val="24"/>
              </w:rPr>
              <w:t>Проведение экспертизы на проекты муниципальных программ   и составление заключений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33" w:rsidRPr="005401BC" w:rsidRDefault="00791333" w:rsidP="00C81F47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401BC">
              <w:rPr>
                <w:rFonts w:ascii="Times New Roman" w:hAnsi="Times New Roman" w:cs="Times New Roman"/>
                <w:sz w:val="24"/>
              </w:rPr>
              <w:t>Федеральный закон № 6-ФЗ,  Положение, Бюджетный процесс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33" w:rsidRPr="005401BC" w:rsidRDefault="00791333" w:rsidP="00C81F47">
            <w:pPr>
              <w:pStyle w:val="a3"/>
              <w:spacing w:after="0"/>
              <w:jc w:val="both"/>
              <w:rPr>
                <w:color w:val="333333"/>
              </w:rPr>
            </w:pPr>
            <w:r w:rsidRPr="005401BC">
              <w:rPr>
                <w:color w:val="333333"/>
              </w:rPr>
              <w:t>IV квартал</w:t>
            </w:r>
          </w:p>
          <w:p w:rsidR="00791333" w:rsidRPr="005401BC" w:rsidRDefault="00791333" w:rsidP="00C81F47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401BC">
              <w:rPr>
                <w:rFonts w:ascii="Times New Roman" w:hAnsi="Times New Roman" w:cs="Times New Roman"/>
                <w:color w:val="333333"/>
                <w:sz w:val="24"/>
              </w:rPr>
              <w:t>2015 года</w:t>
            </w:r>
          </w:p>
          <w:p w:rsidR="00791333" w:rsidRPr="005401BC" w:rsidRDefault="00791333" w:rsidP="00C81F47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1333" w:rsidTr="00C81F47">
        <w:trPr>
          <w:trHeight w:val="8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33" w:rsidRPr="00C94D46" w:rsidRDefault="00791333" w:rsidP="00C81F47">
            <w:pPr>
              <w:pStyle w:val="a3"/>
              <w:spacing w:after="0"/>
              <w:jc w:val="both"/>
              <w:rPr>
                <w:bCs/>
              </w:rPr>
            </w:pPr>
            <w:r w:rsidRPr="00C94D46">
              <w:rPr>
                <w:bCs/>
              </w:rPr>
              <w:t>2.2.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33" w:rsidRDefault="00791333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C94D46">
              <w:rPr>
                <w:rFonts w:ascii="Times New Roman" w:hAnsi="Times New Roman"/>
                <w:sz w:val="24"/>
              </w:rPr>
              <w:t>Подготовка заключений на проекты нормативно-правовых актов органа местного самоуправления по вопросам бюджета</w:t>
            </w:r>
          </w:p>
          <w:p w:rsidR="00791333" w:rsidRPr="00C94D46" w:rsidRDefault="00791333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33" w:rsidRPr="005401BC" w:rsidRDefault="00791333" w:rsidP="00C81F47">
            <w:pPr>
              <w:pStyle w:val="a5"/>
              <w:snapToGrid w:val="0"/>
              <w:spacing w:after="283"/>
              <w:jc w:val="both"/>
              <w:rPr>
                <w:rFonts w:ascii="Times New Roman" w:hAnsi="Times New Roman" w:cs="Times New Roman"/>
                <w:sz w:val="24"/>
              </w:rPr>
            </w:pPr>
            <w:r w:rsidRPr="005401BC">
              <w:rPr>
                <w:rFonts w:ascii="Times New Roman" w:hAnsi="Times New Roman" w:cs="Times New Roman"/>
                <w:sz w:val="24"/>
              </w:rPr>
              <w:lastRenderedPageBreak/>
              <w:t>Федеральный закон № 6-ФЗ,  Положение, Бюджетный процесс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33" w:rsidRPr="005401BC" w:rsidRDefault="00791333" w:rsidP="00C81F47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401BC">
              <w:rPr>
                <w:rFonts w:ascii="Times New Roman" w:hAnsi="Times New Roman" w:cs="Times New Roman"/>
                <w:sz w:val="24"/>
              </w:rPr>
              <w:t>в течение 2015 года</w:t>
            </w:r>
          </w:p>
          <w:p w:rsidR="00791333" w:rsidRPr="005401BC" w:rsidRDefault="00791333" w:rsidP="00C81F47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401BC">
              <w:rPr>
                <w:rFonts w:ascii="Times New Roman" w:hAnsi="Times New Roman" w:cs="Times New Roman"/>
                <w:sz w:val="24"/>
              </w:rPr>
              <w:t>(по мере поступления).</w:t>
            </w:r>
          </w:p>
        </w:tc>
      </w:tr>
      <w:tr w:rsidR="00791333" w:rsidTr="00C81F47">
        <w:trPr>
          <w:trHeight w:val="71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33" w:rsidRDefault="00791333" w:rsidP="00C81F47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lastRenderedPageBreak/>
              <w:t>2.3.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33" w:rsidRPr="00782D9B" w:rsidRDefault="00791333" w:rsidP="00C81F47">
            <w:pPr>
              <w:pStyle w:val="a6"/>
              <w:spacing w:before="0" w:beforeAutospacing="0" w:after="0" w:afterAutospacing="0"/>
              <w:jc w:val="both"/>
            </w:pPr>
            <w:r w:rsidRPr="00782D9B">
              <w:t>Проведение мониторинга доходной части консолидированного бюджета</w:t>
            </w:r>
          </w:p>
          <w:p w:rsidR="00791333" w:rsidRPr="00782D9B" w:rsidRDefault="00791333" w:rsidP="00C81F47">
            <w:pPr>
              <w:pStyle w:val="a6"/>
              <w:spacing w:before="0" w:beforeAutospacing="0" w:after="0" w:afterAutospacing="0"/>
              <w:jc w:val="both"/>
            </w:pPr>
            <w:proofErr w:type="spellStart"/>
            <w:r w:rsidRPr="00782D9B">
              <w:t>Фроловского</w:t>
            </w:r>
            <w:proofErr w:type="spellEnd"/>
            <w:r w:rsidRPr="00782D9B">
              <w:t xml:space="preserve"> муниципального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33" w:rsidRDefault="00791333" w:rsidP="00C81F47">
            <w:pPr>
              <w:pStyle w:val="a3"/>
              <w:jc w:val="both"/>
            </w:pPr>
            <w:r>
              <w:t>Положение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33" w:rsidRPr="00CD5640" w:rsidRDefault="00791333" w:rsidP="00C81F47">
            <w:pPr>
              <w:pStyle w:val="a3"/>
              <w:jc w:val="both"/>
              <w:rPr>
                <w:iCs/>
              </w:rPr>
            </w:pPr>
            <w:r w:rsidRPr="00CD5640">
              <w:t>ежемесячно</w:t>
            </w:r>
          </w:p>
        </w:tc>
      </w:tr>
      <w:tr w:rsidR="00782D9B" w:rsidTr="00C81F47">
        <w:trPr>
          <w:trHeight w:val="71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9B" w:rsidRDefault="00782D9B" w:rsidP="00C81F47">
            <w:pPr>
              <w:pStyle w:val="a3"/>
              <w:jc w:val="both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9B" w:rsidRPr="00782D9B" w:rsidRDefault="00782D9B" w:rsidP="00782D9B">
            <w:pPr>
              <w:pStyle w:val="a6"/>
              <w:spacing w:before="0" w:beforeAutospacing="0" w:after="0" w:afterAutospacing="0"/>
              <w:jc w:val="both"/>
            </w:pPr>
            <w:r>
              <w:t xml:space="preserve">Анализ реализации подпрограммы «Обращение с твердыми коммунальными (бытовыми </w:t>
            </w:r>
            <w:proofErr w:type="gramStart"/>
            <w:r>
              <w:t>)о</w:t>
            </w:r>
            <w:proofErr w:type="gramEnd"/>
            <w:r>
              <w:t>тходами на территории Волгоградской области» государственной программы Волгоградской области «Охрана окружающей среды на территории Волгоградской области» за 2015 год и истекший период 2016 года (совместно с контрольно-счетной палатой Волгоградской области)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9B" w:rsidRDefault="00CD5640" w:rsidP="00C81F47">
            <w:pPr>
              <w:pStyle w:val="a3"/>
              <w:jc w:val="both"/>
            </w:pPr>
            <w:r>
              <w:t>Обращение контрольно-счетной палаты Волгоградской области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9B" w:rsidRPr="00782D9B" w:rsidRDefault="00782D9B" w:rsidP="00782D9B">
            <w:pPr>
              <w:pStyle w:val="a3"/>
              <w:spacing w:after="0"/>
              <w:jc w:val="both"/>
            </w:pPr>
            <w:r w:rsidRPr="00782D9B">
              <w:t>IV квартал</w:t>
            </w:r>
          </w:p>
          <w:p w:rsidR="00782D9B" w:rsidRPr="00782D9B" w:rsidRDefault="00782D9B" w:rsidP="00782D9B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782D9B">
              <w:rPr>
                <w:rFonts w:ascii="Times New Roman" w:hAnsi="Times New Roman" w:cs="Times New Roman"/>
                <w:sz w:val="24"/>
              </w:rPr>
              <w:t>201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782D9B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:rsidR="00782D9B" w:rsidRPr="00782D9B" w:rsidRDefault="00782D9B" w:rsidP="00C81F47">
            <w:pPr>
              <w:pStyle w:val="a3"/>
              <w:jc w:val="both"/>
            </w:pPr>
          </w:p>
        </w:tc>
      </w:tr>
      <w:tr w:rsidR="00C81F47" w:rsidTr="00C81F47">
        <w:trPr>
          <w:trHeight w:val="31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47" w:rsidRDefault="00C81F47" w:rsidP="00C81F47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2.4.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47" w:rsidRPr="00782D9B" w:rsidRDefault="00C81F47" w:rsidP="00C81F47">
            <w:pPr>
              <w:pStyle w:val="a6"/>
              <w:spacing w:after="0"/>
              <w:jc w:val="both"/>
            </w:pPr>
            <w:r w:rsidRPr="00782D9B">
              <w:t xml:space="preserve">Анализ поступлений налоговых и неналоговых доходов в консолидированный бюджет </w:t>
            </w:r>
            <w:proofErr w:type="spellStart"/>
            <w:r w:rsidRPr="00782D9B">
              <w:t>Фроловского</w:t>
            </w:r>
            <w:proofErr w:type="spellEnd"/>
            <w:r w:rsidRPr="00782D9B">
              <w:t xml:space="preserve"> муниципального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47" w:rsidRDefault="00C81F47" w:rsidP="00C81F47">
            <w:pPr>
              <w:pStyle w:val="a3"/>
              <w:jc w:val="both"/>
            </w:pPr>
            <w:r>
              <w:t>Положение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47" w:rsidRPr="00782D9B" w:rsidRDefault="00C81F47" w:rsidP="00C81F47">
            <w:pPr>
              <w:pStyle w:val="a3"/>
              <w:spacing w:after="0"/>
              <w:jc w:val="both"/>
            </w:pPr>
            <w:r w:rsidRPr="00782D9B">
              <w:t>III квартал</w:t>
            </w:r>
          </w:p>
          <w:p w:rsidR="00C81F47" w:rsidRPr="00FF24B0" w:rsidRDefault="00C81F47" w:rsidP="00C81F47">
            <w:pPr>
              <w:pStyle w:val="a3"/>
              <w:jc w:val="both"/>
              <w:rPr>
                <w:color w:val="333333"/>
              </w:rPr>
            </w:pPr>
            <w:r w:rsidRPr="00782D9B">
              <w:t>2015 года</w:t>
            </w:r>
          </w:p>
        </w:tc>
      </w:tr>
      <w:tr w:rsidR="00791333" w:rsidTr="00C81F47">
        <w:trPr>
          <w:trHeight w:val="2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33" w:rsidRDefault="00791333" w:rsidP="00C81F47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2.</w:t>
            </w:r>
            <w:r w:rsidR="00C81F47">
              <w:rPr>
                <w:bCs/>
              </w:rPr>
              <w:t>5</w:t>
            </w:r>
            <w:r>
              <w:rPr>
                <w:bCs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33" w:rsidRPr="00782D9B" w:rsidRDefault="00791333" w:rsidP="00C81F47">
            <w:pPr>
              <w:pStyle w:val="a6"/>
              <w:spacing w:after="0"/>
              <w:jc w:val="both"/>
            </w:pPr>
            <w:r w:rsidRPr="00782D9B">
              <w:t>Анализ бюджетного процесса в муниципальном образовании и подготовка предложений, направленных на его совершенствование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33" w:rsidRDefault="00791333" w:rsidP="00C81F47">
            <w:pPr>
              <w:pStyle w:val="a3"/>
              <w:jc w:val="both"/>
            </w:pPr>
            <w:r>
              <w:t>Положение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33" w:rsidRDefault="00791333" w:rsidP="00C81F47">
            <w:pPr>
              <w:pStyle w:val="a3"/>
              <w:jc w:val="both"/>
              <w:rPr>
                <w:iCs/>
              </w:rPr>
            </w:pPr>
            <w:r>
              <w:rPr>
                <w:iCs/>
              </w:rPr>
              <w:t>по мере необходимости</w:t>
            </w:r>
          </w:p>
        </w:tc>
      </w:tr>
      <w:tr w:rsidR="00791333" w:rsidTr="00C81F47">
        <w:trPr>
          <w:trHeight w:val="22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33" w:rsidRDefault="00791333" w:rsidP="00C81F47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2.</w:t>
            </w:r>
            <w:r w:rsidR="00C81F47">
              <w:rPr>
                <w:bCs/>
              </w:rPr>
              <w:t>6</w:t>
            </w:r>
            <w:r>
              <w:rPr>
                <w:bCs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33" w:rsidRPr="00782D9B" w:rsidRDefault="00791333" w:rsidP="00C81F47">
            <w:pPr>
              <w:pStyle w:val="a6"/>
              <w:spacing w:after="0"/>
              <w:jc w:val="both"/>
            </w:pPr>
            <w:r w:rsidRPr="00782D9B">
              <w:t xml:space="preserve">Подготовка экспертного заключения по отчету   об исполнении   бюджета </w:t>
            </w:r>
            <w:proofErr w:type="spellStart"/>
            <w:r w:rsidRPr="00782D9B">
              <w:t>Фроловского</w:t>
            </w:r>
            <w:proofErr w:type="spellEnd"/>
            <w:r w:rsidRPr="00782D9B">
              <w:t xml:space="preserve"> муниципального района за 2014 год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33" w:rsidRDefault="00791333" w:rsidP="00C81F47">
            <w:pPr>
              <w:pStyle w:val="a3"/>
              <w:jc w:val="both"/>
            </w:pPr>
            <w:r>
              <w:t>БК  РФ,  Устав, Положение,</w:t>
            </w:r>
          </w:p>
          <w:p w:rsidR="00791333" w:rsidRDefault="00791333" w:rsidP="00C81F47">
            <w:pPr>
              <w:pStyle w:val="a3"/>
              <w:jc w:val="both"/>
            </w:pPr>
            <w:r>
              <w:t>Бюджетный процесс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33" w:rsidRDefault="00791333" w:rsidP="00C81F47">
            <w:pPr>
              <w:pStyle w:val="a3"/>
              <w:jc w:val="both"/>
              <w:rPr>
                <w:iCs/>
              </w:rPr>
            </w:pPr>
            <w:r>
              <w:rPr>
                <w:iCs/>
              </w:rPr>
              <w:t>2 квартал 2015 года</w:t>
            </w:r>
          </w:p>
        </w:tc>
      </w:tr>
      <w:tr w:rsidR="00791333" w:rsidTr="00C81F47">
        <w:trPr>
          <w:trHeight w:val="2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33" w:rsidRDefault="00791333" w:rsidP="00C81F47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2.</w:t>
            </w:r>
            <w:r w:rsidR="00C81F47">
              <w:rPr>
                <w:bCs/>
              </w:rPr>
              <w:t>7</w:t>
            </w:r>
            <w:r>
              <w:rPr>
                <w:bCs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33" w:rsidRPr="00782D9B" w:rsidRDefault="00791333" w:rsidP="00C81F47">
            <w:pPr>
              <w:pStyle w:val="a6"/>
              <w:spacing w:before="0" w:beforeAutospacing="0" w:after="0" w:afterAutospacing="0"/>
              <w:jc w:val="both"/>
            </w:pPr>
            <w:r w:rsidRPr="00782D9B">
              <w:t xml:space="preserve">Подготовка экспертных заключений по отчетам   об исполнении   бюджета одиннадцатью сельскими поселениями </w:t>
            </w:r>
            <w:proofErr w:type="spellStart"/>
            <w:r w:rsidRPr="00782D9B">
              <w:t>Фроловского</w:t>
            </w:r>
            <w:proofErr w:type="spellEnd"/>
            <w:r w:rsidRPr="00782D9B">
              <w:t xml:space="preserve"> муниципального района</w:t>
            </w:r>
          </w:p>
          <w:p w:rsidR="00791333" w:rsidRPr="00782D9B" w:rsidRDefault="00791333" w:rsidP="00C81F47">
            <w:pPr>
              <w:pStyle w:val="a6"/>
              <w:spacing w:before="0" w:beforeAutospacing="0" w:after="0" w:afterAutospacing="0"/>
              <w:jc w:val="both"/>
            </w:pPr>
            <w:r w:rsidRPr="00782D9B">
              <w:t>за 2014 год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33" w:rsidRDefault="00791333" w:rsidP="00C81F47">
            <w:pPr>
              <w:pStyle w:val="a3"/>
              <w:jc w:val="both"/>
            </w:pPr>
            <w:r>
              <w:t>БК  РФ,  Устав, Положение,</w:t>
            </w:r>
          </w:p>
          <w:p w:rsidR="00791333" w:rsidRDefault="00791333" w:rsidP="00C81F47">
            <w:pPr>
              <w:pStyle w:val="a3"/>
              <w:jc w:val="both"/>
            </w:pPr>
            <w:r>
              <w:t>Бюджетный процесс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33" w:rsidRPr="00782D9B" w:rsidRDefault="00791333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82D9B">
              <w:rPr>
                <w:rFonts w:ascii="Times New Roman" w:hAnsi="Times New Roman"/>
                <w:sz w:val="24"/>
              </w:rPr>
              <w:t>1 - 2 кварталы</w:t>
            </w:r>
          </w:p>
          <w:p w:rsidR="00791333" w:rsidRPr="00782D9B" w:rsidRDefault="00791333" w:rsidP="00C81F47">
            <w:pPr>
              <w:pStyle w:val="a3"/>
              <w:jc w:val="both"/>
              <w:rPr>
                <w:iCs/>
              </w:rPr>
            </w:pPr>
            <w:r w:rsidRPr="00782D9B">
              <w:t>2015 года</w:t>
            </w:r>
          </w:p>
        </w:tc>
      </w:tr>
      <w:tr w:rsidR="00791333" w:rsidTr="00C81F47">
        <w:trPr>
          <w:trHeight w:val="20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33" w:rsidRDefault="00791333" w:rsidP="00C81F47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2.</w:t>
            </w:r>
            <w:r w:rsidR="00C81F47">
              <w:rPr>
                <w:bCs/>
              </w:rPr>
              <w:t>8</w:t>
            </w:r>
            <w:r>
              <w:rPr>
                <w:bCs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33" w:rsidRPr="00782D9B" w:rsidRDefault="00791333" w:rsidP="00C81F47">
            <w:pPr>
              <w:pStyle w:val="a6"/>
              <w:spacing w:after="0"/>
              <w:jc w:val="both"/>
            </w:pPr>
            <w:r w:rsidRPr="00782D9B">
              <w:t>Подготовка заключений  на проект</w:t>
            </w:r>
            <w:r w:rsidR="00CF048B" w:rsidRPr="00782D9B">
              <w:t xml:space="preserve"> </w:t>
            </w:r>
            <w:r w:rsidRPr="00782D9B">
              <w:t xml:space="preserve">бюджета </w:t>
            </w:r>
            <w:proofErr w:type="spellStart"/>
            <w:r w:rsidRPr="00782D9B">
              <w:t>Фроловского</w:t>
            </w:r>
            <w:proofErr w:type="spellEnd"/>
            <w:r w:rsidRPr="00782D9B">
              <w:t xml:space="preserve"> муниципального района на 2016 год и плановый период 2017 и 2018 годов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33" w:rsidRDefault="00791333" w:rsidP="00C81F47">
            <w:pPr>
              <w:pStyle w:val="a3"/>
              <w:jc w:val="both"/>
            </w:pPr>
            <w:r>
              <w:t>БК  РФ,  Устав, Положение,</w:t>
            </w:r>
          </w:p>
          <w:p w:rsidR="00791333" w:rsidRDefault="00791333" w:rsidP="00C81F47">
            <w:pPr>
              <w:pStyle w:val="a3"/>
              <w:jc w:val="both"/>
            </w:pPr>
            <w:r>
              <w:t>Бюджетный процесс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33" w:rsidRPr="00782D9B" w:rsidRDefault="00791333" w:rsidP="00C81F47">
            <w:pPr>
              <w:pStyle w:val="a3"/>
              <w:spacing w:after="0"/>
              <w:jc w:val="both"/>
            </w:pPr>
            <w:r w:rsidRPr="00782D9B">
              <w:t>IV квартал</w:t>
            </w:r>
          </w:p>
          <w:p w:rsidR="00791333" w:rsidRPr="00782D9B" w:rsidRDefault="00791333" w:rsidP="00C81F47">
            <w:pPr>
              <w:pStyle w:val="a3"/>
              <w:jc w:val="both"/>
              <w:rPr>
                <w:iCs/>
              </w:rPr>
            </w:pPr>
            <w:r w:rsidRPr="00782D9B">
              <w:t>2015 года</w:t>
            </w:r>
          </w:p>
        </w:tc>
      </w:tr>
      <w:tr w:rsidR="00791333" w:rsidTr="00C81F47">
        <w:trPr>
          <w:trHeight w:val="24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33" w:rsidRDefault="00791333" w:rsidP="00C81F47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2.</w:t>
            </w:r>
            <w:r w:rsidR="00C81F47">
              <w:rPr>
                <w:bCs/>
              </w:rPr>
              <w:t>9</w:t>
            </w:r>
            <w:r>
              <w:rPr>
                <w:bCs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33" w:rsidRPr="00782D9B" w:rsidRDefault="00791333" w:rsidP="00C81F47">
            <w:pPr>
              <w:pStyle w:val="a3"/>
              <w:jc w:val="both"/>
              <w:rPr>
                <w:bCs/>
                <w:iCs/>
              </w:rPr>
            </w:pPr>
            <w:r w:rsidRPr="00782D9B">
              <w:t>Подготовка заключений  на проект</w:t>
            </w:r>
            <w:r w:rsidR="00CF048B" w:rsidRPr="00782D9B">
              <w:t xml:space="preserve">ы </w:t>
            </w:r>
            <w:r w:rsidRPr="00782D9B">
              <w:t xml:space="preserve"> бюджетов одиннадцати сельских поселений </w:t>
            </w:r>
            <w:proofErr w:type="spellStart"/>
            <w:r w:rsidRPr="00782D9B">
              <w:t>Фроловского</w:t>
            </w:r>
            <w:proofErr w:type="spellEnd"/>
            <w:r w:rsidRPr="00782D9B">
              <w:t xml:space="preserve"> муниципального района на 2016 год и плановый период 2017 и 2018 годов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33" w:rsidRDefault="00791333" w:rsidP="00C81F47">
            <w:pPr>
              <w:pStyle w:val="a3"/>
              <w:jc w:val="both"/>
            </w:pPr>
            <w:r>
              <w:t xml:space="preserve">БК РФ,  </w:t>
            </w:r>
            <w:r w:rsidRPr="007624A5">
              <w:t>Федеральный закон № 6-ФЗ</w:t>
            </w:r>
            <w:r>
              <w:t>, Соглашение с представительным органом поселения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33" w:rsidRPr="00782D9B" w:rsidRDefault="00791333" w:rsidP="00C81F47">
            <w:pPr>
              <w:pStyle w:val="a3"/>
              <w:spacing w:after="0"/>
              <w:jc w:val="both"/>
            </w:pPr>
            <w:r w:rsidRPr="00782D9B">
              <w:t>IV квартал</w:t>
            </w:r>
          </w:p>
          <w:p w:rsidR="00791333" w:rsidRPr="00782D9B" w:rsidRDefault="00791333" w:rsidP="00C81F47">
            <w:pPr>
              <w:pStyle w:val="a3"/>
              <w:jc w:val="both"/>
              <w:rPr>
                <w:iCs/>
              </w:rPr>
            </w:pPr>
            <w:r w:rsidRPr="00782D9B">
              <w:t>2015 года</w:t>
            </w:r>
          </w:p>
        </w:tc>
      </w:tr>
    </w:tbl>
    <w:p w:rsidR="00987205" w:rsidRDefault="00987205" w:rsidP="00C81F47">
      <w:pPr>
        <w:pStyle w:val="a3"/>
        <w:jc w:val="center"/>
        <w:rPr>
          <w:bCs/>
          <w:i/>
        </w:rPr>
      </w:pPr>
      <w:r>
        <w:rPr>
          <w:i/>
        </w:rPr>
        <w:lastRenderedPageBreak/>
        <w:t xml:space="preserve">3. </w:t>
      </w:r>
      <w:r>
        <w:rPr>
          <w:bCs/>
          <w:i/>
        </w:rPr>
        <w:t>Организационно-информационные мероприятия</w:t>
      </w:r>
    </w:p>
    <w:tbl>
      <w:tblPr>
        <w:tblW w:w="149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5696"/>
        <w:gridCol w:w="5812"/>
        <w:gridCol w:w="2554"/>
      </w:tblGrid>
      <w:tr w:rsidR="0082448E" w:rsidTr="00C81F47">
        <w:trPr>
          <w:trHeight w:val="19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8E" w:rsidRPr="00FB1A79" w:rsidRDefault="0082448E" w:rsidP="00C81F47">
            <w:pPr>
              <w:pStyle w:val="a3"/>
              <w:spacing w:line="276" w:lineRule="auto"/>
              <w:jc w:val="both"/>
              <w:rPr>
                <w:bCs/>
              </w:rPr>
            </w:pPr>
            <w:r w:rsidRPr="00FB1A79">
              <w:rPr>
                <w:bCs/>
              </w:rPr>
              <w:t>3.1.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E" w:rsidRDefault="0082448E" w:rsidP="00782D9B">
            <w:pPr>
              <w:snapToGrid w:val="0"/>
              <w:jc w:val="both"/>
            </w:pPr>
            <w:r>
              <w:t>Подготовка проекта плана работы контрольно-счетной палаты на 201</w:t>
            </w:r>
            <w:r w:rsidR="00782D9B">
              <w:t>6</w:t>
            </w:r>
            <w:r>
              <w:t xml:space="preserve">  год.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E" w:rsidRDefault="0082448E" w:rsidP="00C81F47">
            <w:pPr>
              <w:snapToGrid w:val="0"/>
              <w:jc w:val="both"/>
            </w:pPr>
          </w:p>
          <w:p w:rsidR="0082448E" w:rsidRDefault="0082448E" w:rsidP="00C81F47">
            <w:pPr>
              <w:snapToGrid w:val="0"/>
              <w:jc w:val="both"/>
            </w:pPr>
            <w:r>
              <w:t>Положение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8E" w:rsidRPr="0082448E" w:rsidRDefault="0082448E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82448E">
              <w:rPr>
                <w:rFonts w:ascii="Times New Roman" w:hAnsi="Times New Roman"/>
                <w:sz w:val="24"/>
                <w:lang w:val="en-US"/>
              </w:rPr>
              <w:t xml:space="preserve">IV </w:t>
            </w:r>
            <w:r w:rsidRPr="0082448E">
              <w:rPr>
                <w:rFonts w:ascii="Times New Roman" w:hAnsi="Times New Roman"/>
                <w:sz w:val="24"/>
              </w:rPr>
              <w:t>квартал</w:t>
            </w:r>
          </w:p>
          <w:p w:rsidR="0082448E" w:rsidRDefault="0082448E" w:rsidP="00782D9B">
            <w:pPr>
              <w:pStyle w:val="a5"/>
              <w:snapToGrid w:val="0"/>
              <w:jc w:val="both"/>
              <w:rPr>
                <w:rFonts w:ascii="Times New Roman" w:hAnsi="Times New Roman"/>
              </w:rPr>
            </w:pPr>
            <w:r w:rsidRPr="0082448E">
              <w:rPr>
                <w:rFonts w:ascii="Times New Roman" w:hAnsi="Times New Roman"/>
                <w:sz w:val="24"/>
              </w:rPr>
              <w:t>201</w:t>
            </w:r>
            <w:r w:rsidR="00782D9B">
              <w:rPr>
                <w:rFonts w:ascii="Times New Roman" w:hAnsi="Times New Roman"/>
                <w:sz w:val="24"/>
              </w:rPr>
              <w:t>5</w:t>
            </w:r>
            <w:r w:rsidRPr="0082448E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0D0D76" w:rsidTr="00C81F47">
        <w:trPr>
          <w:trHeight w:val="28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D76" w:rsidRPr="00FB1A79" w:rsidRDefault="000D0D76" w:rsidP="00C81F47">
            <w:pPr>
              <w:pStyle w:val="a3"/>
              <w:spacing w:line="276" w:lineRule="auto"/>
              <w:jc w:val="both"/>
              <w:rPr>
                <w:bCs/>
              </w:rPr>
            </w:pPr>
            <w:r w:rsidRPr="00FB1A79">
              <w:rPr>
                <w:bCs/>
              </w:rPr>
              <w:t>3.2.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76" w:rsidRDefault="000D0D76" w:rsidP="00C81F47">
            <w:pPr>
              <w:snapToGrid w:val="0"/>
              <w:jc w:val="both"/>
            </w:pPr>
            <w:r>
              <w:t xml:space="preserve">Участие в работе  </w:t>
            </w:r>
            <w:proofErr w:type="spellStart"/>
            <w:r>
              <w:t>Фроловской</w:t>
            </w:r>
            <w:proofErr w:type="spellEnd"/>
            <w:r>
              <w:t xml:space="preserve"> районной Думы:</w:t>
            </w:r>
          </w:p>
          <w:p w:rsidR="000D0D76" w:rsidRDefault="000D0D76" w:rsidP="00C81F47">
            <w:pPr>
              <w:widowControl w:val="0"/>
              <w:suppressAutoHyphens/>
              <w:ind w:left="720"/>
              <w:jc w:val="both"/>
            </w:pPr>
            <w:r>
              <w:t xml:space="preserve">-заседаний </w:t>
            </w:r>
            <w:proofErr w:type="spellStart"/>
            <w:r>
              <w:t>Фроловской</w:t>
            </w:r>
            <w:proofErr w:type="spellEnd"/>
            <w:r>
              <w:t xml:space="preserve"> районной Думы;</w:t>
            </w:r>
          </w:p>
          <w:p w:rsidR="000D0D76" w:rsidRDefault="000D0D76" w:rsidP="00C81F47">
            <w:pPr>
              <w:widowControl w:val="0"/>
              <w:suppressAutoHyphens/>
              <w:ind w:left="720"/>
              <w:jc w:val="both"/>
            </w:pPr>
            <w:r>
              <w:t>- заседаний постоянных комиссий.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76" w:rsidRDefault="000D0D76" w:rsidP="00C81F47">
            <w:pPr>
              <w:snapToGrid w:val="0"/>
              <w:jc w:val="both"/>
            </w:pPr>
          </w:p>
          <w:p w:rsidR="000D0D76" w:rsidRDefault="000D0D76" w:rsidP="00C81F47">
            <w:pPr>
              <w:jc w:val="both"/>
            </w:pPr>
            <w:r>
              <w:t>Положение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76" w:rsidRDefault="000D0D76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</w:rPr>
            </w:pPr>
          </w:p>
          <w:p w:rsidR="000D0D76" w:rsidRPr="00FB1A79" w:rsidRDefault="000D0D76" w:rsidP="00C81F47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  <w:r w:rsidRPr="00FB1A79">
              <w:rPr>
                <w:rFonts w:ascii="Times New Roman" w:hAnsi="Times New Roman"/>
                <w:sz w:val="24"/>
              </w:rPr>
              <w:t>в течение 2015 года</w:t>
            </w:r>
          </w:p>
        </w:tc>
      </w:tr>
      <w:tr w:rsidR="00C94D46" w:rsidTr="00C81F47">
        <w:trPr>
          <w:trHeight w:val="24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46" w:rsidRPr="00FB1A79" w:rsidRDefault="00C94D46" w:rsidP="009B0650">
            <w:pPr>
              <w:pStyle w:val="a3"/>
              <w:spacing w:line="276" w:lineRule="auto"/>
              <w:jc w:val="center"/>
              <w:rPr>
                <w:bCs/>
              </w:rPr>
            </w:pPr>
            <w:r w:rsidRPr="00FB1A79">
              <w:rPr>
                <w:bCs/>
              </w:rPr>
              <w:t>3.3.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46" w:rsidRPr="0082448E" w:rsidRDefault="00C94D46" w:rsidP="00C81F47">
            <w:pPr>
              <w:snapToGrid w:val="0"/>
              <w:jc w:val="both"/>
            </w:pPr>
            <w:r w:rsidRPr="0082448E">
              <w:t>Сотрудничество в рамках Ассоциации контрольно-счетных  органов Волгоградской  области с КСП Волгоградской области: предоставление необходимой информации, предоставление отчетов о проделанной работе, участие в проводимых семинарах, круглых столах и т.п.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46" w:rsidRPr="0082448E" w:rsidRDefault="00C94D46" w:rsidP="00C81F47">
            <w:pPr>
              <w:snapToGrid w:val="0"/>
              <w:jc w:val="both"/>
            </w:pPr>
          </w:p>
          <w:p w:rsidR="00C94D46" w:rsidRPr="0082448E" w:rsidRDefault="00C94D46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  <w:p w:rsidR="00C94D46" w:rsidRPr="0082448E" w:rsidRDefault="00C94D46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D76">
              <w:rPr>
                <w:rFonts w:ascii="Times New Roman" w:hAnsi="Times New Roman" w:cs="Times New Roman"/>
                <w:sz w:val="24"/>
              </w:rPr>
              <w:t xml:space="preserve">Федеральный закон № 6-ФЗ,  </w:t>
            </w:r>
            <w:r w:rsidRPr="0082448E">
              <w:rPr>
                <w:rFonts w:ascii="Times New Roman" w:hAnsi="Times New Roman"/>
                <w:sz w:val="24"/>
              </w:rPr>
              <w:t>Положение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46" w:rsidRPr="0082448E" w:rsidRDefault="00C94D46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  <w:p w:rsidR="00C94D46" w:rsidRPr="0082448E" w:rsidRDefault="00C94D46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  <w:p w:rsidR="00C94D46" w:rsidRPr="0082448E" w:rsidRDefault="00C94D46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82448E">
              <w:rPr>
                <w:rFonts w:ascii="Times New Roman" w:hAnsi="Times New Roman"/>
                <w:sz w:val="24"/>
              </w:rPr>
              <w:t>в течение 2015 года</w:t>
            </w:r>
          </w:p>
        </w:tc>
      </w:tr>
      <w:tr w:rsidR="00C94D46" w:rsidTr="00C81F47">
        <w:trPr>
          <w:trHeight w:val="23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46" w:rsidRPr="00FB1A79" w:rsidRDefault="00C94D46" w:rsidP="009B0650">
            <w:pPr>
              <w:pStyle w:val="a3"/>
              <w:spacing w:line="276" w:lineRule="auto"/>
              <w:jc w:val="center"/>
              <w:rPr>
                <w:bCs/>
              </w:rPr>
            </w:pPr>
            <w:r w:rsidRPr="00FB1A79">
              <w:rPr>
                <w:bCs/>
              </w:rPr>
              <w:t>3.4.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46" w:rsidRDefault="00C94D46" w:rsidP="00C81F47">
            <w:pPr>
              <w:snapToGrid w:val="0"/>
              <w:jc w:val="both"/>
            </w:pPr>
            <w:r w:rsidRPr="00FB1A79">
              <w:t xml:space="preserve">Организация профессионального развития, подготовки, переподготовки и повышения квалификации  работников </w:t>
            </w:r>
            <w:r>
              <w:t>к</w:t>
            </w:r>
            <w:r w:rsidRPr="00FB1A79">
              <w:t>онтрольно-счетной палаты</w:t>
            </w:r>
          </w:p>
          <w:p w:rsidR="00C94D46" w:rsidRPr="00FB1A79" w:rsidRDefault="00C94D46" w:rsidP="00C81F47">
            <w:pPr>
              <w:snapToGrid w:val="0"/>
              <w:jc w:val="both"/>
            </w:pPr>
            <w:proofErr w:type="spellStart"/>
            <w:r>
              <w:t>Фроловского</w:t>
            </w:r>
            <w:proofErr w:type="spellEnd"/>
            <w:r w:rsidRPr="00FB1A79">
              <w:t xml:space="preserve">  муниципального района.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46" w:rsidRPr="00FB1A79" w:rsidRDefault="00C94D46" w:rsidP="00C81F47">
            <w:pPr>
              <w:snapToGrid w:val="0"/>
              <w:jc w:val="both"/>
            </w:pPr>
          </w:p>
          <w:p w:rsidR="00C94D46" w:rsidRPr="00FB1A79" w:rsidRDefault="00C94D46" w:rsidP="00C81F47">
            <w:pPr>
              <w:jc w:val="both"/>
            </w:pPr>
            <w:r w:rsidRPr="00FB1A79">
              <w:t>Требование законодательства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46" w:rsidRPr="00FB1A79" w:rsidRDefault="00C94D46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  <w:p w:rsidR="00C94D46" w:rsidRPr="00FB1A79" w:rsidRDefault="00C94D46" w:rsidP="00C81F47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  <w:r w:rsidRPr="00FB1A79">
              <w:rPr>
                <w:rFonts w:ascii="Times New Roman" w:hAnsi="Times New Roman"/>
                <w:sz w:val="24"/>
              </w:rPr>
              <w:t>в течение 201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B1A79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C94D46" w:rsidTr="00C81F47">
        <w:trPr>
          <w:trHeight w:val="20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46" w:rsidRPr="00FB1A79" w:rsidRDefault="00C94D46" w:rsidP="009B0650">
            <w:pPr>
              <w:pStyle w:val="a3"/>
              <w:spacing w:line="276" w:lineRule="auto"/>
              <w:jc w:val="center"/>
              <w:rPr>
                <w:bCs/>
              </w:rPr>
            </w:pPr>
            <w:r w:rsidRPr="00FB1A79">
              <w:rPr>
                <w:bCs/>
              </w:rPr>
              <w:t>3.5.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46" w:rsidRPr="00FB1A79" w:rsidRDefault="00C94D46" w:rsidP="00C81F47">
            <w:pPr>
              <w:snapToGrid w:val="0"/>
              <w:jc w:val="both"/>
            </w:pPr>
            <w:r w:rsidRPr="00FB1A79">
              <w:t>Изучение практического  опыта работы контрольных финансовых органов Российской Федерации в сфере финансового контроля, в том числе участие в деятельности Ассоциации и других объединений органов финансового контроля, семинарах, конференциях и иных мероприятиях контрольно-счетных органов Российской Федерации.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46" w:rsidRPr="00FB1A79" w:rsidRDefault="00C94D46" w:rsidP="00C81F47">
            <w:pPr>
              <w:snapToGrid w:val="0"/>
              <w:jc w:val="both"/>
            </w:pPr>
          </w:p>
          <w:p w:rsidR="00C94D46" w:rsidRPr="00FB1A79" w:rsidRDefault="00C94D46" w:rsidP="00C81F47">
            <w:pPr>
              <w:snapToGrid w:val="0"/>
              <w:jc w:val="both"/>
            </w:pPr>
          </w:p>
          <w:p w:rsidR="00C94D46" w:rsidRPr="00FB1A79" w:rsidRDefault="00C94D46" w:rsidP="00C81F47">
            <w:pPr>
              <w:snapToGrid w:val="0"/>
              <w:jc w:val="both"/>
            </w:pPr>
            <w:r w:rsidRPr="00FB1A79">
              <w:t>Положение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46" w:rsidRPr="00FB1A79" w:rsidRDefault="00C94D46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  <w:p w:rsidR="00C94D46" w:rsidRPr="00FB1A79" w:rsidRDefault="00C94D46" w:rsidP="00C81F47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</w:p>
          <w:p w:rsidR="00C94D46" w:rsidRPr="00FB1A79" w:rsidRDefault="00C94D46" w:rsidP="00C81F47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  <w:r w:rsidRPr="00FB1A79">
              <w:rPr>
                <w:rFonts w:ascii="Times New Roman" w:hAnsi="Times New Roman"/>
                <w:sz w:val="24"/>
              </w:rPr>
              <w:t>в течение 201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B1A79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C94D46" w:rsidTr="00C81F47">
        <w:trPr>
          <w:trHeight w:val="21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46" w:rsidRPr="00FB1A79" w:rsidRDefault="00C94D46" w:rsidP="009B0650">
            <w:pPr>
              <w:pStyle w:val="a3"/>
              <w:spacing w:line="276" w:lineRule="auto"/>
              <w:jc w:val="center"/>
              <w:rPr>
                <w:bCs/>
              </w:rPr>
            </w:pPr>
            <w:r w:rsidRPr="00FB1A79">
              <w:rPr>
                <w:bCs/>
              </w:rPr>
              <w:t>3.6.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46" w:rsidRPr="0082448E" w:rsidRDefault="00C94D46" w:rsidP="00C81F47">
            <w:pPr>
              <w:snapToGrid w:val="0"/>
              <w:jc w:val="both"/>
            </w:pPr>
            <w:r w:rsidRPr="0082448E">
              <w:t xml:space="preserve">Подготовка и представление отчета о работе </w:t>
            </w:r>
            <w:r>
              <w:t>к</w:t>
            </w:r>
            <w:r w:rsidRPr="0082448E">
              <w:t>онтрольно-счетной палаты за 201</w:t>
            </w:r>
            <w:r>
              <w:t>4</w:t>
            </w:r>
            <w:r w:rsidRPr="0082448E">
              <w:t xml:space="preserve"> год в</w:t>
            </w:r>
            <w:r>
              <w:t>о</w:t>
            </w:r>
            <w:r w:rsidRPr="0082448E">
              <w:t xml:space="preserve"> </w:t>
            </w:r>
            <w:proofErr w:type="spellStart"/>
            <w:r>
              <w:t>Фроловскую</w:t>
            </w:r>
            <w:proofErr w:type="spellEnd"/>
            <w:r w:rsidRPr="0082448E">
              <w:t xml:space="preserve"> районную Думу и Главе </w:t>
            </w:r>
            <w:proofErr w:type="spellStart"/>
            <w:r>
              <w:t>Фроловского</w:t>
            </w:r>
            <w:proofErr w:type="spellEnd"/>
            <w:r>
              <w:t xml:space="preserve"> </w:t>
            </w:r>
            <w:r w:rsidRPr="0082448E">
              <w:t xml:space="preserve"> муниципального района.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46" w:rsidRPr="0082448E" w:rsidRDefault="00C94D46" w:rsidP="00C81F47">
            <w:pPr>
              <w:snapToGrid w:val="0"/>
              <w:jc w:val="both"/>
            </w:pPr>
          </w:p>
          <w:p w:rsidR="009B0650" w:rsidRDefault="00C94D46" w:rsidP="00C81F47">
            <w:pPr>
              <w:snapToGrid w:val="0"/>
              <w:jc w:val="both"/>
            </w:pPr>
            <w:r w:rsidRPr="007624A5">
              <w:t>Федеральный закон № 6-ФЗ</w:t>
            </w:r>
            <w:r>
              <w:t>,</w:t>
            </w:r>
            <w:r w:rsidRPr="0082448E">
              <w:t xml:space="preserve"> </w:t>
            </w:r>
          </w:p>
          <w:p w:rsidR="00C94D46" w:rsidRPr="0082448E" w:rsidRDefault="00C94D46" w:rsidP="00C81F47">
            <w:pPr>
              <w:snapToGrid w:val="0"/>
              <w:jc w:val="both"/>
            </w:pPr>
            <w:r w:rsidRPr="0082448E">
              <w:t>Положение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46" w:rsidRPr="0082448E" w:rsidRDefault="00C94D46" w:rsidP="00C81F47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94D46" w:rsidRPr="0082448E" w:rsidRDefault="00C94D46" w:rsidP="00C81F47">
            <w:pPr>
              <w:pStyle w:val="a5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</w:rPr>
            </w:pPr>
            <w:r w:rsidRPr="0082448E">
              <w:rPr>
                <w:rStyle w:val="a7"/>
                <w:rFonts w:ascii="Times New Roman" w:hAnsi="Times New Roman" w:cs="Times New Roman"/>
                <w:b w:val="0"/>
                <w:sz w:val="24"/>
              </w:rPr>
              <w:t>1 квартал 2015 года</w:t>
            </w:r>
          </w:p>
        </w:tc>
      </w:tr>
      <w:tr w:rsidR="00C94D46" w:rsidTr="00C81F47">
        <w:trPr>
          <w:trHeight w:val="24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46" w:rsidRPr="00FB1A79" w:rsidRDefault="00C94D46" w:rsidP="009B0650">
            <w:pPr>
              <w:pStyle w:val="a3"/>
              <w:spacing w:line="276" w:lineRule="auto"/>
              <w:jc w:val="center"/>
              <w:rPr>
                <w:bCs/>
              </w:rPr>
            </w:pPr>
            <w:r w:rsidRPr="00FB1A79">
              <w:rPr>
                <w:bCs/>
              </w:rPr>
              <w:t>3.7.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46" w:rsidRPr="0082448E" w:rsidRDefault="00C94D46" w:rsidP="00C81F47">
            <w:pPr>
              <w:snapToGrid w:val="0"/>
              <w:jc w:val="both"/>
            </w:pPr>
            <w:r w:rsidRPr="0082448E">
              <w:t>Предоставление отчетов о результатах контрольных мероприятий и заключений на экспе</w:t>
            </w:r>
            <w:r>
              <w:t>ртно-аналитические  мероприятия</w:t>
            </w:r>
            <w:r w:rsidRPr="0082448E">
              <w:t xml:space="preserve"> в</w:t>
            </w:r>
            <w:r>
              <w:t>о</w:t>
            </w:r>
            <w:r w:rsidRPr="0082448E">
              <w:t xml:space="preserve"> </w:t>
            </w:r>
            <w:proofErr w:type="spellStart"/>
            <w:r>
              <w:t>Фроловскую</w:t>
            </w:r>
            <w:proofErr w:type="spellEnd"/>
            <w:r w:rsidRPr="0082448E">
              <w:t xml:space="preserve"> районную Думу и Главе </w:t>
            </w:r>
            <w:proofErr w:type="spellStart"/>
            <w:r>
              <w:t>Фроловского</w:t>
            </w:r>
            <w:proofErr w:type="spellEnd"/>
            <w:r>
              <w:t xml:space="preserve"> </w:t>
            </w:r>
            <w:r w:rsidRPr="0082448E">
              <w:t xml:space="preserve"> муниципального района.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46" w:rsidRPr="0082448E" w:rsidRDefault="00C94D46" w:rsidP="00C81F47">
            <w:pPr>
              <w:snapToGrid w:val="0"/>
              <w:jc w:val="both"/>
            </w:pPr>
          </w:p>
          <w:p w:rsidR="009B0650" w:rsidRDefault="00C94D46" w:rsidP="00C81F47">
            <w:pPr>
              <w:snapToGrid w:val="0"/>
              <w:jc w:val="both"/>
            </w:pPr>
            <w:r w:rsidRPr="007624A5">
              <w:t>Федеральный закон № 6-ФЗ</w:t>
            </w:r>
            <w:r>
              <w:t>,</w:t>
            </w:r>
            <w:r w:rsidRPr="0082448E">
              <w:t xml:space="preserve"> </w:t>
            </w:r>
          </w:p>
          <w:p w:rsidR="00C94D46" w:rsidRPr="0082448E" w:rsidRDefault="00C94D46" w:rsidP="00C81F47">
            <w:pPr>
              <w:snapToGrid w:val="0"/>
              <w:jc w:val="both"/>
            </w:pPr>
            <w:r w:rsidRPr="0082448E">
              <w:t>Положение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46" w:rsidRPr="0082448E" w:rsidRDefault="00C94D46" w:rsidP="00C81F47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94D46" w:rsidRPr="0082448E" w:rsidRDefault="00C94D46" w:rsidP="00C81F47">
            <w:pPr>
              <w:pStyle w:val="a5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</w:rPr>
            </w:pPr>
            <w:r w:rsidRPr="0082448E">
              <w:rPr>
                <w:rStyle w:val="a7"/>
                <w:rFonts w:ascii="Times New Roman" w:hAnsi="Times New Roman" w:cs="Times New Roman"/>
                <w:b w:val="0"/>
                <w:sz w:val="24"/>
              </w:rPr>
              <w:t>в течение 2015 года</w:t>
            </w:r>
          </w:p>
        </w:tc>
      </w:tr>
      <w:tr w:rsidR="00C94D46" w:rsidTr="00C81F47">
        <w:trPr>
          <w:trHeight w:val="21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46" w:rsidRPr="000D0D76" w:rsidRDefault="00C94D46" w:rsidP="009B0650">
            <w:pPr>
              <w:pStyle w:val="a3"/>
              <w:spacing w:line="276" w:lineRule="auto"/>
              <w:jc w:val="center"/>
              <w:rPr>
                <w:bCs/>
              </w:rPr>
            </w:pPr>
            <w:r w:rsidRPr="000D0D76">
              <w:rPr>
                <w:bCs/>
              </w:rPr>
              <w:lastRenderedPageBreak/>
              <w:t>3.8.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46" w:rsidRPr="0082448E" w:rsidRDefault="00C94D46" w:rsidP="00C81F47">
            <w:pPr>
              <w:snapToGrid w:val="0"/>
              <w:jc w:val="both"/>
            </w:pPr>
            <w:r w:rsidRPr="0082448E">
              <w:t xml:space="preserve">Размещение на официальном сайте </w:t>
            </w:r>
            <w:proofErr w:type="spellStart"/>
            <w:r>
              <w:t>Фроловской</w:t>
            </w:r>
            <w:proofErr w:type="spellEnd"/>
            <w:r w:rsidRPr="0082448E">
              <w:t xml:space="preserve"> районной Думы в сети Интернет  и   опубликование в средствах массовой информации материалов о проведенных контрольных и экспертно-аналитических мероприятиях.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46" w:rsidRPr="0082448E" w:rsidRDefault="00C94D46" w:rsidP="00C81F47">
            <w:pPr>
              <w:snapToGrid w:val="0"/>
              <w:jc w:val="both"/>
            </w:pPr>
          </w:p>
          <w:p w:rsidR="00C94D46" w:rsidRPr="0082448E" w:rsidRDefault="00C94D46" w:rsidP="00C81F47">
            <w:pPr>
              <w:snapToGrid w:val="0"/>
              <w:jc w:val="both"/>
            </w:pPr>
            <w:r w:rsidRPr="0082448E">
              <w:t>Положение</w:t>
            </w:r>
          </w:p>
          <w:p w:rsidR="00C94D46" w:rsidRPr="0082448E" w:rsidRDefault="00C94D46" w:rsidP="00C81F47">
            <w:pPr>
              <w:snapToGrid w:val="0"/>
              <w:jc w:val="both"/>
            </w:pPr>
          </w:p>
          <w:p w:rsidR="00C94D46" w:rsidRPr="0082448E" w:rsidRDefault="00C94D46" w:rsidP="00C81F47">
            <w:pPr>
              <w:snapToGrid w:val="0"/>
              <w:jc w:val="both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46" w:rsidRPr="0082448E" w:rsidRDefault="00C94D46" w:rsidP="00C81F47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94D46" w:rsidRPr="0082448E" w:rsidRDefault="00C94D46" w:rsidP="00C81F47">
            <w:pPr>
              <w:pStyle w:val="a5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</w:rPr>
            </w:pPr>
            <w:r w:rsidRPr="0082448E">
              <w:rPr>
                <w:rStyle w:val="a7"/>
                <w:rFonts w:ascii="Times New Roman" w:hAnsi="Times New Roman" w:cs="Times New Roman"/>
                <w:b w:val="0"/>
                <w:sz w:val="24"/>
              </w:rPr>
              <w:t>в течение 2015 года</w:t>
            </w:r>
          </w:p>
        </w:tc>
      </w:tr>
      <w:tr w:rsidR="00C94D46" w:rsidTr="00C81F47">
        <w:trPr>
          <w:trHeight w:val="21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46" w:rsidRPr="000D0D76" w:rsidRDefault="00C94D46" w:rsidP="009B0650">
            <w:pPr>
              <w:pStyle w:val="a3"/>
              <w:spacing w:line="276" w:lineRule="auto"/>
              <w:jc w:val="center"/>
              <w:rPr>
                <w:bCs/>
              </w:rPr>
            </w:pPr>
            <w:r w:rsidRPr="000D0D76">
              <w:rPr>
                <w:bCs/>
              </w:rPr>
              <w:t>3.9.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46" w:rsidRDefault="00C94D46" w:rsidP="00C81F47">
            <w:pPr>
              <w:snapToGrid w:val="0"/>
              <w:jc w:val="both"/>
            </w:pPr>
            <w:r>
              <w:t>Предоставление информации по результатам контрольных  мероприятий  в  органы прокуратуры.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46" w:rsidRDefault="00C94D46" w:rsidP="00C81F47">
            <w:pPr>
              <w:snapToGrid w:val="0"/>
              <w:jc w:val="both"/>
            </w:pPr>
            <w:r>
              <w:t xml:space="preserve">Соглашение с </w:t>
            </w:r>
            <w:proofErr w:type="spellStart"/>
            <w:r>
              <w:t>Фроловской</w:t>
            </w:r>
            <w:proofErr w:type="spellEnd"/>
            <w:r>
              <w:t xml:space="preserve"> межрайонной прокуратурой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46" w:rsidRPr="0082448E" w:rsidRDefault="00C94D46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82448E">
              <w:rPr>
                <w:rFonts w:ascii="Times New Roman" w:hAnsi="Times New Roman"/>
                <w:sz w:val="24"/>
              </w:rPr>
              <w:t>в течение 201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82448E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C94D46" w:rsidTr="00C81F47">
        <w:trPr>
          <w:trHeight w:val="20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46" w:rsidRPr="000D0D76" w:rsidRDefault="00C94D46" w:rsidP="009B0650">
            <w:pPr>
              <w:pStyle w:val="a3"/>
              <w:spacing w:line="276" w:lineRule="auto"/>
              <w:jc w:val="center"/>
              <w:rPr>
                <w:bCs/>
              </w:rPr>
            </w:pPr>
            <w:r w:rsidRPr="000D0D76">
              <w:rPr>
                <w:bCs/>
              </w:rPr>
              <w:t>3.10.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46" w:rsidRDefault="00C94D46" w:rsidP="00C81F47">
            <w:pPr>
              <w:snapToGrid w:val="0"/>
              <w:jc w:val="both"/>
            </w:pPr>
            <w:r>
              <w:t xml:space="preserve">Приведение в соответствие с действующим законодательством и правовыми актами </w:t>
            </w:r>
            <w:proofErr w:type="spellStart"/>
            <w:r>
              <w:t>Фроловского</w:t>
            </w:r>
            <w:proofErr w:type="spellEnd"/>
            <w:r>
              <w:t xml:space="preserve"> муниципального района  правовых  актов контрольно-счетной палаты </w:t>
            </w:r>
            <w:proofErr w:type="spellStart"/>
            <w:r>
              <w:t>Фроловского</w:t>
            </w:r>
            <w:proofErr w:type="spellEnd"/>
            <w:r>
              <w:t xml:space="preserve"> муниципального  района.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46" w:rsidRPr="000D0D76" w:rsidRDefault="00C94D46" w:rsidP="00C81F47">
            <w:pPr>
              <w:snapToGrid w:val="0"/>
              <w:jc w:val="both"/>
            </w:pPr>
          </w:p>
          <w:p w:rsidR="00C94D46" w:rsidRPr="000D0D76" w:rsidRDefault="00C94D46" w:rsidP="00C81F47">
            <w:pPr>
              <w:snapToGrid w:val="0"/>
              <w:jc w:val="both"/>
            </w:pPr>
            <w:r w:rsidRPr="000D0D76">
              <w:t>Положение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46" w:rsidRPr="000D0D76" w:rsidRDefault="00C94D46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D76">
              <w:rPr>
                <w:rFonts w:ascii="Times New Roman" w:hAnsi="Times New Roman"/>
                <w:sz w:val="24"/>
              </w:rPr>
              <w:t>по мере</w:t>
            </w:r>
          </w:p>
          <w:p w:rsidR="00C94D46" w:rsidRPr="000D0D76" w:rsidRDefault="00C94D46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D76">
              <w:rPr>
                <w:rFonts w:ascii="Times New Roman" w:hAnsi="Times New Roman"/>
                <w:sz w:val="24"/>
              </w:rPr>
              <w:t>необходимости</w:t>
            </w:r>
          </w:p>
          <w:p w:rsidR="00C94D46" w:rsidRPr="000D0D76" w:rsidRDefault="00C94D46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D76">
              <w:rPr>
                <w:rFonts w:ascii="Times New Roman" w:hAnsi="Times New Roman"/>
                <w:sz w:val="24"/>
              </w:rPr>
              <w:t>в течение</w:t>
            </w:r>
          </w:p>
          <w:p w:rsidR="00C94D46" w:rsidRPr="000D0D76" w:rsidRDefault="00C94D46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D76">
              <w:rPr>
                <w:rFonts w:ascii="Times New Roman" w:hAnsi="Times New Roman"/>
                <w:sz w:val="24"/>
              </w:rPr>
              <w:t>2015 года</w:t>
            </w:r>
          </w:p>
        </w:tc>
      </w:tr>
      <w:tr w:rsidR="00C94D46" w:rsidTr="00C81F47">
        <w:trPr>
          <w:trHeight w:val="24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46" w:rsidRPr="000D0D76" w:rsidRDefault="00C94D46" w:rsidP="009B0650">
            <w:pPr>
              <w:pStyle w:val="a3"/>
              <w:spacing w:line="276" w:lineRule="auto"/>
              <w:jc w:val="center"/>
              <w:rPr>
                <w:bCs/>
              </w:rPr>
            </w:pPr>
            <w:r w:rsidRPr="000D0D76">
              <w:rPr>
                <w:bCs/>
              </w:rPr>
              <w:t>3.11.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46" w:rsidRDefault="00C94D46" w:rsidP="00C81F47">
            <w:pPr>
              <w:snapToGrid w:val="0"/>
              <w:jc w:val="both"/>
            </w:pPr>
            <w:r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46" w:rsidRDefault="00C94D46" w:rsidP="00C81F47">
            <w:pPr>
              <w:snapToGrid w:val="0"/>
              <w:jc w:val="both"/>
            </w:pPr>
            <w:r>
              <w:t>Положение,</w:t>
            </w:r>
          </w:p>
          <w:p w:rsidR="00C94D46" w:rsidRPr="003A006C" w:rsidRDefault="00C94D46" w:rsidP="00C81F47">
            <w:pPr>
              <w:snapToGrid w:val="0"/>
              <w:jc w:val="both"/>
            </w:pPr>
            <w:r w:rsidRPr="003A006C">
              <w:t xml:space="preserve">Постановление </w:t>
            </w:r>
            <w:r w:rsidR="003A006C" w:rsidRPr="003A006C">
              <w:t xml:space="preserve">администрации </w:t>
            </w:r>
            <w:proofErr w:type="spellStart"/>
            <w:r w:rsidR="003A006C" w:rsidRPr="003A006C">
              <w:t>Фроловского</w:t>
            </w:r>
            <w:proofErr w:type="spellEnd"/>
            <w:r w:rsidR="003A006C" w:rsidRPr="003A006C">
              <w:t xml:space="preserve"> муниципального района от 18.10.2012 №777</w:t>
            </w:r>
          </w:p>
          <w:p w:rsidR="00C94D46" w:rsidRDefault="00C94D46" w:rsidP="00C81F47">
            <w:pPr>
              <w:snapToGrid w:val="0"/>
              <w:jc w:val="both"/>
            </w:pPr>
            <w:r w:rsidRPr="003A006C">
              <w:t>о противодействии коррупции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46" w:rsidRPr="000D0D76" w:rsidRDefault="00C94D46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D76">
              <w:rPr>
                <w:rFonts w:ascii="Times New Roman" w:hAnsi="Times New Roman"/>
                <w:sz w:val="24"/>
              </w:rPr>
              <w:t>в течение 2015 года</w:t>
            </w:r>
          </w:p>
        </w:tc>
      </w:tr>
      <w:tr w:rsidR="009B0650" w:rsidTr="00C81F47">
        <w:trPr>
          <w:trHeight w:val="34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650" w:rsidRPr="000D0D76" w:rsidRDefault="007B25AA" w:rsidP="009B065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3.12</w:t>
            </w:r>
            <w:r w:rsidR="009B0650">
              <w:rPr>
                <w:bCs/>
              </w:rPr>
              <w:t>.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0" w:rsidRPr="008B123F" w:rsidRDefault="009B0650" w:rsidP="00C81F47">
            <w:pPr>
              <w:snapToGrid w:val="0"/>
              <w:jc w:val="both"/>
            </w:pPr>
            <w:r w:rsidRPr="008B123F">
              <w:t xml:space="preserve">Участие в комиссии </w:t>
            </w:r>
            <w:r w:rsidR="008B123F" w:rsidRPr="008B123F">
              <w:t>администрации</w:t>
            </w:r>
            <w:r w:rsidRPr="008B123F">
              <w:t xml:space="preserve">   </w:t>
            </w:r>
            <w:proofErr w:type="spellStart"/>
            <w:r w:rsidRPr="008B123F">
              <w:t>Фроловского</w:t>
            </w:r>
            <w:proofErr w:type="spellEnd"/>
            <w:r w:rsidRPr="008B123F">
              <w:t xml:space="preserve"> муниципального района</w:t>
            </w:r>
            <w:r w:rsidR="008B123F" w:rsidRPr="008B123F">
              <w:t xml:space="preserve"> по оптимизации расходов бюджета </w:t>
            </w:r>
            <w:proofErr w:type="spellStart"/>
            <w:r w:rsidR="008B123F" w:rsidRPr="008B123F">
              <w:t>Фроловского</w:t>
            </w:r>
            <w:proofErr w:type="spellEnd"/>
            <w:r w:rsidR="008B123F" w:rsidRPr="008B123F">
              <w:t xml:space="preserve"> муниципального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0" w:rsidRPr="008B123F" w:rsidRDefault="009B0650" w:rsidP="00C81F47">
            <w:pPr>
              <w:snapToGrid w:val="0"/>
              <w:jc w:val="both"/>
            </w:pPr>
            <w:r w:rsidRPr="008B123F">
              <w:t>Положение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0" w:rsidRPr="00C81F47" w:rsidRDefault="009B0650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C81F47">
              <w:rPr>
                <w:rFonts w:ascii="Times New Roman" w:hAnsi="Times New Roman"/>
                <w:sz w:val="24"/>
              </w:rPr>
              <w:t>по мере</w:t>
            </w:r>
          </w:p>
          <w:p w:rsidR="009B0650" w:rsidRPr="00C81F47" w:rsidRDefault="009B0650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C81F47">
              <w:rPr>
                <w:rFonts w:ascii="Times New Roman" w:hAnsi="Times New Roman"/>
                <w:sz w:val="24"/>
              </w:rPr>
              <w:t>необходимости</w:t>
            </w:r>
          </w:p>
          <w:p w:rsidR="009B0650" w:rsidRPr="009B0650" w:rsidRDefault="009B0650" w:rsidP="00C81F47">
            <w:pPr>
              <w:pStyle w:val="a5"/>
              <w:snapToGrid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C81F47">
              <w:rPr>
                <w:rFonts w:ascii="Times New Roman" w:hAnsi="Times New Roman"/>
                <w:sz w:val="24"/>
              </w:rPr>
              <w:t>в течение 2015 года</w:t>
            </w:r>
          </w:p>
        </w:tc>
      </w:tr>
      <w:tr w:rsidR="009B0650" w:rsidRPr="00C94D46" w:rsidTr="00C81F47">
        <w:trPr>
          <w:trHeight w:val="28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650" w:rsidRPr="00C94D46" w:rsidRDefault="009B0650" w:rsidP="009B0650">
            <w:pPr>
              <w:pStyle w:val="a3"/>
              <w:spacing w:line="276" w:lineRule="auto"/>
              <w:jc w:val="center"/>
              <w:rPr>
                <w:bCs/>
              </w:rPr>
            </w:pPr>
            <w:r w:rsidRPr="00C94D46">
              <w:rPr>
                <w:bCs/>
              </w:rPr>
              <w:t>3.1</w:t>
            </w:r>
            <w:r w:rsidR="007B25AA">
              <w:rPr>
                <w:bCs/>
              </w:rPr>
              <w:t>3</w:t>
            </w:r>
            <w:r w:rsidRPr="00C94D46">
              <w:rPr>
                <w:bCs/>
              </w:rPr>
              <w:t>.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0" w:rsidRDefault="009B0650" w:rsidP="00C81F47">
            <w:pPr>
              <w:snapToGrid w:val="0"/>
              <w:jc w:val="both"/>
            </w:pPr>
            <w:r>
              <w:t>Стандарты внешнего финансового контроля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0" w:rsidRDefault="009B0650" w:rsidP="00C81F47">
            <w:pPr>
              <w:snapToGrid w:val="0"/>
              <w:jc w:val="both"/>
            </w:pPr>
            <w:r w:rsidRPr="007624A5">
              <w:t>Федеральный закон № 6-ФЗ</w:t>
            </w:r>
            <w:r>
              <w:t>, Положение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0" w:rsidRPr="000D0D76" w:rsidRDefault="009B0650" w:rsidP="00C81F47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0D76">
              <w:rPr>
                <w:rFonts w:ascii="Times New Roman" w:hAnsi="Times New Roman"/>
                <w:sz w:val="24"/>
              </w:rPr>
              <w:t>в течение 201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0D0D76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</w:tbl>
    <w:p w:rsidR="00987205" w:rsidRDefault="00987205" w:rsidP="009B0650">
      <w:pPr>
        <w:pStyle w:val="a3"/>
        <w:jc w:val="center"/>
        <w:rPr>
          <w:bCs/>
          <w:i/>
        </w:rPr>
      </w:pPr>
      <w:r>
        <w:rPr>
          <w:bCs/>
          <w:i/>
        </w:rPr>
        <w:t xml:space="preserve">4. </w:t>
      </w:r>
      <w:r>
        <w:rPr>
          <w:i/>
        </w:rPr>
        <w:t>Последующий контроль</w:t>
      </w:r>
    </w:p>
    <w:tbl>
      <w:tblPr>
        <w:tblW w:w="149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5696"/>
        <w:gridCol w:w="5812"/>
        <w:gridCol w:w="2554"/>
      </w:tblGrid>
      <w:tr w:rsidR="000D0D76" w:rsidRPr="009B0650" w:rsidTr="00EA7189">
        <w:trPr>
          <w:trHeight w:val="24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D76" w:rsidRPr="00C94D46" w:rsidRDefault="000D0D76" w:rsidP="009B0650">
            <w:pPr>
              <w:pStyle w:val="a3"/>
              <w:spacing w:line="276" w:lineRule="auto"/>
              <w:jc w:val="center"/>
              <w:rPr>
                <w:bCs/>
              </w:rPr>
            </w:pPr>
            <w:r w:rsidRPr="00C94D46">
              <w:rPr>
                <w:bCs/>
              </w:rPr>
              <w:t>4.1.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76" w:rsidRDefault="000D0D76" w:rsidP="009B0650">
            <w:pPr>
              <w:snapToGrid w:val="0"/>
              <w:jc w:val="center"/>
            </w:pPr>
            <w:r>
              <w:t>Осуществление контроля и анализа исполнения мероприятий по  устранению выявленных нарушений.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76" w:rsidRDefault="000D0D76" w:rsidP="009B0650">
            <w:pPr>
              <w:snapToGrid w:val="0"/>
              <w:jc w:val="center"/>
            </w:pPr>
          </w:p>
          <w:p w:rsidR="000D0D76" w:rsidRDefault="000D0D76" w:rsidP="009B0650">
            <w:pPr>
              <w:snapToGrid w:val="0"/>
              <w:jc w:val="center"/>
            </w:pPr>
            <w:r>
              <w:t>Положение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76" w:rsidRPr="009B0650" w:rsidRDefault="000D0D76" w:rsidP="009B065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D0D76" w:rsidRPr="00C81F47" w:rsidRDefault="000D0D76" w:rsidP="009B0650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</w:rPr>
            </w:pPr>
            <w:r w:rsidRPr="00C81F47">
              <w:rPr>
                <w:rStyle w:val="a7"/>
                <w:rFonts w:ascii="Times New Roman" w:hAnsi="Times New Roman" w:cs="Times New Roman"/>
                <w:b w:val="0"/>
                <w:sz w:val="24"/>
              </w:rPr>
              <w:t>в течение 201</w:t>
            </w:r>
            <w:r w:rsidR="005401BC" w:rsidRPr="00C81F47">
              <w:rPr>
                <w:rStyle w:val="a7"/>
                <w:rFonts w:ascii="Times New Roman" w:hAnsi="Times New Roman" w:cs="Times New Roman"/>
                <w:b w:val="0"/>
                <w:sz w:val="24"/>
              </w:rPr>
              <w:t>5</w:t>
            </w:r>
            <w:r w:rsidRPr="00C81F47">
              <w:rPr>
                <w:rStyle w:val="a7"/>
                <w:rFonts w:ascii="Times New Roman" w:hAnsi="Times New Roman" w:cs="Times New Roman"/>
                <w:b w:val="0"/>
                <w:sz w:val="24"/>
              </w:rPr>
              <w:t xml:space="preserve"> года</w:t>
            </w:r>
          </w:p>
        </w:tc>
      </w:tr>
      <w:tr w:rsidR="009B0650" w:rsidTr="00EA7189">
        <w:trPr>
          <w:trHeight w:val="24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650" w:rsidRPr="009B0650" w:rsidRDefault="009B0650" w:rsidP="009B0650">
            <w:pPr>
              <w:pStyle w:val="a3"/>
              <w:spacing w:line="276" w:lineRule="auto"/>
              <w:jc w:val="center"/>
              <w:rPr>
                <w:bCs/>
              </w:rPr>
            </w:pPr>
            <w:r w:rsidRPr="009B0650">
              <w:rPr>
                <w:bCs/>
              </w:rPr>
              <w:t>4.2.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0" w:rsidRDefault="009B0650" w:rsidP="009B065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Проведение обследований и встречных проверок с целью проверки соответствия документов, объемов выполненных работ, фактического выполнения договоров, обоснованности применения цен и другое.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0" w:rsidRDefault="009B0650" w:rsidP="009B0650">
            <w:pPr>
              <w:snapToGrid w:val="0"/>
              <w:jc w:val="center"/>
            </w:pPr>
          </w:p>
          <w:p w:rsidR="009B0650" w:rsidRDefault="009B0650" w:rsidP="009B0650">
            <w:pPr>
              <w:snapToGrid w:val="0"/>
              <w:jc w:val="center"/>
            </w:pPr>
            <w:r w:rsidRPr="007624A5">
              <w:t>Федеральный закон № 6-ФЗ</w:t>
            </w:r>
            <w:r>
              <w:t xml:space="preserve">, </w:t>
            </w:r>
          </w:p>
          <w:p w:rsidR="009B0650" w:rsidRDefault="009B0650" w:rsidP="009B0650">
            <w:pPr>
              <w:snapToGrid w:val="0"/>
              <w:jc w:val="center"/>
            </w:pPr>
            <w:r>
              <w:t>Положение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0" w:rsidRPr="009B0650" w:rsidRDefault="009B0650" w:rsidP="009B0650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B0650" w:rsidRPr="009B0650" w:rsidRDefault="009B0650" w:rsidP="00C81F47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9B0650">
              <w:rPr>
                <w:rFonts w:ascii="Times New Roman" w:hAnsi="Times New Roman"/>
                <w:sz w:val="24"/>
              </w:rPr>
              <w:t>в течение 201</w:t>
            </w:r>
            <w:r w:rsidR="00C81F47">
              <w:rPr>
                <w:rFonts w:ascii="Times New Roman" w:hAnsi="Times New Roman"/>
                <w:sz w:val="24"/>
              </w:rPr>
              <w:t>5</w:t>
            </w:r>
            <w:r w:rsidRPr="009B0650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</w:tbl>
    <w:p w:rsidR="00987205" w:rsidRDefault="00987205" w:rsidP="00987205">
      <w:pPr>
        <w:rPr>
          <w:sz w:val="28"/>
          <w:szCs w:val="28"/>
        </w:rPr>
      </w:pPr>
    </w:p>
    <w:p w:rsidR="009B0650" w:rsidRDefault="00987205" w:rsidP="00987205">
      <w:pPr>
        <w:jc w:val="both"/>
        <w:rPr>
          <w:b/>
          <w:i/>
        </w:rPr>
      </w:pPr>
      <w:r>
        <w:rPr>
          <w:b/>
          <w:i/>
        </w:rPr>
        <w:t xml:space="preserve">Председатель    </w:t>
      </w:r>
      <w:r w:rsidR="009B0650">
        <w:rPr>
          <w:b/>
          <w:i/>
        </w:rPr>
        <w:t>контрольно-счетной палаты</w:t>
      </w:r>
    </w:p>
    <w:p w:rsidR="00987205" w:rsidRDefault="009B0650" w:rsidP="00987205">
      <w:pPr>
        <w:jc w:val="both"/>
        <w:rPr>
          <w:b/>
          <w:i/>
        </w:rPr>
      </w:pPr>
      <w:proofErr w:type="spellStart"/>
      <w:r>
        <w:rPr>
          <w:b/>
          <w:i/>
        </w:rPr>
        <w:t>Фроловского</w:t>
      </w:r>
      <w:proofErr w:type="spellEnd"/>
      <w:r>
        <w:rPr>
          <w:b/>
          <w:i/>
        </w:rPr>
        <w:t xml:space="preserve"> муниципального района</w:t>
      </w:r>
      <w:r w:rsidR="00987205">
        <w:rPr>
          <w:b/>
          <w:i/>
        </w:rPr>
        <w:t xml:space="preserve">                                                                                                             </w:t>
      </w:r>
      <w:r>
        <w:rPr>
          <w:b/>
          <w:i/>
        </w:rPr>
        <w:t xml:space="preserve">                          </w:t>
      </w:r>
      <w:r w:rsidR="00987205">
        <w:rPr>
          <w:b/>
          <w:i/>
        </w:rPr>
        <w:t xml:space="preserve">  </w:t>
      </w:r>
      <w:r>
        <w:rPr>
          <w:b/>
          <w:i/>
        </w:rPr>
        <w:t xml:space="preserve">И.В. </w:t>
      </w:r>
      <w:proofErr w:type="spellStart"/>
      <w:r>
        <w:rPr>
          <w:b/>
          <w:i/>
        </w:rPr>
        <w:t>Мордовцева</w:t>
      </w:r>
      <w:proofErr w:type="spellEnd"/>
    </w:p>
    <w:p w:rsidR="0064426A" w:rsidRDefault="0064426A"/>
    <w:sectPr w:rsidR="0064426A" w:rsidSect="006425E9">
      <w:pgSz w:w="16838" w:h="11906" w:orient="landscape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7205"/>
    <w:rsid w:val="00071724"/>
    <w:rsid w:val="000741EA"/>
    <w:rsid w:val="000D0D76"/>
    <w:rsid w:val="00346C78"/>
    <w:rsid w:val="0036314F"/>
    <w:rsid w:val="003A006C"/>
    <w:rsid w:val="00422EED"/>
    <w:rsid w:val="004A5DD4"/>
    <w:rsid w:val="005401BC"/>
    <w:rsid w:val="005C7DBB"/>
    <w:rsid w:val="005F71D3"/>
    <w:rsid w:val="006425E9"/>
    <w:rsid w:val="0064426A"/>
    <w:rsid w:val="00710151"/>
    <w:rsid w:val="007624A5"/>
    <w:rsid w:val="00782D9B"/>
    <w:rsid w:val="00791333"/>
    <w:rsid w:val="007B25AA"/>
    <w:rsid w:val="0082448E"/>
    <w:rsid w:val="008B123F"/>
    <w:rsid w:val="009174F8"/>
    <w:rsid w:val="00987205"/>
    <w:rsid w:val="009B0650"/>
    <w:rsid w:val="00A6328F"/>
    <w:rsid w:val="00AA6A12"/>
    <w:rsid w:val="00BA00BF"/>
    <w:rsid w:val="00C2296B"/>
    <w:rsid w:val="00C81F47"/>
    <w:rsid w:val="00C94D46"/>
    <w:rsid w:val="00CD5640"/>
    <w:rsid w:val="00CF048B"/>
    <w:rsid w:val="00EA7189"/>
    <w:rsid w:val="00EE0C04"/>
    <w:rsid w:val="00FB1A79"/>
    <w:rsid w:val="00FF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87205"/>
    <w:pPr>
      <w:spacing w:after="120"/>
    </w:pPr>
  </w:style>
  <w:style w:type="character" w:customStyle="1" w:styleId="a4">
    <w:name w:val="Основной текст Знак"/>
    <w:basedOn w:val="a0"/>
    <w:link w:val="a3"/>
    <w:rsid w:val="00987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0741EA"/>
    <w:pPr>
      <w:widowControl w:val="0"/>
      <w:suppressLineNumbers/>
      <w:suppressAutoHyphens/>
    </w:pPr>
    <w:rPr>
      <w:rFonts w:ascii="Arial" w:eastAsia="SimSun" w:hAnsi="Arial" w:cs="Mangal"/>
      <w:kern w:val="2"/>
      <w:sz w:val="20"/>
      <w:lang w:eastAsia="hi-IN" w:bidi="hi-IN"/>
    </w:rPr>
  </w:style>
  <w:style w:type="paragraph" w:styleId="a6">
    <w:name w:val="Normal (Web)"/>
    <w:basedOn w:val="a"/>
    <w:uiPriority w:val="99"/>
    <w:unhideWhenUsed/>
    <w:rsid w:val="005F71D3"/>
    <w:pPr>
      <w:spacing w:before="100" w:beforeAutospacing="1" w:after="100" w:afterAutospacing="1"/>
    </w:pPr>
  </w:style>
  <w:style w:type="character" w:styleId="a7">
    <w:name w:val="Strong"/>
    <w:basedOn w:val="a0"/>
    <w:qFormat/>
    <w:rsid w:val="008244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5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User</cp:lastModifiedBy>
  <cp:revision>14</cp:revision>
  <cp:lastPrinted>2015-04-15T06:06:00Z</cp:lastPrinted>
  <dcterms:created xsi:type="dcterms:W3CDTF">2015-01-20T14:01:00Z</dcterms:created>
  <dcterms:modified xsi:type="dcterms:W3CDTF">2016-03-23T07:17:00Z</dcterms:modified>
</cp:coreProperties>
</file>