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BD6A" w14:textId="77777777" w:rsidR="002D07C5" w:rsidRPr="00C92B8F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внесенных по итогам проведения </w:t>
      </w:r>
      <w:r w:rsidR="00912E95"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2020 году </w:t>
      </w:r>
      <w:r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контрольных и экспертно-аналитических мероприятий представлениях, а также о принятых по ним решениях и мерах</w:t>
      </w:r>
      <w:r w:rsidR="00ED54CE"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21E2" w:rsidRPr="00C9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состоянию на 01.07.2020)</w:t>
      </w:r>
    </w:p>
    <w:tbl>
      <w:tblPr>
        <w:tblStyle w:val="a3"/>
        <w:tblW w:w="103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297"/>
        <w:gridCol w:w="1163"/>
        <w:gridCol w:w="1814"/>
        <w:gridCol w:w="1701"/>
        <w:gridCol w:w="1814"/>
        <w:gridCol w:w="12"/>
      </w:tblGrid>
      <w:tr w:rsidR="00B57811" w:rsidRPr="00C92B8F" w14:paraId="16D2490F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7B895EFA" w14:textId="77777777" w:rsidR="00B57811" w:rsidRPr="00C92B8F" w:rsidRDefault="00B5781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7" w:type="dxa"/>
          </w:tcPr>
          <w:p w14:paraId="600D83FF" w14:textId="77777777" w:rsidR="00B57811" w:rsidRPr="00C92B8F" w:rsidRDefault="00B5781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163" w:type="dxa"/>
          </w:tcPr>
          <w:p w14:paraId="79BE0358" w14:textId="26004C50" w:rsidR="00B57811" w:rsidRPr="00C92B8F" w:rsidRDefault="00B5781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прове-дения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(пункт плана)</w:t>
            </w:r>
          </w:p>
        </w:tc>
        <w:tc>
          <w:tcPr>
            <w:tcW w:w="1814" w:type="dxa"/>
          </w:tcPr>
          <w:p w14:paraId="018DAC20" w14:textId="780F3054" w:rsidR="00B57811" w:rsidRPr="00C92B8F" w:rsidRDefault="00B5781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Внесенные представления</w:t>
            </w:r>
          </w:p>
        </w:tc>
        <w:tc>
          <w:tcPr>
            <w:tcW w:w="1701" w:type="dxa"/>
          </w:tcPr>
          <w:p w14:paraId="3310FCFA" w14:textId="77777777" w:rsidR="00B57811" w:rsidRPr="00C92B8F" w:rsidRDefault="00B5781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номер представления</w:t>
            </w:r>
          </w:p>
        </w:tc>
        <w:tc>
          <w:tcPr>
            <w:tcW w:w="1814" w:type="dxa"/>
          </w:tcPr>
          <w:p w14:paraId="2DC5C2E3" w14:textId="77777777" w:rsidR="00B57811" w:rsidRPr="00C92B8F" w:rsidRDefault="00B57811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принятых по ним решениях и мерах</w:t>
            </w:r>
          </w:p>
        </w:tc>
      </w:tr>
      <w:tr w:rsidR="00B57811" w:rsidRPr="00C92B8F" w14:paraId="4B664B5E" w14:textId="77777777" w:rsidTr="008C0E1C">
        <w:trPr>
          <w:trHeight w:val="449"/>
        </w:trPr>
        <w:tc>
          <w:tcPr>
            <w:tcW w:w="10361" w:type="dxa"/>
            <w:gridSpan w:val="7"/>
          </w:tcPr>
          <w:p w14:paraId="1C498454" w14:textId="691A9E40" w:rsidR="00B57811" w:rsidRPr="00C92B8F" w:rsidRDefault="00B57811" w:rsidP="00F17696">
            <w:pPr>
              <w:jc w:val="center"/>
              <w:rPr>
                <w:b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Внешние проверки бюджетной отчетности и отдельных вопросов исполнения областного бюджета за 2019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 виде камеральной проверки)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главными администраторами средств областного бюджета</w:t>
            </w:r>
          </w:p>
        </w:tc>
      </w:tr>
      <w:tr w:rsidR="00B57811" w:rsidRPr="00C92B8F" w14:paraId="0D6BDD4F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2E6623DD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7" w:type="dxa"/>
          </w:tcPr>
          <w:p w14:paraId="1F7A94D4" w14:textId="294656D4" w:rsidR="00B57811" w:rsidRPr="00C92B8F" w:rsidRDefault="008C0E1C" w:rsidP="00B5781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митетом юстиции Волгоградской области</w:t>
            </w:r>
          </w:p>
        </w:tc>
        <w:tc>
          <w:tcPr>
            <w:tcW w:w="1163" w:type="dxa"/>
          </w:tcPr>
          <w:p w14:paraId="36C501C2" w14:textId="4EA79054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814" w:type="dxa"/>
          </w:tcPr>
          <w:p w14:paraId="3CAC3DB1" w14:textId="1DF0B7B9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юстиции Волгоградской области</w:t>
            </w:r>
          </w:p>
        </w:tc>
        <w:tc>
          <w:tcPr>
            <w:tcW w:w="1701" w:type="dxa"/>
          </w:tcPr>
          <w:p w14:paraId="36C77D60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16.03.2020 №01КСП-01-09/10</w:t>
            </w:r>
          </w:p>
        </w:tc>
        <w:tc>
          <w:tcPr>
            <w:tcW w:w="1814" w:type="dxa"/>
          </w:tcPr>
          <w:p w14:paraId="1E21B00E" w14:textId="77777777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5C621636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7E15D977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7" w:type="dxa"/>
          </w:tcPr>
          <w:p w14:paraId="2744AC28" w14:textId="0CB20AED" w:rsidR="00B57811" w:rsidRPr="00C92B8F" w:rsidRDefault="00B57811" w:rsidP="007F57C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збирательной комиссией Волгоградской области</w:t>
            </w:r>
          </w:p>
        </w:tc>
        <w:tc>
          <w:tcPr>
            <w:tcW w:w="1163" w:type="dxa"/>
          </w:tcPr>
          <w:p w14:paraId="63C39A3A" w14:textId="62BF7729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3.1.23</w:t>
            </w:r>
          </w:p>
        </w:tc>
        <w:tc>
          <w:tcPr>
            <w:tcW w:w="1814" w:type="dxa"/>
          </w:tcPr>
          <w:p w14:paraId="108D532D" w14:textId="3EE1493E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Избирательной комиссии Волгоградской области</w:t>
            </w:r>
          </w:p>
        </w:tc>
        <w:tc>
          <w:tcPr>
            <w:tcW w:w="1701" w:type="dxa"/>
          </w:tcPr>
          <w:p w14:paraId="18BC9441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16.03.2020 №01КСП-01-09/11</w:t>
            </w:r>
          </w:p>
        </w:tc>
        <w:tc>
          <w:tcPr>
            <w:tcW w:w="1814" w:type="dxa"/>
          </w:tcPr>
          <w:p w14:paraId="15905037" w14:textId="77777777" w:rsidR="00B57811" w:rsidRPr="00C92B8F" w:rsidRDefault="00B57811" w:rsidP="007F57C5">
            <w:pPr>
              <w:jc w:val="center"/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устранены</w:t>
            </w:r>
          </w:p>
        </w:tc>
      </w:tr>
      <w:tr w:rsidR="00B57811" w:rsidRPr="00C92B8F" w14:paraId="6C1A7137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39FAF35A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7" w:type="dxa"/>
          </w:tcPr>
          <w:p w14:paraId="6B56A673" w14:textId="1680B269" w:rsidR="00B57811" w:rsidRPr="00C92B8F" w:rsidRDefault="008C0E1C" w:rsidP="007F57C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по обеспечению безопасности жизнедеятельности населения Волгоградской области</w:t>
            </w:r>
          </w:p>
        </w:tc>
        <w:tc>
          <w:tcPr>
            <w:tcW w:w="1163" w:type="dxa"/>
          </w:tcPr>
          <w:p w14:paraId="4851A1FB" w14:textId="21001037" w:rsidR="00B57811" w:rsidRPr="00C92B8F" w:rsidRDefault="00B57811" w:rsidP="007F5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1814" w:type="dxa"/>
          </w:tcPr>
          <w:p w14:paraId="763C730C" w14:textId="62008094" w:rsidR="00B57811" w:rsidRPr="00C92B8F" w:rsidRDefault="00B57811" w:rsidP="007F5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по обеспечению безопасности жизнедеятельности населения Волгоградской области </w:t>
            </w:r>
          </w:p>
        </w:tc>
        <w:tc>
          <w:tcPr>
            <w:tcW w:w="1701" w:type="dxa"/>
          </w:tcPr>
          <w:p w14:paraId="08169B82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17.03.2020 №01КСП-01-09/12</w:t>
            </w:r>
          </w:p>
        </w:tc>
        <w:tc>
          <w:tcPr>
            <w:tcW w:w="1814" w:type="dxa"/>
          </w:tcPr>
          <w:p w14:paraId="66587F59" w14:textId="77777777" w:rsidR="00B57811" w:rsidRPr="00C92B8F" w:rsidRDefault="00B57811" w:rsidP="007F57C5">
            <w:pPr>
              <w:jc w:val="center"/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35F6BCDA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4D763CCC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7" w:type="dxa"/>
          </w:tcPr>
          <w:p w14:paraId="4C0734A7" w14:textId="4090518A" w:rsidR="00B57811" w:rsidRPr="00C92B8F" w:rsidRDefault="00B57811" w:rsidP="00BA0A8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Представительством Волгоградской области в городе Москве</w:t>
            </w:r>
          </w:p>
        </w:tc>
        <w:tc>
          <w:tcPr>
            <w:tcW w:w="1163" w:type="dxa"/>
          </w:tcPr>
          <w:p w14:paraId="236C0E17" w14:textId="562F8D4F" w:rsidR="00B57811" w:rsidRPr="00C92B8F" w:rsidRDefault="00B57811" w:rsidP="00243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3.1.17</w:t>
            </w:r>
          </w:p>
        </w:tc>
        <w:tc>
          <w:tcPr>
            <w:tcW w:w="1814" w:type="dxa"/>
          </w:tcPr>
          <w:p w14:paraId="4B7BBCA4" w14:textId="7EBFE974" w:rsidR="00B57811" w:rsidRPr="00C92B8F" w:rsidRDefault="00B57811" w:rsidP="00243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</w:t>
            </w:r>
            <w:proofErr w:type="gramStart"/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представительства  Волгоградской</w:t>
            </w:r>
            <w:proofErr w:type="gramEnd"/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в городе Москве </w:t>
            </w:r>
          </w:p>
        </w:tc>
        <w:tc>
          <w:tcPr>
            <w:tcW w:w="1701" w:type="dxa"/>
          </w:tcPr>
          <w:p w14:paraId="6500AE7A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17.03.2020 №01КСП-01-09/13</w:t>
            </w:r>
          </w:p>
        </w:tc>
        <w:tc>
          <w:tcPr>
            <w:tcW w:w="1814" w:type="dxa"/>
          </w:tcPr>
          <w:p w14:paraId="6632626C" w14:textId="77777777" w:rsidR="00B57811" w:rsidRPr="00C92B8F" w:rsidRDefault="00B57811" w:rsidP="007F57C5">
            <w:pPr>
              <w:jc w:val="center"/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550EC883" w14:textId="77777777" w:rsidTr="008C0E1C">
        <w:trPr>
          <w:gridAfter w:val="1"/>
          <w:wAfter w:w="12" w:type="dxa"/>
          <w:trHeight w:val="1589"/>
        </w:trPr>
        <w:tc>
          <w:tcPr>
            <w:tcW w:w="560" w:type="dxa"/>
          </w:tcPr>
          <w:p w14:paraId="55B7B516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7" w:type="dxa"/>
          </w:tcPr>
          <w:p w14:paraId="03AAE82F" w14:textId="2A996CBA" w:rsidR="00B57811" w:rsidRPr="00C92B8F" w:rsidRDefault="008C0E1C" w:rsidP="00843FE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социальной защиты населения Волгоградской области</w:t>
            </w:r>
          </w:p>
        </w:tc>
        <w:tc>
          <w:tcPr>
            <w:tcW w:w="1163" w:type="dxa"/>
          </w:tcPr>
          <w:p w14:paraId="5E7E62FF" w14:textId="3F46C280" w:rsidR="00B57811" w:rsidRPr="00C92B8F" w:rsidRDefault="00B57811" w:rsidP="00D3258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3.1.19</w:t>
            </w:r>
          </w:p>
        </w:tc>
        <w:tc>
          <w:tcPr>
            <w:tcW w:w="1814" w:type="dxa"/>
          </w:tcPr>
          <w:p w14:paraId="4E9A08B9" w14:textId="24684E31" w:rsidR="00B57811" w:rsidRPr="00C92B8F" w:rsidRDefault="00B57811" w:rsidP="00D3258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социальной защиты населения Волгоградской области</w:t>
            </w:r>
          </w:p>
        </w:tc>
        <w:tc>
          <w:tcPr>
            <w:tcW w:w="1701" w:type="dxa"/>
          </w:tcPr>
          <w:p w14:paraId="064D7D26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23.03.2020 №01КСП-01-09/14</w:t>
            </w:r>
          </w:p>
        </w:tc>
        <w:tc>
          <w:tcPr>
            <w:tcW w:w="1814" w:type="dxa"/>
          </w:tcPr>
          <w:p w14:paraId="65C6C968" w14:textId="77777777" w:rsidR="00B57811" w:rsidRPr="00C92B8F" w:rsidRDefault="00B57811" w:rsidP="00A802C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представлении, устранены. </w:t>
            </w:r>
          </w:p>
          <w:p w14:paraId="16299A3D" w14:textId="77777777" w:rsidR="00B57811" w:rsidRPr="00C92B8F" w:rsidRDefault="00B57811" w:rsidP="007F57C5">
            <w:pPr>
              <w:jc w:val="center"/>
            </w:pPr>
          </w:p>
        </w:tc>
      </w:tr>
      <w:tr w:rsidR="00B57811" w:rsidRPr="00C92B8F" w14:paraId="6D90E6EB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332F25D4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7" w:type="dxa"/>
          </w:tcPr>
          <w:p w14:paraId="32CB007F" w14:textId="4D452933" w:rsidR="00B57811" w:rsidRPr="00C92B8F" w:rsidRDefault="008C0E1C" w:rsidP="00843FE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образования, науки и молодежной политики Волгоградской области</w:t>
            </w:r>
          </w:p>
        </w:tc>
        <w:tc>
          <w:tcPr>
            <w:tcW w:w="1163" w:type="dxa"/>
          </w:tcPr>
          <w:p w14:paraId="3152BCF5" w14:textId="3CF2732C" w:rsidR="00B57811" w:rsidRPr="00C92B8F" w:rsidRDefault="00B57811" w:rsidP="002F2CF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3.1.10</w:t>
            </w:r>
          </w:p>
        </w:tc>
        <w:tc>
          <w:tcPr>
            <w:tcW w:w="1814" w:type="dxa"/>
          </w:tcPr>
          <w:p w14:paraId="30DED0BE" w14:textId="31A8BC76" w:rsidR="00B57811" w:rsidRPr="00C92B8F" w:rsidRDefault="00B57811" w:rsidP="002F2CF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образования, науки и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Волгоградской области</w:t>
            </w:r>
          </w:p>
        </w:tc>
        <w:tc>
          <w:tcPr>
            <w:tcW w:w="1701" w:type="dxa"/>
          </w:tcPr>
          <w:p w14:paraId="6EFAE33C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24.03.2020 №01КСП-01-09/15</w:t>
            </w:r>
          </w:p>
        </w:tc>
        <w:tc>
          <w:tcPr>
            <w:tcW w:w="1814" w:type="dxa"/>
          </w:tcPr>
          <w:p w14:paraId="29EC6950" w14:textId="77777777" w:rsidR="00B57811" w:rsidRPr="00C92B8F" w:rsidRDefault="00B57811" w:rsidP="00D3258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представлении, частично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устранены, остаются на контроле.</w:t>
            </w:r>
          </w:p>
        </w:tc>
      </w:tr>
      <w:tr w:rsidR="00B57811" w:rsidRPr="00C92B8F" w14:paraId="10862580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6AF7C2CC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297" w:type="dxa"/>
          </w:tcPr>
          <w:p w14:paraId="3DF90F02" w14:textId="4D432549" w:rsidR="00B57811" w:rsidRPr="00C92B8F" w:rsidRDefault="008C0E1C" w:rsidP="00843FE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163" w:type="dxa"/>
          </w:tcPr>
          <w:p w14:paraId="65C110A5" w14:textId="7620C5A9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3.1.32</w:t>
            </w:r>
          </w:p>
        </w:tc>
        <w:tc>
          <w:tcPr>
            <w:tcW w:w="1814" w:type="dxa"/>
          </w:tcPr>
          <w:p w14:paraId="16C1A628" w14:textId="4E27BE6C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по делам территориальных образований, внутренней и информационной политики Волгоградской области </w:t>
            </w:r>
          </w:p>
        </w:tc>
        <w:tc>
          <w:tcPr>
            <w:tcW w:w="1701" w:type="dxa"/>
          </w:tcPr>
          <w:p w14:paraId="1E100BA0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25.03.2020 №01КСП-01-09/16</w:t>
            </w:r>
          </w:p>
        </w:tc>
        <w:tc>
          <w:tcPr>
            <w:tcW w:w="1814" w:type="dxa"/>
          </w:tcPr>
          <w:p w14:paraId="689AAA5A" w14:textId="77777777" w:rsidR="00B57811" w:rsidRPr="00C92B8F" w:rsidRDefault="00B57811" w:rsidP="00843FE1">
            <w:pPr>
              <w:jc w:val="center"/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550D9858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05595B12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7" w:type="dxa"/>
          </w:tcPr>
          <w:p w14:paraId="50078486" w14:textId="48512BE5" w:rsidR="00B57811" w:rsidRPr="00C92B8F" w:rsidRDefault="008C0E1C" w:rsidP="00843FE1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омитетом по труду и занятости </w:t>
            </w:r>
            <w:r w:rsidR="009B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163" w:type="dxa"/>
          </w:tcPr>
          <w:p w14:paraId="6C7E197E" w14:textId="5D793E35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3.1.31</w:t>
            </w:r>
          </w:p>
        </w:tc>
        <w:tc>
          <w:tcPr>
            <w:tcW w:w="1814" w:type="dxa"/>
          </w:tcPr>
          <w:p w14:paraId="4B73F15B" w14:textId="3AA87ADC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по труду и занятости населения Волгоградской области</w:t>
            </w:r>
          </w:p>
        </w:tc>
        <w:tc>
          <w:tcPr>
            <w:tcW w:w="1701" w:type="dxa"/>
          </w:tcPr>
          <w:p w14:paraId="39FF0062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25.03.2020 №01КСП-01-09/17</w:t>
            </w:r>
          </w:p>
        </w:tc>
        <w:tc>
          <w:tcPr>
            <w:tcW w:w="1814" w:type="dxa"/>
          </w:tcPr>
          <w:p w14:paraId="06BE7EA8" w14:textId="77777777" w:rsidR="00B57811" w:rsidRPr="00C92B8F" w:rsidRDefault="00B57811" w:rsidP="00843FE1">
            <w:pPr>
              <w:jc w:val="center"/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0300EE4A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059A5358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97" w:type="dxa"/>
          </w:tcPr>
          <w:p w14:paraId="0C7C159D" w14:textId="241DE9B5" w:rsidR="00B57811" w:rsidRPr="00C92B8F" w:rsidRDefault="008C0E1C" w:rsidP="00715BE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по управлению государственным имуществом Волгоградской области</w:t>
            </w:r>
          </w:p>
        </w:tc>
        <w:tc>
          <w:tcPr>
            <w:tcW w:w="1163" w:type="dxa"/>
          </w:tcPr>
          <w:p w14:paraId="1F13ED09" w14:textId="6912682A" w:rsidR="00B57811" w:rsidRPr="00C92B8F" w:rsidRDefault="00B57811" w:rsidP="00715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3.1.14</w:t>
            </w:r>
          </w:p>
        </w:tc>
        <w:tc>
          <w:tcPr>
            <w:tcW w:w="1814" w:type="dxa"/>
          </w:tcPr>
          <w:p w14:paraId="0F55D5D2" w14:textId="783A18AE" w:rsidR="00B57811" w:rsidRPr="00C92B8F" w:rsidRDefault="00B57811" w:rsidP="00715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по управлению государственным имуществом </w:t>
            </w:r>
          </w:p>
          <w:p w14:paraId="6AF88C17" w14:textId="77777777" w:rsidR="00B57811" w:rsidRPr="00C92B8F" w:rsidRDefault="00B57811" w:rsidP="00715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701" w:type="dxa"/>
          </w:tcPr>
          <w:p w14:paraId="5C232E0A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27.03.2020 </w:t>
            </w:r>
          </w:p>
          <w:p w14:paraId="4CAA0DD3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01КСП-01-09/18</w:t>
            </w:r>
          </w:p>
        </w:tc>
        <w:tc>
          <w:tcPr>
            <w:tcW w:w="1814" w:type="dxa"/>
          </w:tcPr>
          <w:p w14:paraId="32E1297A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2A496E95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55C22C80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97" w:type="dxa"/>
          </w:tcPr>
          <w:p w14:paraId="15321D5F" w14:textId="2DA48FF7" w:rsidR="00B57811" w:rsidRPr="00C92B8F" w:rsidRDefault="008C0E1C" w:rsidP="00E234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экономической политики и развития Волгоградской области</w:t>
            </w:r>
          </w:p>
        </w:tc>
        <w:tc>
          <w:tcPr>
            <w:tcW w:w="1163" w:type="dxa"/>
          </w:tcPr>
          <w:p w14:paraId="77C61E3B" w14:textId="25F15325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3.1.16</w:t>
            </w:r>
          </w:p>
        </w:tc>
        <w:tc>
          <w:tcPr>
            <w:tcW w:w="1814" w:type="dxa"/>
          </w:tcPr>
          <w:p w14:paraId="3E9D7B16" w14:textId="5A793A80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экономической политики и развития Волгоградской области</w:t>
            </w:r>
          </w:p>
        </w:tc>
        <w:tc>
          <w:tcPr>
            <w:tcW w:w="1701" w:type="dxa"/>
          </w:tcPr>
          <w:p w14:paraId="3A87CFF6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06.04.2020 </w:t>
            </w:r>
          </w:p>
          <w:p w14:paraId="0741E976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01КСП-01-09/19</w:t>
            </w:r>
          </w:p>
        </w:tc>
        <w:tc>
          <w:tcPr>
            <w:tcW w:w="1814" w:type="dxa"/>
          </w:tcPr>
          <w:p w14:paraId="06A60639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7ACE2BDF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5E24149B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97" w:type="dxa"/>
          </w:tcPr>
          <w:p w14:paraId="29376D47" w14:textId="630CB9CD" w:rsidR="00B57811" w:rsidRPr="00C92B8F" w:rsidRDefault="008C0E1C" w:rsidP="00E2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архитектуры и градостроительства Волгоградской области</w:t>
            </w:r>
          </w:p>
        </w:tc>
        <w:tc>
          <w:tcPr>
            <w:tcW w:w="1163" w:type="dxa"/>
          </w:tcPr>
          <w:p w14:paraId="6207F8A5" w14:textId="4C231F79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3.1.24</w:t>
            </w:r>
          </w:p>
        </w:tc>
        <w:tc>
          <w:tcPr>
            <w:tcW w:w="1814" w:type="dxa"/>
          </w:tcPr>
          <w:p w14:paraId="4E681702" w14:textId="0682C68E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архитектуры и градостроительства Волгоградской области</w:t>
            </w:r>
          </w:p>
        </w:tc>
        <w:tc>
          <w:tcPr>
            <w:tcW w:w="1701" w:type="dxa"/>
          </w:tcPr>
          <w:p w14:paraId="0A4775E1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13.04.2020 </w:t>
            </w:r>
          </w:p>
          <w:p w14:paraId="7281FD85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01КСП-01-09/20</w:t>
            </w:r>
          </w:p>
        </w:tc>
        <w:tc>
          <w:tcPr>
            <w:tcW w:w="1814" w:type="dxa"/>
          </w:tcPr>
          <w:p w14:paraId="7FE7CDC6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34524514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52760F75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97" w:type="dxa"/>
          </w:tcPr>
          <w:p w14:paraId="163BE8AD" w14:textId="267AE813" w:rsidR="00B57811" w:rsidRPr="00C92B8F" w:rsidRDefault="008C0E1C" w:rsidP="00E2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государственной охраны объектов культурного наследия Волгоградской области</w:t>
            </w:r>
          </w:p>
        </w:tc>
        <w:tc>
          <w:tcPr>
            <w:tcW w:w="1163" w:type="dxa"/>
          </w:tcPr>
          <w:p w14:paraId="714163B1" w14:textId="465D8740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3.1.26</w:t>
            </w:r>
          </w:p>
        </w:tc>
        <w:tc>
          <w:tcPr>
            <w:tcW w:w="1814" w:type="dxa"/>
          </w:tcPr>
          <w:p w14:paraId="135A0147" w14:textId="66DAC195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государственной охраны объектов культурного наследия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1701" w:type="dxa"/>
          </w:tcPr>
          <w:p w14:paraId="7EEFBEC1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13.04.2020 </w:t>
            </w:r>
          </w:p>
          <w:p w14:paraId="4E75FAA2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01КСП-01-09/21</w:t>
            </w:r>
          </w:p>
        </w:tc>
        <w:tc>
          <w:tcPr>
            <w:tcW w:w="1814" w:type="dxa"/>
          </w:tcPr>
          <w:p w14:paraId="1F1CF0E5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0E19C1C5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5330D978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97" w:type="dxa"/>
          </w:tcPr>
          <w:p w14:paraId="1413BC32" w14:textId="4E95ADC4" w:rsidR="00B57811" w:rsidRPr="00C92B8F" w:rsidRDefault="008C0E1C" w:rsidP="007D51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транспорта и дорожного хозяйства Волгоградской области</w:t>
            </w:r>
          </w:p>
        </w:tc>
        <w:tc>
          <w:tcPr>
            <w:tcW w:w="1163" w:type="dxa"/>
          </w:tcPr>
          <w:p w14:paraId="643E0182" w14:textId="1274C3F6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3.1.21</w:t>
            </w:r>
          </w:p>
        </w:tc>
        <w:tc>
          <w:tcPr>
            <w:tcW w:w="1814" w:type="dxa"/>
          </w:tcPr>
          <w:p w14:paraId="54277758" w14:textId="749A7316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</w:t>
            </w:r>
          </w:p>
          <w:p w14:paraId="091A591E" w14:textId="77777777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 дорожного хозяйства Волгоградской области</w:t>
            </w:r>
          </w:p>
        </w:tc>
        <w:tc>
          <w:tcPr>
            <w:tcW w:w="1701" w:type="dxa"/>
          </w:tcPr>
          <w:p w14:paraId="52D987D3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13.04.2020 </w:t>
            </w:r>
          </w:p>
          <w:p w14:paraId="7E3C7EC4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01КСП-01-09/22</w:t>
            </w:r>
          </w:p>
        </w:tc>
        <w:tc>
          <w:tcPr>
            <w:tcW w:w="1814" w:type="dxa"/>
          </w:tcPr>
          <w:p w14:paraId="71D83297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05B47454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0D2B603C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97" w:type="dxa"/>
          </w:tcPr>
          <w:p w14:paraId="5417A414" w14:textId="0610368D" w:rsidR="00B57811" w:rsidRPr="00C92B8F" w:rsidRDefault="008C0E1C" w:rsidP="007D51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ветеринарии Волгоградской области</w:t>
            </w:r>
          </w:p>
        </w:tc>
        <w:tc>
          <w:tcPr>
            <w:tcW w:w="1163" w:type="dxa"/>
          </w:tcPr>
          <w:p w14:paraId="0224CACF" w14:textId="1DCF678E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3.1.18</w:t>
            </w:r>
          </w:p>
        </w:tc>
        <w:tc>
          <w:tcPr>
            <w:tcW w:w="1814" w:type="dxa"/>
          </w:tcPr>
          <w:p w14:paraId="29FE7BA4" w14:textId="39CCD56F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ветеринарии Волгоградской области</w:t>
            </w:r>
          </w:p>
        </w:tc>
        <w:tc>
          <w:tcPr>
            <w:tcW w:w="1701" w:type="dxa"/>
          </w:tcPr>
          <w:p w14:paraId="22DA1D65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13.04.2020 </w:t>
            </w:r>
          </w:p>
          <w:p w14:paraId="24A664DD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01КСП-01-09/23</w:t>
            </w:r>
          </w:p>
        </w:tc>
        <w:tc>
          <w:tcPr>
            <w:tcW w:w="1814" w:type="dxa"/>
          </w:tcPr>
          <w:p w14:paraId="1E783C77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0203AB38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76DF7ED9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97" w:type="dxa"/>
          </w:tcPr>
          <w:p w14:paraId="77123DD8" w14:textId="7F121F40" w:rsidR="00B57811" w:rsidRPr="00C92B8F" w:rsidRDefault="008C0E1C" w:rsidP="007D51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природных ресурсов, лесного хозяйства и экологии Волгоградской области</w:t>
            </w:r>
          </w:p>
        </w:tc>
        <w:tc>
          <w:tcPr>
            <w:tcW w:w="1163" w:type="dxa"/>
          </w:tcPr>
          <w:p w14:paraId="0700DDA5" w14:textId="24220739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3.1.11</w:t>
            </w:r>
          </w:p>
        </w:tc>
        <w:tc>
          <w:tcPr>
            <w:tcW w:w="1814" w:type="dxa"/>
          </w:tcPr>
          <w:p w14:paraId="11DB80C8" w14:textId="5885259D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</w:t>
            </w:r>
          </w:p>
          <w:p w14:paraId="2CE82F21" w14:textId="77777777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ресурсов, лесного хозяйства и экологии Волгоградской области</w:t>
            </w:r>
          </w:p>
        </w:tc>
        <w:tc>
          <w:tcPr>
            <w:tcW w:w="1701" w:type="dxa"/>
          </w:tcPr>
          <w:p w14:paraId="6264E0D9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20.04.2020 </w:t>
            </w:r>
          </w:p>
          <w:p w14:paraId="5312D932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01КСП-01-09/24</w:t>
            </w:r>
          </w:p>
        </w:tc>
        <w:tc>
          <w:tcPr>
            <w:tcW w:w="1814" w:type="dxa"/>
          </w:tcPr>
          <w:p w14:paraId="15233061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58454F54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61CC3CBD" w14:textId="77777777" w:rsidR="00B57811" w:rsidRPr="00C92B8F" w:rsidRDefault="00B57811" w:rsidP="007D51BB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97" w:type="dxa"/>
          </w:tcPr>
          <w:p w14:paraId="7342FDBE" w14:textId="12593738" w:rsidR="00B57811" w:rsidRPr="00C92B8F" w:rsidRDefault="008C0E1C" w:rsidP="007D51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сельского хозяйства Волгоградской области</w:t>
            </w:r>
          </w:p>
        </w:tc>
        <w:tc>
          <w:tcPr>
            <w:tcW w:w="1163" w:type="dxa"/>
          </w:tcPr>
          <w:p w14:paraId="0B2D1EE2" w14:textId="0A347310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3.1.12</w:t>
            </w:r>
          </w:p>
        </w:tc>
        <w:tc>
          <w:tcPr>
            <w:tcW w:w="1814" w:type="dxa"/>
          </w:tcPr>
          <w:p w14:paraId="6C0D661F" w14:textId="4743B2BF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Заместителю Губернатора Волгоградской области - председателю комитета сельского хозяйства Волгоградской области</w:t>
            </w:r>
          </w:p>
        </w:tc>
        <w:tc>
          <w:tcPr>
            <w:tcW w:w="1701" w:type="dxa"/>
          </w:tcPr>
          <w:p w14:paraId="59139617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20.04.2020 </w:t>
            </w:r>
          </w:p>
          <w:p w14:paraId="5F71E0AC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01КСП-01-09/25</w:t>
            </w:r>
          </w:p>
        </w:tc>
        <w:tc>
          <w:tcPr>
            <w:tcW w:w="1814" w:type="dxa"/>
          </w:tcPr>
          <w:p w14:paraId="2EC50B0A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097F4019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76013B67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97" w:type="dxa"/>
          </w:tcPr>
          <w:p w14:paraId="2850E238" w14:textId="65286E74" w:rsidR="00B57811" w:rsidRPr="00C92B8F" w:rsidRDefault="008C0E1C" w:rsidP="007D51B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здравоохранения Волгоградской области</w:t>
            </w:r>
          </w:p>
        </w:tc>
        <w:tc>
          <w:tcPr>
            <w:tcW w:w="1163" w:type="dxa"/>
          </w:tcPr>
          <w:p w14:paraId="5D9909C1" w14:textId="23761F8D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1814" w:type="dxa"/>
          </w:tcPr>
          <w:p w14:paraId="4203454D" w14:textId="5D06813E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здравоохранения </w:t>
            </w:r>
          </w:p>
          <w:p w14:paraId="12867557" w14:textId="77777777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701" w:type="dxa"/>
          </w:tcPr>
          <w:p w14:paraId="4B504054" w14:textId="77777777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20.04.2020</w:t>
            </w:r>
          </w:p>
          <w:p w14:paraId="60C0B96B" w14:textId="77777777" w:rsidR="00B57811" w:rsidRPr="00C92B8F" w:rsidRDefault="00B57811" w:rsidP="007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01КСП-01-09/26</w:t>
            </w:r>
          </w:p>
        </w:tc>
        <w:tc>
          <w:tcPr>
            <w:tcW w:w="1814" w:type="dxa"/>
          </w:tcPr>
          <w:p w14:paraId="5C963515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B57811" w:rsidRPr="00C92B8F" w14:paraId="74F7CAFC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71CAADE9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97" w:type="dxa"/>
          </w:tcPr>
          <w:p w14:paraId="077EB1A5" w14:textId="072A9C26" w:rsidR="00B57811" w:rsidRPr="00C92B8F" w:rsidRDefault="00B57811" w:rsidP="00B57811"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делами Администрации Волгоградской области</w:t>
            </w:r>
          </w:p>
        </w:tc>
        <w:tc>
          <w:tcPr>
            <w:tcW w:w="1163" w:type="dxa"/>
          </w:tcPr>
          <w:p w14:paraId="5D299BA5" w14:textId="68E16E2D" w:rsidR="00B57811" w:rsidRPr="00C92B8F" w:rsidRDefault="00B57811" w:rsidP="00CE0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3.1.34</w:t>
            </w:r>
          </w:p>
        </w:tc>
        <w:tc>
          <w:tcPr>
            <w:tcW w:w="1814" w:type="dxa"/>
          </w:tcPr>
          <w:p w14:paraId="2271ACEF" w14:textId="53180FF9" w:rsidR="00B57811" w:rsidRPr="00C92B8F" w:rsidRDefault="00B57811" w:rsidP="00CE0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Управляющему </w:t>
            </w:r>
          </w:p>
          <w:p w14:paraId="7E0403D1" w14:textId="77777777" w:rsidR="00B57811" w:rsidRPr="00C92B8F" w:rsidRDefault="00B57811" w:rsidP="00CE0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делами Администрации </w:t>
            </w:r>
          </w:p>
          <w:p w14:paraId="7B137590" w14:textId="77777777" w:rsidR="00B57811" w:rsidRPr="00C92B8F" w:rsidRDefault="00B57811" w:rsidP="00CE0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701" w:type="dxa"/>
          </w:tcPr>
          <w:p w14:paraId="34921345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20.04.2020 </w:t>
            </w:r>
          </w:p>
          <w:p w14:paraId="62F9FE94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01КСП-01-09/27</w:t>
            </w:r>
          </w:p>
        </w:tc>
        <w:tc>
          <w:tcPr>
            <w:tcW w:w="1814" w:type="dxa"/>
          </w:tcPr>
          <w:p w14:paraId="2BA85CAB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</w:t>
            </w:r>
          </w:p>
        </w:tc>
      </w:tr>
      <w:tr w:rsidR="00B57811" w:rsidRPr="00C92B8F" w14:paraId="5C96EE7C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61330E98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97" w:type="dxa"/>
          </w:tcPr>
          <w:p w14:paraId="7EC3D088" w14:textId="4EB28481" w:rsidR="00B57811" w:rsidRPr="00C92B8F" w:rsidRDefault="008C0E1C" w:rsidP="00CE09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финансов Волгоградской области</w:t>
            </w:r>
          </w:p>
        </w:tc>
        <w:tc>
          <w:tcPr>
            <w:tcW w:w="1163" w:type="dxa"/>
          </w:tcPr>
          <w:p w14:paraId="12490FF4" w14:textId="6600CDC2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3.1.20</w:t>
            </w:r>
          </w:p>
        </w:tc>
        <w:tc>
          <w:tcPr>
            <w:tcW w:w="1814" w:type="dxa"/>
          </w:tcPr>
          <w:p w14:paraId="3923E027" w14:textId="20450121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Первому заместителю Губернатора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Волгоградской области – председателю комитета финансов Волгоградской области</w:t>
            </w:r>
          </w:p>
        </w:tc>
        <w:tc>
          <w:tcPr>
            <w:tcW w:w="1701" w:type="dxa"/>
          </w:tcPr>
          <w:p w14:paraId="305AFDA1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20.04.2020 </w:t>
            </w:r>
          </w:p>
          <w:p w14:paraId="2DC0CB94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01КСП-01-09/28</w:t>
            </w:r>
          </w:p>
        </w:tc>
        <w:tc>
          <w:tcPr>
            <w:tcW w:w="1814" w:type="dxa"/>
          </w:tcPr>
          <w:p w14:paraId="584EA82F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представлении, устранены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B57811" w:rsidRPr="00C92B8F" w14:paraId="1CB9E1DC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2547FBF7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297" w:type="dxa"/>
          </w:tcPr>
          <w:p w14:paraId="559A024E" w14:textId="4E5B6449" w:rsidR="00B57811" w:rsidRPr="00C92B8F" w:rsidRDefault="008C0E1C" w:rsidP="00CE0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культуры Волгоградской области</w:t>
            </w:r>
          </w:p>
        </w:tc>
        <w:tc>
          <w:tcPr>
            <w:tcW w:w="1163" w:type="dxa"/>
          </w:tcPr>
          <w:p w14:paraId="4B44CBA0" w14:textId="5032790A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1814" w:type="dxa"/>
          </w:tcPr>
          <w:p w14:paraId="1057406F" w14:textId="17F5C9A0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культуры Волгоградской области</w:t>
            </w:r>
          </w:p>
        </w:tc>
        <w:tc>
          <w:tcPr>
            <w:tcW w:w="1701" w:type="dxa"/>
          </w:tcPr>
          <w:p w14:paraId="7E4F8A7B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20.04.2020 </w:t>
            </w:r>
          </w:p>
          <w:p w14:paraId="4C809EAC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01КСП-01-09/29</w:t>
            </w:r>
          </w:p>
        </w:tc>
        <w:tc>
          <w:tcPr>
            <w:tcW w:w="1814" w:type="dxa"/>
          </w:tcPr>
          <w:p w14:paraId="7D540E6A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</w:t>
            </w:r>
          </w:p>
        </w:tc>
      </w:tr>
      <w:tr w:rsidR="00B57811" w:rsidRPr="00C92B8F" w14:paraId="2E5C4B5A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221A7763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97" w:type="dxa"/>
          </w:tcPr>
          <w:p w14:paraId="6C62C8DC" w14:textId="174A6A56" w:rsidR="00B57811" w:rsidRPr="00C92B8F" w:rsidRDefault="008C0E1C" w:rsidP="003F0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жилищно-коммунального хозяйства и топливно-энергетического комплекса Волгоградской области</w:t>
            </w:r>
          </w:p>
        </w:tc>
        <w:tc>
          <w:tcPr>
            <w:tcW w:w="1163" w:type="dxa"/>
          </w:tcPr>
          <w:p w14:paraId="4964A145" w14:textId="55B38F2F" w:rsidR="00B57811" w:rsidRPr="00C92B8F" w:rsidRDefault="00B57811" w:rsidP="00A65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3.1.13</w:t>
            </w:r>
          </w:p>
        </w:tc>
        <w:tc>
          <w:tcPr>
            <w:tcW w:w="1814" w:type="dxa"/>
          </w:tcPr>
          <w:p w14:paraId="24C08D18" w14:textId="2944A46D" w:rsidR="00B57811" w:rsidRPr="00C92B8F" w:rsidRDefault="00B57811" w:rsidP="00A65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жилищно-коммунального хозяйства Волгоградской области,</w:t>
            </w:r>
          </w:p>
          <w:p w14:paraId="09F19E39" w14:textId="77777777" w:rsidR="00B57811" w:rsidRPr="00C92B8F" w:rsidRDefault="00B57811" w:rsidP="00A65CD4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F">
              <w:rPr>
                <w:rFonts w:ascii="Times New Roman" w:hAnsi="Times New Roman" w:cs="Times New Roman"/>
                <w:sz w:val="24"/>
                <w:szCs w:val="24"/>
              </w:rPr>
              <w:t>Заместителю Губернатора Волгоградской области - председателю</w:t>
            </w:r>
          </w:p>
          <w:p w14:paraId="154FB5A5" w14:textId="77777777" w:rsidR="00B57811" w:rsidRPr="00C92B8F" w:rsidRDefault="00B57811" w:rsidP="00A65CD4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F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14:paraId="2DF8329D" w14:textId="77777777" w:rsidR="00B57811" w:rsidRPr="00C92B8F" w:rsidRDefault="00B57811" w:rsidP="00A65CD4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F">
              <w:rPr>
                <w:rFonts w:ascii="Times New Roman" w:hAnsi="Times New Roman" w:cs="Times New Roman"/>
                <w:sz w:val="24"/>
                <w:szCs w:val="24"/>
              </w:rPr>
              <w:t>промышленной политики,</w:t>
            </w:r>
          </w:p>
          <w:p w14:paraId="003227C4" w14:textId="508C7ADB" w:rsidR="00B57811" w:rsidRPr="00007BA1" w:rsidRDefault="00B57811" w:rsidP="00007BA1">
            <w:pPr>
              <w:pStyle w:val="ConsNormal"/>
              <w:widowControl/>
              <w:ind w:left="-108"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C92B8F">
              <w:rPr>
                <w:rFonts w:ascii="Times New Roman" w:hAnsi="Times New Roman" w:cs="Times New Roman"/>
                <w:sz w:val="24"/>
                <w:szCs w:val="24"/>
              </w:rPr>
              <w:t>торговли и топливно-энергетического комплекса Волгоградской области</w:t>
            </w:r>
          </w:p>
        </w:tc>
        <w:tc>
          <w:tcPr>
            <w:tcW w:w="1701" w:type="dxa"/>
          </w:tcPr>
          <w:p w14:paraId="1F2C470C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27.04.2020 </w:t>
            </w:r>
          </w:p>
          <w:p w14:paraId="00AE5DB9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01КСП-01-09/31</w:t>
            </w:r>
          </w:p>
        </w:tc>
        <w:tc>
          <w:tcPr>
            <w:tcW w:w="1814" w:type="dxa"/>
          </w:tcPr>
          <w:p w14:paraId="3C4E3336" w14:textId="77777777" w:rsidR="00B57811" w:rsidRPr="00C92B8F" w:rsidRDefault="00B57811" w:rsidP="007611D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представлении, устранены. </w:t>
            </w:r>
          </w:p>
          <w:p w14:paraId="1F0F7084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57811" w:rsidRPr="00C92B8F" w14:paraId="046CA193" w14:textId="77777777" w:rsidTr="008C0E1C">
        <w:trPr>
          <w:gridAfter w:val="1"/>
          <w:wAfter w:w="12" w:type="dxa"/>
        </w:trPr>
        <w:tc>
          <w:tcPr>
            <w:tcW w:w="560" w:type="dxa"/>
            <w:vMerge w:val="restart"/>
          </w:tcPr>
          <w:p w14:paraId="25C3758B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22.</w:t>
            </w:r>
          </w:p>
          <w:p w14:paraId="568111AA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 w:val="restart"/>
          </w:tcPr>
          <w:p w14:paraId="308F7B21" w14:textId="0FDFD716" w:rsidR="00B57811" w:rsidRPr="00C92B8F" w:rsidRDefault="008C0E1C" w:rsidP="003F0C7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омитетом физической культуры и спорта Волгоградской области</w:t>
            </w:r>
          </w:p>
        </w:tc>
        <w:tc>
          <w:tcPr>
            <w:tcW w:w="1163" w:type="dxa"/>
            <w:vMerge w:val="restart"/>
          </w:tcPr>
          <w:p w14:paraId="6D5F11AB" w14:textId="3B592FA6" w:rsidR="00B57811" w:rsidRPr="00C92B8F" w:rsidRDefault="00B57811" w:rsidP="003F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3.1.15</w:t>
            </w:r>
          </w:p>
        </w:tc>
        <w:tc>
          <w:tcPr>
            <w:tcW w:w="1814" w:type="dxa"/>
          </w:tcPr>
          <w:p w14:paraId="0B7368B3" w14:textId="348BAC55" w:rsidR="00B57811" w:rsidRPr="00C92B8F" w:rsidRDefault="00B57811" w:rsidP="003F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</w:t>
            </w:r>
          </w:p>
          <w:p w14:paraId="658447FB" w14:textId="77777777" w:rsidR="00B57811" w:rsidRPr="00C92B8F" w:rsidRDefault="00B57811" w:rsidP="003F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14:paraId="1ECA67CA" w14:textId="77777777" w:rsidR="00B57811" w:rsidRPr="00C92B8F" w:rsidRDefault="00B57811" w:rsidP="003F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701" w:type="dxa"/>
          </w:tcPr>
          <w:p w14:paraId="55FC70AC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12.05.2020 </w:t>
            </w:r>
          </w:p>
          <w:p w14:paraId="507B4A7A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01КСП-01-09/32</w:t>
            </w:r>
          </w:p>
        </w:tc>
        <w:tc>
          <w:tcPr>
            <w:tcW w:w="1814" w:type="dxa"/>
          </w:tcPr>
          <w:p w14:paraId="24E51BEA" w14:textId="77777777" w:rsidR="00B57811" w:rsidRPr="00C92B8F" w:rsidRDefault="00B57811" w:rsidP="00D0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</w:t>
            </w:r>
          </w:p>
        </w:tc>
      </w:tr>
      <w:tr w:rsidR="00B57811" w:rsidRPr="00C92B8F" w14:paraId="0118E768" w14:textId="77777777" w:rsidTr="008C0E1C">
        <w:trPr>
          <w:gridAfter w:val="1"/>
          <w:wAfter w:w="12" w:type="dxa"/>
        </w:trPr>
        <w:tc>
          <w:tcPr>
            <w:tcW w:w="560" w:type="dxa"/>
            <w:vMerge/>
          </w:tcPr>
          <w:p w14:paraId="567F3568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</w:tcPr>
          <w:p w14:paraId="6930A8AD" w14:textId="77777777" w:rsidR="00B57811" w:rsidRPr="00C92B8F" w:rsidRDefault="00B57811"/>
        </w:tc>
        <w:tc>
          <w:tcPr>
            <w:tcW w:w="1163" w:type="dxa"/>
            <w:vMerge/>
          </w:tcPr>
          <w:p w14:paraId="6DBA4CDF" w14:textId="77777777" w:rsidR="00B57811" w:rsidRPr="00C92B8F" w:rsidRDefault="00B57811" w:rsidP="003F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0AC3E325" w14:textId="7335B053" w:rsidR="00B57811" w:rsidRPr="00C92B8F" w:rsidRDefault="00B57811" w:rsidP="003F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ГАУ ВО «Спортивная школа</w:t>
            </w:r>
          </w:p>
          <w:p w14:paraId="17EDC44E" w14:textId="77777777" w:rsidR="00B57811" w:rsidRPr="00C92B8F" w:rsidRDefault="00B57811" w:rsidP="003F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зимним видам спорта»</w:t>
            </w:r>
          </w:p>
        </w:tc>
        <w:tc>
          <w:tcPr>
            <w:tcW w:w="1701" w:type="dxa"/>
          </w:tcPr>
          <w:p w14:paraId="1790B137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12.05.2020 </w:t>
            </w:r>
          </w:p>
          <w:p w14:paraId="24EB4C65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01КСП-01-09/33</w:t>
            </w:r>
          </w:p>
        </w:tc>
        <w:tc>
          <w:tcPr>
            <w:tcW w:w="1814" w:type="dxa"/>
          </w:tcPr>
          <w:p w14:paraId="71DE881E" w14:textId="77777777" w:rsidR="00B57811" w:rsidRPr="00C92B8F" w:rsidRDefault="00B57811" w:rsidP="00D0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</w:t>
            </w:r>
          </w:p>
        </w:tc>
      </w:tr>
      <w:tr w:rsidR="00B57811" w:rsidRPr="00C92B8F" w14:paraId="39B6E7A1" w14:textId="77777777" w:rsidTr="008C0E1C">
        <w:trPr>
          <w:gridAfter w:val="1"/>
          <w:wAfter w:w="12" w:type="dxa"/>
        </w:trPr>
        <w:tc>
          <w:tcPr>
            <w:tcW w:w="560" w:type="dxa"/>
            <w:vMerge/>
          </w:tcPr>
          <w:p w14:paraId="337221AD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</w:tcPr>
          <w:p w14:paraId="3C82B9B9" w14:textId="77777777" w:rsidR="00B57811" w:rsidRPr="00C92B8F" w:rsidRDefault="00B57811"/>
        </w:tc>
        <w:tc>
          <w:tcPr>
            <w:tcW w:w="1163" w:type="dxa"/>
            <w:vMerge/>
          </w:tcPr>
          <w:p w14:paraId="41B1B7B2" w14:textId="77777777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7E1BC54F" w14:textId="1F23F66F" w:rsidR="00B57811" w:rsidRPr="00C92B8F" w:rsidRDefault="00B57811" w:rsidP="00BE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комитета по развитию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туризма Волгоградской области</w:t>
            </w:r>
          </w:p>
        </w:tc>
        <w:tc>
          <w:tcPr>
            <w:tcW w:w="1701" w:type="dxa"/>
          </w:tcPr>
          <w:p w14:paraId="0A6D5ACB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12.05.2020 </w:t>
            </w:r>
          </w:p>
          <w:p w14:paraId="2040D139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01КСП-01-09/34</w:t>
            </w:r>
          </w:p>
        </w:tc>
        <w:tc>
          <w:tcPr>
            <w:tcW w:w="1814" w:type="dxa"/>
          </w:tcPr>
          <w:p w14:paraId="71A74960" w14:textId="77777777" w:rsidR="00B57811" w:rsidRPr="00C92B8F" w:rsidRDefault="00B57811" w:rsidP="00D343F7">
            <w:pPr>
              <w:jc w:val="center"/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представлении, устранены</w:t>
            </w:r>
          </w:p>
        </w:tc>
      </w:tr>
      <w:tr w:rsidR="00B57811" w:rsidRPr="00C92B8F" w14:paraId="408D5020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38E0D9CA" w14:textId="77777777" w:rsidR="00B57811" w:rsidRPr="00C92B8F" w:rsidRDefault="00B57811" w:rsidP="0063369C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297" w:type="dxa"/>
          </w:tcPr>
          <w:p w14:paraId="250FED1B" w14:textId="74009FB5" w:rsidR="00B57811" w:rsidRPr="00C92B8F" w:rsidRDefault="008C0E1C" w:rsidP="00F41C3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57811"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омитетом строительства Волгоградской области  </w:t>
            </w:r>
          </w:p>
        </w:tc>
        <w:tc>
          <w:tcPr>
            <w:tcW w:w="1163" w:type="dxa"/>
          </w:tcPr>
          <w:p w14:paraId="29599426" w14:textId="49A789B7" w:rsidR="00B57811" w:rsidRPr="00C92B8F" w:rsidRDefault="00B57811" w:rsidP="00F41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1814" w:type="dxa"/>
          </w:tcPr>
          <w:p w14:paraId="6F07ECAA" w14:textId="59E10A6B" w:rsidR="00B57811" w:rsidRPr="00C92B8F" w:rsidRDefault="00B57811" w:rsidP="00F41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</w:t>
            </w:r>
          </w:p>
          <w:p w14:paraId="1E0F1704" w14:textId="77777777" w:rsidR="00B57811" w:rsidRPr="00C92B8F" w:rsidRDefault="00B57811" w:rsidP="00F41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строительства</w:t>
            </w:r>
          </w:p>
          <w:p w14:paraId="43F2C59A" w14:textId="77777777" w:rsidR="00B57811" w:rsidRPr="00C92B8F" w:rsidRDefault="00B57811" w:rsidP="00F41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Волгоградской области  </w:t>
            </w:r>
          </w:p>
        </w:tc>
        <w:tc>
          <w:tcPr>
            <w:tcW w:w="1701" w:type="dxa"/>
          </w:tcPr>
          <w:p w14:paraId="539373EB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12.05.2020 </w:t>
            </w:r>
          </w:p>
          <w:p w14:paraId="5AD2E971" w14:textId="77777777" w:rsidR="00B57811" w:rsidRPr="00C92B8F" w:rsidRDefault="00B57811" w:rsidP="00620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01КСП-01-09/35</w:t>
            </w:r>
          </w:p>
        </w:tc>
        <w:tc>
          <w:tcPr>
            <w:tcW w:w="1814" w:type="dxa"/>
          </w:tcPr>
          <w:p w14:paraId="6852838B" w14:textId="77777777" w:rsidR="00B57811" w:rsidRPr="00C92B8F" w:rsidRDefault="00B57811" w:rsidP="00843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</w:t>
            </w:r>
          </w:p>
        </w:tc>
      </w:tr>
      <w:tr w:rsidR="00991A4A" w:rsidRPr="00C92B8F" w14:paraId="06E64BB4" w14:textId="77777777" w:rsidTr="008C0E1C">
        <w:tc>
          <w:tcPr>
            <w:tcW w:w="10361" w:type="dxa"/>
            <w:gridSpan w:val="7"/>
          </w:tcPr>
          <w:p w14:paraId="2094C8C1" w14:textId="7D3FCA08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991A4A" w:rsidRPr="00C92B8F" w14:paraId="5C94AB89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6F1ADAA6" w14:textId="52AA88D9" w:rsidR="00991A4A" w:rsidRPr="00C92B8F" w:rsidRDefault="00991A4A" w:rsidP="0099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97" w:type="dxa"/>
          </w:tcPr>
          <w:p w14:paraId="74430B9C" w14:textId="6F98A549" w:rsidR="00991A4A" w:rsidRPr="00C92B8F" w:rsidRDefault="00991A4A" w:rsidP="00991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 отдельных вопросов, изложенных в обращении гражданина, в части использования автономной некоммерческой организацией Центром социального обслуживания населения «Доверие» средств субсидии, полученной из областного бюджета, за 2019 - истекший период 2020 года.</w:t>
            </w:r>
          </w:p>
        </w:tc>
        <w:tc>
          <w:tcPr>
            <w:tcW w:w="1163" w:type="dxa"/>
          </w:tcPr>
          <w:p w14:paraId="4B2162DF" w14:textId="5017FC1D" w:rsidR="00991A4A" w:rsidRDefault="00CC5E7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гражда-нина</w:t>
            </w:r>
            <w:proofErr w:type="spellEnd"/>
          </w:p>
        </w:tc>
        <w:tc>
          <w:tcPr>
            <w:tcW w:w="1814" w:type="dxa"/>
          </w:tcPr>
          <w:p w14:paraId="5ADAE0F3" w14:textId="4E09E129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социальной защиты населения Волгоградской области</w:t>
            </w:r>
          </w:p>
        </w:tc>
        <w:tc>
          <w:tcPr>
            <w:tcW w:w="1701" w:type="dxa"/>
          </w:tcPr>
          <w:p w14:paraId="19F49F40" w14:textId="6C0FB8E2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23.06.2020 №01КСП-01-09/36</w:t>
            </w:r>
          </w:p>
        </w:tc>
        <w:tc>
          <w:tcPr>
            <w:tcW w:w="1814" w:type="dxa"/>
          </w:tcPr>
          <w:p w14:paraId="588E0CFA" w14:textId="3234B1E2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не наступил.</w:t>
            </w:r>
          </w:p>
        </w:tc>
      </w:tr>
      <w:tr w:rsidR="00991A4A" w:rsidRPr="00C92B8F" w14:paraId="41B60BA7" w14:textId="77777777" w:rsidTr="008C0E1C">
        <w:tc>
          <w:tcPr>
            <w:tcW w:w="10361" w:type="dxa"/>
            <w:gridSpan w:val="7"/>
          </w:tcPr>
          <w:p w14:paraId="0847B34B" w14:textId="70DE740D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991A4A" w:rsidRPr="00C92B8F" w14:paraId="67BA1B7E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7FE9E37A" w14:textId="0AC4CE88" w:rsidR="00991A4A" w:rsidRPr="00C92B8F" w:rsidRDefault="00991A4A" w:rsidP="00991A4A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92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7" w:type="dxa"/>
            <w:vMerge w:val="restart"/>
          </w:tcPr>
          <w:p w14:paraId="4AC8A90B" w14:textId="14D90EAA" w:rsidR="00991A4A" w:rsidRPr="00C92B8F" w:rsidRDefault="00991A4A" w:rsidP="00991A4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подпрограммы «Обращение с твердыми коммунальными отходами на территории Волгоградской области» государственной программы Волгоградской области «Охрана окружающей среды на территории Волгоградской области» за 2018 год и истекший период 2019 года, в том числе в рамках национального проекта «Экология»</w:t>
            </w:r>
          </w:p>
          <w:p w14:paraId="0F09F03A" w14:textId="77777777" w:rsidR="00991A4A" w:rsidRPr="00C92B8F" w:rsidRDefault="00991A4A" w:rsidP="00991A4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 w:val="restart"/>
          </w:tcPr>
          <w:p w14:paraId="3DFF0F2B" w14:textId="74082B31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(2020 год)</w:t>
            </w:r>
          </w:p>
        </w:tc>
        <w:tc>
          <w:tcPr>
            <w:tcW w:w="1814" w:type="dxa"/>
          </w:tcPr>
          <w:p w14:paraId="0B51A3C3" w14:textId="1645F51D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701" w:type="dxa"/>
          </w:tcPr>
          <w:p w14:paraId="56041647" w14:textId="77777777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03.03.2020 №01КСП-01-09/7</w:t>
            </w:r>
          </w:p>
        </w:tc>
        <w:tc>
          <w:tcPr>
            <w:tcW w:w="1814" w:type="dxa"/>
          </w:tcPr>
          <w:p w14:paraId="75D78299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91A4A" w:rsidRPr="00C92B8F" w14:paraId="490670A9" w14:textId="77777777" w:rsidTr="008C0E1C">
        <w:trPr>
          <w:gridAfter w:val="1"/>
          <w:wAfter w:w="12" w:type="dxa"/>
        </w:trPr>
        <w:tc>
          <w:tcPr>
            <w:tcW w:w="560" w:type="dxa"/>
            <w:vMerge w:val="restart"/>
          </w:tcPr>
          <w:p w14:paraId="69BDB0F9" w14:textId="54E00E14" w:rsidR="00991A4A" w:rsidRPr="00C92B8F" w:rsidRDefault="00991A4A" w:rsidP="00991A4A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92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7" w:type="dxa"/>
            <w:vMerge/>
          </w:tcPr>
          <w:p w14:paraId="2D3B387E" w14:textId="77777777" w:rsidR="00991A4A" w:rsidRPr="00C92B8F" w:rsidRDefault="00991A4A" w:rsidP="00991A4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</w:tcPr>
          <w:p w14:paraId="79F1CE09" w14:textId="77777777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53F31329" w14:textId="7CF5BA1C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государственного казенного учреждения Волгоградской области </w:t>
            </w:r>
          </w:p>
          <w:p w14:paraId="2F33007C" w14:textId="77777777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«Дирекция водохозяйственного строительства» </w:t>
            </w:r>
          </w:p>
        </w:tc>
        <w:tc>
          <w:tcPr>
            <w:tcW w:w="1701" w:type="dxa"/>
          </w:tcPr>
          <w:p w14:paraId="52A660CC" w14:textId="77777777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03.03.2020 № 01КСП-01-09/8</w:t>
            </w:r>
          </w:p>
        </w:tc>
        <w:tc>
          <w:tcPr>
            <w:tcW w:w="1814" w:type="dxa"/>
          </w:tcPr>
          <w:p w14:paraId="53DC6473" w14:textId="77777777" w:rsidR="00991A4A" w:rsidRPr="00C92B8F" w:rsidRDefault="00991A4A" w:rsidP="00991A4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91A4A" w:rsidRPr="00C92B8F" w14:paraId="6D168207" w14:textId="77777777" w:rsidTr="008C0E1C">
        <w:trPr>
          <w:gridAfter w:val="1"/>
          <w:wAfter w:w="12" w:type="dxa"/>
        </w:trPr>
        <w:tc>
          <w:tcPr>
            <w:tcW w:w="560" w:type="dxa"/>
            <w:vMerge/>
          </w:tcPr>
          <w:p w14:paraId="171CD7EB" w14:textId="77777777" w:rsidR="00991A4A" w:rsidRPr="00C92B8F" w:rsidRDefault="00991A4A" w:rsidP="00991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</w:tcPr>
          <w:p w14:paraId="489401A7" w14:textId="77777777" w:rsidR="00991A4A" w:rsidRPr="00C92B8F" w:rsidRDefault="00991A4A" w:rsidP="00991A4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</w:tcPr>
          <w:p w14:paraId="07BDF839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71102EBE" w14:textId="4C7A37DD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специализированного государственного бюджетного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«Волгоградский </w:t>
            </w:r>
            <w:proofErr w:type="spellStart"/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лесопожарный</w:t>
            </w:r>
            <w:proofErr w:type="spellEnd"/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1701" w:type="dxa"/>
          </w:tcPr>
          <w:p w14:paraId="14DE2F61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04.03.2020 </w:t>
            </w:r>
          </w:p>
          <w:p w14:paraId="2ACC558F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01КСП-01-09/9</w:t>
            </w:r>
          </w:p>
        </w:tc>
        <w:tc>
          <w:tcPr>
            <w:tcW w:w="1814" w:type="dxa"/>
          </w:tcPr>
          <w:p w14:paraId="7BFB2710" w14:textId="77777777" w:rsidR="00991A4A" w:rsidRPr="00C92B8F" w:rsidRDefault="00991A4A" w:rsidP="00991A4A">
            <w:pPr>
              <w:jc w:val="center"/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представлении, частично устранены, </w:t>
            </w: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остаются на контроле.</w:t>
            </w:r>
          </w:p>
        </w:tc>
      </w:tr>
      <w:tr w:rsidR="00991A4A" w:rsidRPr="00C92B8F" w14:paraId="0BBF1A8C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38CF4A54" w14:textId="4C3DD9FA" w:rsidR="00991A4A" w:rsidRPr="00C92B8F" w:rsidRDefault="00991A4A" w:rsidP="00991A4A">
            <w:pPr>
              <w:jc w:val="center"/>
              <w:rPr>
                <w:rFonts w:ascii="Times New Roman" w:hAnsi="Times New Roman" w:cs="Times New Roman"/>
              </w:rPr>
            </w:pPr>
            <w:r w:rsidRPr="00C92B8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92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7" w:type="dxa"/>
          </w:tcPr>
          <w:p w14:paraId="03633A4F" w14:textId="36533694" w:rsidR="00991A4A" w:rsidRPr="00C92B8F" w:rsidRDefault="00991A4A" w:rsidP="00991A4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средств дорожного фонда Волгоградской области и муниципальных дорожных фондов в 2019 году</w:t>
            </w:r>
          </w:p>
        </w:tc>
        <w:tc>
          <w:tcPr>
            <w:tcW w:w="1163" w:type="dxa"/>
          </w:tcPr>
          <w:p w14:paraId="15F2E0EB" w14:textId="3161AD53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14" w:type="dxa"/>
          </w:tcPr>
          <w:p w14:paraId="0B430FAA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Первому заместителю </w:t>
            </w:r>
          </w:p>
          <w:p w14:paraId="26BC9D50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Губернатора Волгоградской </w:t>
            </w:r>
          </w:p>
          <w:p w14:paraId="2CEBD484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- председателю </w:t>
            </w:r>
          </w:p>
          <w:p w14:paraId="10C0883F" w14:textId="6E44863F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финансов</w:t>
            </w:r>
          </w:p>
        </w:tc>
        <w:tc>
          <w:tcPr>
            <w:tcW w:w="1701" w:type="dxa"/>
          </w:tcPr>
          <w:p w14:paraId="55DF04DD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27.04.2020 </w:t>
            </w:r>
          </w:p>
          <w:p w14:paraId="45379E6C" w14:textId="67CA745D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01КСП-01-09/30</w:t>
            </w:r>
          </w:p>
        </w:tc>
        <w:tc>
          <w:tcPr>
            <w:tcW w:w="1814" w:type="dxa"/>
          </w:tcPr>
          <w:p w14:paraId="01C55E4B" w14:textId="5CDF0B12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рассмотрения.</w:t>
            </w:r>
          </w:p>
        </w:tc>
      </w:tr>
      <w:tr w:rsidR="00991A4A" w:rsidRPr="00C92B8F" w14:paraId="60A8D8D2" w14:textId="77777777" w:rsidTr="008C0E1C">
        <w:trPr>
          <w:gridAfter w:val="1"/>
          <w:wAfter w:w="12" w:type="dxa"/>
        </w:trPr>
        <w:tc>
          <w:tcPr>
            <w:tcW w:w="560" w:type="dxa"/>
          </w:tcPr>
          <w:p w14:paraId="3D6A2249" w14:textId="77777777" w:rsidR="00991A4A" w:rsidRPr="00C92B8F" w:rsidRDefault="00991A4A" w:rsidP="00991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</w:tcPr>
          <w:p w14:paraId="2BB2288C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представлений:</w:t>
            </w:r>
          </w:p>
          <w:p w14:paraId="6CCA4BD6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C4DCD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устранено, частично устранено, снято с контроля</w:t>
            </w:r>
          </w:p>
          <w:p w14:paraId="63D16B17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64557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устранено, остаются на контроле</w:t>
            </w:r>
          </w:p>
          <w:p w14:paraId="2F9F21B4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CBD0D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рассмотрения</w:t>
            </w:r>
          </w:p>
          <w:p w14:paraId="5D4D5A36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AB62F" w14:textId="77777777" w:rsidR="00991A4A" w:rsidRPr="00C92B8F" w:rsidRDefault="00991A4A" w:rsidP="00991A4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не наступил</w:t>
            </w:r>
          </w:p>
        </w:tc>
        <w:tc>
          <w:tcPr>
            <w:tcW w:w="1163" w:type="dxa"/>
          </w:tcPr>
          <w:p w14:paraId="440CD0E0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4" w:type="dxa"/>
          </w:tcPr>
          <w:p w14:paraId="137C30D9" w14:textId="21AB4F45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1E6AAD68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D8B2793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A2677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F228B02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B9528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5F9AB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66D802AA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B232E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15302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7CA4F83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941FC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4541E0" w14:textId="77777777" w:rsidR="00991A4A" w:rsidRPr="00C92B8F" w:rsidRDefault="00991A4A" w:rsidP="0099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4" w:type="dxa"/>
          </w:tcPr>
          <w:p w14:paraId="59FD2CB4" w14:textId="77777777" w:rsidR="00991A4A" w:rsidRPr="00C92B8F" w:rsidRDefault="00991A4A" w:rsidP="00991A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892CB8D" w14:textId="77777777" w:rsidR="000F1F5F" w:rsidRPr="00C92B8F" w:rsidRDefault="000F1F5F" w:rsidP="00FC0EA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F1F5F" w:rsidRPr="00C92B8F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5"/>
    <w:rsid w:val="00007BA1"/>
    <w:rsid w:val="000433D1"/>
    <w:rsid w:val="00051ECA"/>
    <w:rsid w:val="00072D54"/>
    <w:rsid w:val="000770C8"/>
    <w:rsid w:val="000A4846"/>
    <w:rsid w:val="000B700F"/>
    <w:rsid w:val="000C02E5"/>
    <w:rsid w:val="000F1F5F"/>
    <w:rsid w:val="00105E20"/>
    <w:rsid w:val="001241A9"/>
    <w:rsid w:val="00157E33"/>
    <w:rsid w:val="0017186E"/>
    <w:rsid w:val="00174A03"/>
    <w:rsid w:val="001777CD"/>
    <w:rsid w:val="001C4D0E"/>
    <w:rsid w:val="00213D43"/>
    <w:rsid w:val="002160C9"/>
    <w:rsid w:val="002342B7"/>
    <w:rsid w:val="002409F9"/>
    <w:rsid w:val="0024387F"/>
    <w:rsid w:val="002841E4"/>
    <w:rsid w:val="002C19D4"/>
    <w:rsid w:val="002C5E18"/>
    <w:rsid w:val="002D07C5"/>
    <w:rsid w:val="002D5367"/>
    <w:rsid w:val="002F2CFF"/>
    <w:rsid w:val="0032288D"/>
    <w:rsid w:val="00337330"/>
    <w:rsid w:val="003475A2"/>
    <w:rsid w:val="0036048A"/>
    <w:rsid w:val="003D3856"/>
    <w:rsid w:val="003F0C72"/>
    <w:rsid w:val="0040382B"/>
    <w:rsid w:val="004676D9"/>
    <w:rsid w:val="004B75A1"/>
    <w:rsid w:val="004C2155"/>
    <w:rsid w:val="004D62D4"/>
    <w:rsid w:val="004F332C"/>
    <w:rsid w:val="005013E6"/>
    <w:rsid w:val="0050378C"/>
    <w:rsid w:val="00537D79"/>
    <w:rsid w:val="00555E4E"/>
    <w:rsid w:val="0055634C"/>
    <w:rsid w:val="00577A9E"/>
    <w:rsid w:val="00583AEA"/>
    <w:rsid w:val="00594BCB"/>
    <w:rsid w:val="00620ACB"/>
    <w:rsid w:val="0063369C"/>
    <w:rsid w:val="00671321"/>
    <w:rsid w:val="006A4A9C"/>
    <w:rsid w:val="006B20B8"/>
    <w:rsid w:val="006D0342"/>
    <w:rsid w:val="006D36D5"/>
    <w:rsid w:val="00713B17"/>
    <w:rsid w:val="00715BE5"/>
    <w:rsid w:val="00747005"/>
    <w:rsid w:val="007611D8"/>
    <w:rsid w:val="00781205"/>
    <w:rsid w:val="007A6A73"/>
    <w:rsid w:val="007C1A9F"/>
    <w:rsid w:val="007D0DF5"/>
    <w:rsid w:val="007D51BB"/>
    <w:rsid w:val="007F57C5"/>
    <w:rsid w:val="00833A57"/>
    <w:rsid w:val="00843FE1"/>
    <w:rsid w:val="00853373"/>
    <w:rsid w:val="0087747D"/>
    <w:rsid w:val="00884EBD"/>
    <w:rsid w:val="00890D6E"/>
    <w:rsid w:val="00895DF1"/>
    <w:rsid w:val="008C0E1C"/>
    <w:rsid w:val="00903E5B"/>
    <w:rsid w:val="00912E95"/>
    <w:rsid w:val="00914DDF"/>
    <w:rsid w:val="00991A4A"/>
    <w:rsid w:val="009B54A1"/>
    <w:rsid w:val="009C51D0"/>
    <w:rsid w:val="009D5A4B"/>
    <w:rsid w:val="009E56B6"/>
    <w:rsid w:val="00A23B24"/>
    <w:rsid w:val="00A36D5A"/>
    <w:rsid w:val="00A65CD4"/>
    <w:rsid w:val="00A71B20"/>
    <w:rsid w:val="00A77624"/>
    <w:rsid w:val="00A802CA"/>
    <w:rsid w:val="00A8347B"/>
    <w:rsid w:val="00AD65A1"/>
    <w:rsid w:val="00B24BF6"/>
    <w:rsid w:val="00B459FE"/>
    <w:rsid w:val="00B47E4E"/>
    <w:rsid w:val="00B57811"/>
    <w:rsid w:val="00BA0A87"/>
    <w:rsid w:val="00BA2F83"/>
    <w:rsid w:val="00BA7A0B"/>
    <w:rsid w:val="00BB0C4F"/>
    <w:rsid w:val="00BB3D3C"/>
    <w:rsid w:val="00BD0CF2"/>
    <w:rsid w:val="00BD5726"/>
    <w:rsid w:val="00BE5E24"/>
    <w:rsid w:val="00C108CC"/>
    <w:rsid w:val="00C15AB2"/>
    <w:rsid w:val="00C164AD"/>
    <w:rsid w:val="00C71754"/>
    <w:rsid w:val="00C84EBE"/>
    <w:rsid w:val="00C90916"/>
    <w:rsid w:val="00C92B8F"/>
    <w:rsid w:val="00CC5E7A"/>
    <w:rsid w:val="00CD21E2"/>
    <w:rsid w:val="00CE0952"/>
    <w:rsid w:val="00D0387B"/>
    <w:rsid w:val="00D3258A"/>
    <w:rsid w:val="00D343F7"/>
    <w:rsid w:val="00D7233A"/>
    <w:rsid w:val="00D85923"/>
    <w:rsid w:val="00D87D70"/>
    <w:rsid w:val="00D92807"/>
    <w:rsid w:val="00DD0731"/>
    <w:rsid w:val="00DD4737"/>
    <w:rsid w:val="00DD7B27"/>
    <w:rsid w:val="00E10AF3"/>
    <w:rsid w:val="00E234FB"/>
    <w:rsid w:val="00E24414"/>
    <w:rsid w:val="00E24ED3"/>
    <w:rsid w:val="00E27B98"/>
    <w:rsid w:val="00E45641"/>
    <w:rsid w:val="00E60126"/>
    <w:rsid w:val="00E95BD6"/>
    <w:rsid w:val="00ED54CE"/>
    <w:rsid w:val="00EE0E38"/>
    <w:rsid w:val="00EE78FA"/>
    <w:rsid w:val="00F17696"/>
    <w:rsid w:val="00F4095D"/>
    <w:rsid w:val="00F41C3E"/>
    <w:rsid w:val="00F420A0"/>
    <w:rsid w:val="00F516E2"/>
    <w:rsid w:val="00F54C50"/>
    <w:rsid w:val="00F91DF8"/>
    <w:rsid w:val="00FA647E"/>
    <w:rsid w:val="00FC0EAC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79B5"/>
  <w15:docId w15:val="{1F541007-44B1-4EEF-BE33-69ED7CB4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F4837-EDD0-405E-8A0D-DEDDC688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6</cp:revision>
  <cp:lastPrinted>2021-10-22T06:44:00Z</cp:lastPrinted>
  <dcterms:created xsi:type="dcterms:W3CDTF">2021-10-21T08:44:00Z</dcterms:created>
  <dcterms:modified xsi:type="dcterms:W3CDTF">2021-10-22T07:23:00Z</dcterms:modified>
</cp:coreProperties>
</file>