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6189" w14:textId="66FA7A40" w:rsidR="006D2E21" w:rsidRDefault="002D07C5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Информация о внесенных по итогам проведения 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202</w:t>
      </w:r>
      <w:r w:rsidR="009907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</w:t>
      </w:r>
      <w:r w:rsidR="00912E95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контрольных и экспертно-аналитических мероприятий представлениях, а также о принятых по ним решениях и мерах</w:t>
      </w:r>
      <w:r w:rsidR="00ED54CE" w:rsidRPr="00D167A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01AFBA2D" w14:textId="19B0F3CE" w:rsidR="002D07C5" w:rsidRPr="00D167A9" w:rsidRDefault="005F5BCF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 w:rsidR="00443325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9907A4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992"/>
        <w:gridCol w:w="2552"/>
        <w:gridCol w:w="1275"/>
        <w:gridCol w:w="2127"/>
      </w:tblGrid>
      <w:tr w:rsidR="00722992" w:rsidRPr="00D167A9" w14:paraId="1151A15D" w14:textId="77777777" w:rsidTr="00722992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43" w:type="dxa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992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552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722992" w:rsidRPr="00D167A9" w14:paraId="65A24839" w14:textId="77777777" w:rsidTr="00722992">
        <w:trPr>
          <w:trHeight w:val="449"/>
        </w:trPr>
        <w:tc>
          <w:tcPr>
            <w:tcW w:w="10349" w:type="dxa"/>
            <w:gridSpan w:val="6"/>
          </w:tcPr>
          <w:p w14:paraId="03A82BBB" w14:textId="5D9B1F67" w:rsidR="00722992" w:rsidRPr="00D167A9" w:rsidRDefault="00722992" w:rsidP="00F17696">
            <w:pPr>
              <w:jc w:val="center"/>
              <w:rPr>
                <w:b/>
                <w:sz w:val="20"/>
                <w:szCs w:val="20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Внешние проверки бюджетной отчетности и отдельных вопросов исполнения областного бюджета за 202</w:t>
            </w:r>
            <w:r w:rsidR="009907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 </w:t>
            </w:r>
            <w:r w:rsidRPr="00D16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(в виде камеральной проверки) 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главными администраторами средств областного бюджета:</w:t>
            </w:r>
          </w:p>
        </w:tc>
      </w:tr>
      <w:tr w:rsidR="00180BE7" w:rsidRPr="006D2E21" w14:paraId="418DD949" w14:textId="77777777" w:rsidTr="00722992">
        <w:tc>
          <w:tcPr>
            <w:tcW w:w="560" w:type="dxa"/>
          </w:tcPr>
          <w:p w14:paraId="1DB9A1C1" w14:textId="1B820268" w:rsidR="00180BE7" w:rsidRPr="006D2E21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14:paraId="757F23EE" w14:textId="3B253C9D" w:rsidR="00180BE7" w:rsidRPr="009907A4" w:rsidRDefault="00180BE7" w:rsidP="00180B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Комитетом юстиции Волгоградской области</w:t>
            </w:r>
          </w:p>
        </w:tc>
        <w:tc>
          <w:tcPr>
            <w:tcW w:w="992" w:type="dxa"/>
          </w:tcPr>
          <w:p w14:paraId="3FC8229F" w14:textId="0D44B509" w:rsidR="00180BE7" w:rsidRPr="009907A4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0659"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2552" w:type="dxa"/>
          </w:tcPr>
          <w:p w14:paraId="299251DB" w14:textId="360ED981" w:rsidR="00180BE7" w:rsidRPr="009907A4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юстиции Волгоградской области</w:t>
            </w:r>
          </w:p>
        </w:tc>
        <w:tc>
          <w:tcPr>
            <w:tcW w:w="1275" w:type="dxa"/>
          </w:tcPr>
          <w:p w14:paraId="0CE8924A" w14:textId="77777777" w:rsidR="00180BE7" w:rsidRPr="007028FC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от 07.04.2022</w:t>
            </w:r>
          </w:p>
          <w:p w14:paraId="6D5B03B7" w14:textId="5140CFDD" w:rsidR="00180BE7" w:rsidRPr="009907A4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№ 01КСП-01-09/3</w:t>
            </w:r>
          </w:p>
        </w:tc>
        <w:tc>
          <w:tcPr>
            <w:tcW w:w="2127" w:type="dxa"/>
          </w:tcPr>
          <w:p w14:paraId="57AA766B" w14:textId="2768FB31" w:rsidR="00180BE7" w:rsidRPr="009907A4" w:rsidRDefault="00F371B8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180BE7" w:rsidRPr="006D2E21" w14:paraId="1BAF3CE3" w14:textId="77777777" w:rsidTr="00722992">
        <w:tc>
          <w:tcPr>
            <w:tcW w:w="560" w:type="dxa"/>
          </w:tcPr>
          <w:p w14:paraId="79D5AD5E" w14:textId="3E7326DB" w:rsidR="00180BE7" w:rsidRPr="006D2E21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3" w:type="dxa"/>
          </w:tcPr>
          <w:p w14:paraId="1568E5EA" w14:textId="62A663AB" w:rsidR="00180BE7" w:rsidRPr="006D2E21" w:rsidRDefault="00180BE7" w:rsidP="00180B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Управлением делами Администрации Волгоградской области</w:t>
            </w:r>
          </w:p>
        </w:tc>
        <w:tc>
          <w:tcPr>
            <w:tcW w:w="992" w:type="dxa"/>
          </w:tcPr>
          <w:p w14:paraId="1CE2CACD" w14:textId="244A753C" w:rsidR="00180BE7" w:rsidRPr="006D2E21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3.1.34</w:t>
            </w:r>
          </w:p>
        </w:tc>
        <w:tc>
          <w:tcPr>
            <w:tcW w:w="2552" w:type="dxa"/>
          </w:tcPr>
          <w:p w14:paraId="7448F1BC" w14:textId="578037AB" w:rsidR="00180BE7" w:rsidRPr="006D2E21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Управляющему делами Администрации Волгоградской области</w:t>
            </w:r>
          </w:p>
        </w:tc>
        <w:tc>
          <w:tcPr>
            <w:tcW w:w="1275" w:type="dxa"/>
          </w:tcPr>
          <w:p w14:paraId="6CE46FCA" w14:textId="77777777" w:rsidR="00180BE7" w:rsidRPr="007028FC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.04.2022</w:t>
            </w:r>
          </w:p>
          <w:p w14:paraId="2D6EAE30" w14:textId="12A17BF7" w:rsidR="00180BE7" w:rsidRPr="006D2E21" w:rsidRDefault="00180BE7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0A1D28B4" w14:textId="7CC2793D" w:rsidR="00180BE7" w:rsidRPr="006D2E21" w:rsidRDefault="00F371B8" w:rsidP="00180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002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59611A" w:rsidRPr="006D2E21" w14:paraId="6C9B0700" w14:textId="77777777" w:rsidTr="009D3F80">
        <w:tc>
          <w:tcPr>
            <w:tcW w:w="10349" w:type="dxa"/>
            <w:gridSpan w:val="6"/>
          </w:tcPr>
          <w:p w14:paraId="4D3B077C" w14:textId="1986A321" w:rsidR="0059611A" w:rsidRPr="002E712E" w:rsidRDefault="00A12F9D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мероприятия</w:t>
            </w:r>
          </w:p>
        </w:tc>
      </w:tr>
      <w:tr w:rsidR="00F371B8" w:rsidRPr="006D2E21" w14:paraId="0FAC9E46" w14:textId="77777777" w:rsidTr="00722992">
        <w:tc>
          <w:tcPr>
            <w:tcW w:w="560" w:type="dxa"/>
          </w:tcPr>
          <w:p w14:paraId="4330DCDB" w14:textId="477B5A87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3" w:type="dxa"/>
          </w:tcPr>
          <w:p w14:paraId="44958783" w14:textId="24101ADB" w:rsidR="00F371B8" w:rsidRPr="002E712E" w:rsidRDefault="00F371B8" w:rsidP="00F37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85619">
              <w:rPr>
                <w:rFonts w:ascii="Times New Roman" w:hAnsi="Times New Roman" w:cs="Times New Roman"/>
                <w:sz w:val="20"/>
                <w:szCs w:val="20"/>
              </w:rPr>
              <w:t>роверка целевого и эффективного использования средств на реализацию регионального проекта «Молодые профессионалы» (Повышение конкурентоспособности профессионального образования) (Волгоградская область) в 2020-2021 годах, в том числе аудит в сфере закупок.</w:t>
            </w:r>
          </w:p>
        </w:tc>
        <w:tc>
          <w:tcPr>
            <w:tcW w:w="992" w:type="dxa"/>
          </w:tcPr>
          <w:p w14:paraId="377C9125" w14:textId="18E31396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552" w:type="dxa"/>
          </w:tcPr>
          <w:p w14:paraId="40D90924" w14:textId="36092F05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61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комитета образования, науки и молодежной политики Волгоградской области </w:t>
            </w:r>
          </w:p>
        </w:tc>
        <w:tc>
          <w:tcPr>
            <w:tcW w:w="1275" w:type="dxa"/>
          </w:tcPr>
          <w:p w14:paraId="2C7115A3" w14:textId="77777777" w:rsidR="00F371B8" w:rsidRPr="007028FC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  <w:p w14:paraId="6140759B" w14:textId="0957EA75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27" w:type="dxa"/>
          </w:tcPr>
          <w:p w14:paraId="5A79045B" w14:textId="77777777" w:rsidR="00F371B8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</w:t>
            </w:r>
          </w:p>
          <w:p w14:paraId="00EC98C0" w14:textId="26A31C14" w:rsidR="00F371B8" w:rsidRPr="006D2E21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не наступил</w:t>
            </w:r>
          </w:p>
        </w:tc>
      </w:tr>
      <w:tr w:rsidR="00F371B8" w:rsidRPr="006D2E21" w14:paraId="0A66A0E5" w14:textId="77777777" w:rsidTr="00722992">
        <w:tc>
          <w:tcPr>
            <w:tcW w:w="560" w:type="dxa"/>
          </w:tcPr>
          <w:p w14:paraId="3868850E" w14:textId="624CBF16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3" w:type="dxa"/>
          </w:tcPr>
          <w:p w14:paraId="1CC53D42" w14:textId="5A7314AB" w:rsidR="00F371B8" w:rsidRPr="002E712E" w:rsidRDefault="00F371B8" w:rsidP="00F371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096">
              <w:rPr>
                <w:rFonts w:ascii="Times New Roman" w:hAnsi="Times New Roman" w:cs="Times New Roman"/>
                <w:sz w:val="20"/>
                <w:szCs w:val="20"/>
              </w:rPr>
              <w:t>Проверка законности и эффективности использования бюджетных средств, направленных на создание, развитие и обеспечение функционирования интеллектуальной транспортной системы Волгоградской области, интеллектуальных транспортных систем, предусматривающих автоматизацию процессов управления дорожным движением в Волгоградской и Волжской городских агломерациях в 2020-2021 годах и истекшем периоде 2022 года (совместно с контрольно-счётными органами г. Волгограда и г. Волжского).</w:t>
            </w:r>
          </w:p>
        </w:tc>
        <w:tc>
          <w:tcPr>
            <w:tcW w:w="992" w:type="dxa"/>
          </w:tcPr>
          <w:p w14:paraId="55CBD847" w14:textId="0BECC049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2552" w:type="dxa"/>
          </w:tcPr>
          <w:p w14:paraId="08350AB1" w14:textId="195DA5C4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096">
              <w:rPr>
                <w:rFonts w:ascii="Times New Roman" w:hAnsi="Times New Roman" w:cs="Times New Roman"/>
                <w:sz w:val="20"/>
                <w:szCs w:val="20"/>
              </w:rPr>
              <w:t>Директору государственного казенного учреждения Волгоградской области «Безопасный регион»</w:t>
            </w:r>
          </w:p>
        </w:tc>
        <w:tc>
          <w:tcPr>
            <w:tcW w:w="1275" w:type="dxa"/>
          </w:tcPr>
          <w:p w14:paraId="0CCA2E9F" w14:textId="77777777" w:rsidR="00F371B8" w:rsidRPr="007028FC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  <w:p w14:paraId="75E7D52E" w14:textId="436B525E" w:rsidR="00F371B8" w:rsidRPr="002E712E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FC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3F035B2B" w14:textId="77777777" w:rsidR="00F371B8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</w:t>
            </w:r>
          </w:p>
          <w:p w14:paraId="59EA3E58" w14:textId="6FA8EFC5" w:rsidR="00F371B8" w:rsidRPr="006D2E21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не наступил</w:t>
            </w:r>
          </w:p>
        </w:tc>
      </w:tr>
      <w:tr w:rsidR="00443325" w:rsidRPr="006D2E21" w14:paraId="361208A0" w14:textId="77777777" w:rsidTr="00722992">
        <w:tc>
          <w:tcPr>
            <w:tcW w:w="560" w:type="dxa"/>
          </w:tcPr>
          <w:p w14:paraId="51373416" w14:textId="6E2E437C" w:rsidR="00443325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3" w:type="dxa"/>
            <w:vMerge w:val="restart"/>
          </w:tcPr>
          <w:p w14:paraId="4DD5FEEE" w14:textId="5FBDE101" w:rsidR="00443325" w:rsidRPr="004E7096" w:rsidRDefault="00443325" w:rsidP="004433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2DC">
              <w:rPr>
                <w:rFonts w:ascii="Times New Roman" w:hAnsi="Times New Roman" w:cs="Times New Roman"/>
                <w:sz w:val="20"/>
                <w:szCs w:val="20"/>
              </w:rPr>
              <w:t xml:space="preserve">Параллельный с контрольно-счетными органами Волгоградской области мониторинг реализации на территории Волгоградской области регионального проекта «Формирование комфортной городской среды», принятого в рамках </w:t>
            </w:r>
            <w:r w:rsidRPr="00F062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национального проекта «Жилье и городская среда», за 2021 год</w:t>
            </w:r>
          </w:p>
        </w:tc>
        <w:tc>
          <w:tcPr>
            <w:tcW w:w="992" w:type="dxa"/>
            <w:vMerge w:val="restart"/>
          </w:tcPr>
          <w:p w14:paraId="25A1C4D5" w14:textId="3C0C4B03" w:rsidR="00443325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2552" w:type="dxa"/>
          </w:tcPr>
          <w:p w14:paraId="4A08E716" w14:textId="2202CD09" w:rsidR="00443325" w:rsidRPr="004E7096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2DC">
              <w:rPr>
                <w:rFonts w:ascii="Times New Roman" w:hAnsi="Times New Roman" w:cs="Times New Roman"/>
                <w:sz w:val="20"/>
                <w:szCs w:val="20"/>
              </w:rPr>
              <w:t>Директору МБУ городского поселения г.Ленинск «Городское хозяйство»</w:t>
            </w:r>
          </w:p>
        </w:tc>
        <w:tc>
          <w:tcPr>
            <w:tcW w:w="1275" w:type="dxa"/>
          </w:tcPr>
          <w:p w14:paraId="10B1305D" w14:textId="77777777" w:rsidR="00443325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2DC">
              <w:rPr>
                <w:rFonts w:ascii="Times New Roman" w:hAnsi="Times New Roman" w:cs="Times New Roman"/>
                <w:sz w:val="20"/>
                <w:szCs w:val="20"/>
              </w:rPr>
              <w:t>от 21.09.2022 № 01КСП-01-09/7</w:t>
            </w:r>
          </w:p>
          <w:p w14:paraId="52960A50" w14:textId="77777777" w:rsidR="00443325" w:rsidRPr="007028FC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0DA749" w14:textId="77777777" w:rsidR="00443325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</w:t>
            </w:r>
          </w:p>
          <w:p w14:paraId="6116784D" w14:textId="68D75F67" w:rsidR="00443325" w:rsidRPr="00FC1AC0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не наступил</w:t>
            </w:r>
          </w:p>
        </w:tc>
      </w:tr>
      <w:tr w:rsidR="00443325" w:rsidRPr="006D2E21" w14:paraId="5ED6B6C3" w14:textId="77777777" w:rsidTr="00722992">
        <w:tc>
          <w:tcPr>
            <w:tcW w:w="560" w:type="dxa"/>
          </w:tcPr>
          <w:p w14:paraId="66155F49" w14:textId="7FDFD46B" w:rsidR="00443325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3" w:type="dxa"/>
            <w:vMerge/>
          </w:tcPr>
          <w:p w14:paraId="5CF56350" w14:textId="77777777" w:rsidR="00443325" w:rsidRPr="004E7096" w:rsidRDefault="00443325" w:rsidP="004433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EFCE33" w14:textId="77777777" w:rsidR="00443325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C66813" w14:textId="78991AE7" w:rsidR="00443325" w:rsidRPr="004E7096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2D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муниципального бюджетного учреждения «Городское хозяйство» </w:t>
            </w:r>
            <w:r w:rsidRPr="00F062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городского поселения г.Котово</w:t>
            </w:r>
          </w:p>
        </w:tc>
        <w:tc>
          <w:tcPr>
            <w:tcW w:w="1275" w:type="dxa"/>
          </w:tcPr>
          <w:p w14:paraId="249369CF" w14:textId="24A9F5D3" w:rsidR="00443325" w:rsidRPr="007028FC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2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21.09.2022 № 01КСП-01-09/8</w:t>
            </w:r>
          </w:p>
        </w:tc>
        <w:tc>
          <w:tcPr>
            <w:tcW w:w="2127" w:type="dxa"/>
          </w:tcPr>
          <w:p w14:paraId="2973E1FD" w14:textId="77777777" w:rsidR="00443325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</w:t>
            </w:r>
          </w:p>
          <w:p w14:paraId="464EF9EC" w14:textId="5DB16C24" w:rsidR="00443325" w:rsidRPr="00FC1AC0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не наступил</w:t>
            </w:r>
          </w:p>
        </w:tc>
      </w:tr>
      <w:tr w:rsidR="00443325" w:rsidRPr="006D2E21" w14:paraId="0E245B41" w14:textId="77777777" w:rsidTr="00722992">
        <w:tc>
          <w:tcPr>
            <w:tcW w:w="560" w:type="dxa"/>
          </w:tcPr>
          <w:p w14:paraId="6CE1B61E" w14:textId="48E50E1F" w:rsidR="00443325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3" w:type="dxa"/>
            <w:vMerge/>
          </w:tcPr>
          <w:p w14:paraId="2A148E7E" w14:textId="77777777" w:rsidR="00443325" w:rsidRPr="004E7096" w:rsidRDefault="00443325" w:rsidP="004433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AB3955" w14:textId="77777777" w:rsidR="00443325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C36F9C" w14:textId="27485454" w:rsidR="00443325" w:rsidRPr="004E7096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2DC">
              <w:rPr>
                <w:rFonts w:ascii="Times New Roman" w:hAnsi="Times New Roman" w:cs="Times New Roman"/>
                <w:sz w:val="20"/>
                <w:szCs w:val="20"/>
              </w:rPr>
              <w:t>Директору МАУ «Современная городская среда г. Палласовка»</w:t>
            </w:r>
          </w:p>
        </w:tc>
        <w:tc>
          <w:tcPr>
            <w:tcW w:w="1275" w:type="dxa"/>
          </w:tcPr>
          <w:p w14:paraId="749D85B7" w14:textId="1CD7E898" w:rsidR="00443325" w:rsidRPr="007028FC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2DC">
              <w:rPr>
                <w:rFonts w:ascii="Times New Roman" w:hAnsi="Times New Roman" w:cs="Times New Roman"/>
                <w:sz w:val="20"/>
                <w:szCs w:val="20"/>
              </w:rPr>
              <w:t>от 21.09.2022 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14:paraId="7A8E9AFC" w14:textId="77777777" w:rsidR="00443325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 xml:space="preserve">Срок исполнения </w:t>
            </w:r>
          </w:p>
          <w:p w14:paraId="5A1FB9B6" w14:textId="4BDCA3B1" w:rsidR="00443325" w:rsidRPr="00FC1AC0" w:rsidRDefault="00443325" w:rsidP="00443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не наступил</w:t>
            </w:r>
          </w:p>
        </w:tc>
      </w:tr>
      <w:tr w:rsidR="00F371B8" w:rsidRPr="00473BA8" w14:paraId="022F94BA" w14:textId="77777777" w:rsidTr="00722992">
        <w:trPr>
          <w:trHeight w:val="70"/>
        </w:trPr>
        <w:tc>
          <w:tcPr>
            <w:tcW w:w="560" w:type="dxa"/>
          </w:tcPr>
          <w:p w14:paraId="6BE38B23" w14:textId="77777777" w:rsidR="00F371B8" w:rsidRPr="006D2E21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</w:tcPr>
          <w:p w14:paraId="135DAC50" w14:textId="77777777" w:rsidR="00F371B8" w:rsidRPr="00677FA2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F371B8" w:rsidRPr="00677FA2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4E56F514" w14:textId="77777777" w:rsidR="00F371B8" w:rsidRPr="0080573B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04E989" w14:textId="17B0437C" w:rsidR="00F371B8" w:rsidRPr="00677FA2" w:rsidRDefault="009323E2" w:rsidP="00F371B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  <w:p w14:paraId="4C8034D7" w14:textId="77777777" w:rsidR="00F371B8" w:rsidRPr="0080573B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D77F08C" w14:textId="08884611" w:rsidR="00F371B8" w:rsidRPr="00677FA2" w:rsidRDefault="00F371B8" w:rsidP="009323E2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  <w:r w:rsidR="009323E2">
              <w:rPr>
                <w:rFonts w:ascii="Times New Roman" w:hAnsi="Times New Roman" w:cs="Times New Roman"/>
                <w:sz w:val="20"/>
                <w:szCs w:val="20"/>
              </w:rPr>
              <w:t>выпол</w:t>
            </w: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нено, остаются на контроле</w:t>
            </w:r>
          </w:p>
          <w:p w14:paraId="2D541FE6" w14:textId="77777777" w:rsidR="00F371B8" w:rsidRPr="0080573B" w:rsidRDefault="00F371B8" w:rsidP="00F371B8">
            <w:pPr>
              <w:ind w:left="34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9C8B87C" w14:textId="4397B17D" w:rsidR="00F371B8" w:rsidRPr="0080573B" w:rsidRDefault="00F371B8" w:rsidP="008057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  <w:tc>
          <w:tcPr>
            <w:tcW w:w="992" w:type="dxa"/>
          </w:tcPr>
          <w:p w14:paraId="365125F9" w14:textId="77777777" w:rsidR="00F371B8" w:rsidRPr="006D2E21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14:paraId="145A2D30" w14:textId="21398287" w:rsidR="00F371B8" w:rsidRPr="006D2E21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6BC2C754" w14:textId="6B3E66E4" w:rsidR="00F371B8" w:rsidRPr="0080573B" w:rsidRDefault="00443325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</w:t>
            </w:r>
          </w:p>
          <w:p w14:paraId="1EE7E051" w14:textId="77777777" w:rsidR="00F371B8" w:rsidRPr="0080573B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  <w:p w14:paraId="3C10F7EC" w14:textId="77777777" w:rsidR="00F371B8" w:rsidRPr="0080573B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916CA43" w14:textId="07A01CBC" w:rsidR="00F371B8" w:rsidRPr="0080573B" w:rsidRDefault="0080573B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057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  <w:p w14:paraId="119CC2E8" w14:textId="77777777" w:rsidR="00F371B8" w:rsidRPr="0080573B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  <w:lang w:eastAsia="ru-RU"/>
              </w:rPr>
            </w:pPr>
          </w:p>
          <w:p w14:paraId="5677397C" w14:textId="22091F60" w:rsidR="00F371B8" w:rsidRPr="0080573B" w:rsidRDefault="0080573B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057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  <w:p w14:paraId="10AFA0DB" w14:textId="77777777" w:rsidR="00F371B8" w:rsidRPr="0080573B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  <w:lang w:eastAsia="ru-RU"/>
              </w:rPr>
            </w:pPr>
          </w:p>
          <w:p w14:paraId="5E1B0A4C" w14:textId="77777777" w:rsidR="00F371B8" w:rsidRPr="0080573B" w:rsidRDefault="00F371B8" w:rsidP="00F371B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08B00A99" w14:textId="624A10B7" w:rsidR="00F371B8" w:rsidRPr="006D2E21" w:rsidRDefault="00443325" w:rsidP="0080573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</w:tcPr>
          <w:p w14:paraId="64934E4C" w14:textId="77777777" w:rsidR="00F371B8" w:rsidRPr="00677FA2" w:rsidRDefault="00F371B8" w:rsidP="00F371B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3CBAAFE" w:rsidR="002F54E4" w:rsidRPr="00D167A9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RPr="00D167A9" w:rsidSect="008057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6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26881"/>
    <w:rsid w:val="000353C8"/>
    <w:rsid w:val="000354E2"/>
    <w:rsid w:val="00037957"/>
    <w:rsid w:val="00041F26"/>
    <w:rsid w:val="000433D1"/>
    <w:rsid w:val="00043B12"/>
    <w:rsid w:val="00051ECA"/>
    <w:rsid w:val="0005625C"/>
    <w:rsid w:val="0005729B"/>
    <w:rsid w:val="00065798"/>
    <w:rsid w:val="00067DFB"/>
    <w:rsid w:val="00072D54"/>
    <w:rsid w:val="000770C8"/>
    <w:rsid w:val="000822C1"/>
    <w:rsid w:val="000825CF"/>
    <w:rsid w:val="00096AF3"/>
    <w:rsid w:val="000A1507"/>
    <w:rsid w:val="000A435D"/>
    <w:rsid w:val="000A4846"/>
    <w:rsid w:val="000A763A"/>
    <w:rsid w:val="000B700F"/>
    <w:rsid w:val="000C02E5"/>
    <w:rsid w:val="000C5A73"/>
    <w:rsid w:val="000C5D14"/>
    <w:rsid w:val="000D363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8A6"/>
    <w:rsid w:val="001241A9"/>
    <w:rsid w:val="00127623"/>
    <w:rsid w:val="001319A5"/>
    <w:rsid w:val="00135047"/>
    <w:rsid w:val="00140E1B"/>
    <w:rsid w:val="00142CDC"/>
    <w:rsid w:val="001464E9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A66"/>
    <w:rsid w:val="001777CD"/>
    <w:rsid w:val="00180742"/>
    <w:rsid w:val="00180BE7"/>
    <w:rsid w:val="00182992"/>
    <w:rsid w:val="0018387C"/>
    <w:rsid w:val="001862EA"/>
    <w:rsid w:val="001907C4"/>
    <w:rsid w:val="001B7525"/>
    <w:rsid w:val="001C4BF9"/>
    <w:rsid w:val="001C4D0E"/>
    <w:rsid w:val="001E2125"/>
    <w:rsid w:val="001F7DD4"/>
    <w:rsid w:val="00200252"/>
    <w:rsid w:val="002014D8"/>
    <w:rsid w:val="00203CA5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2AF0"/>
    <w:rsid w:val="0025350C"/>
    <w:rsid w:val="002538BB"/>
    <w:rsid w:val="00253B16"/>
    <w:rsid w:val="00255E71"/>
    <w:rsid w:val="0026330B"/>
    <w:rsid w:val="00270D80"/>
    <w:rsid w:val="00271B74"/>
    <w:rsid w:val="00274B72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71342"/>
    <w:rsid w:val="00374278"/>
    <w:rsid w:val="00375962"/>
    <w:rsid w:val="00377A6A"/>
    <w:rsid w:val="00387C60"/>
    <w:rsid w:val="00397CC3"/>
    <w:rsid w:val="003A5CDF"/>
    <w:rsid w:val="003A6B8D"/>
    <w:rsid w:val="003C03E8"/>
    <w:rsid w:val="003C0CC4"/>
    <w:rsid w:val="003D1117"/>
    <w:rsid w:val="003D3856"/>
    <w:rsid w:val="003D3BC6"/>
    <w:rsid w:val="003D7E38"/>
    <w:rsid w:val="003E1FE8"/>
    <w:rsid w:val="003E388F"/>
    <w:rsid w:val="003E4180"/>
    <w:rsid w:val="003F0C72"/>
    <w:rsid w:val="003F172A"/>
    <w:rsid w:val="003F2DE7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2EC8"/>
    <w:rsid w:val="00441177"/>
    <w:rsid w:val="00443325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F036F"/>
    <w:rsid w:val="004F332C"/>
    <w:rsid w:val="005018B6"/>
    <w:rsid w:val="005032EC"/>
    <w:rsid w:val="0050378C"/>
    <w:rsid w:val="00505B38"/>
    <w:rsid w:val="005074AA"/>
    <w:rsid w:val="005205A0"/>
    <w:rsid w:val="00522379"/>
    <w:rsid w:val="00537D79"/>
    <w:rsid w:val="00555E4E"/>
    <w:rsid w:val="0055634C"/>
    <w:rsid w:val="00556AF0"/>
    <w:rsid w:val="005605E9"/>
    <w:rsid w:val="00566C3A"/>
    <w:rsid w:val="0057654C"/>
    <w:rsid w:val="00577A9E"/>
    <w:rsid w:val="005834D7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E0F0C"/>
    <w:rsid w:val="005F5288"/>
    <w:rsid w:val="005F5BCF"/>
    <w:rsid w:val="005F7349"/>
    <w:rsid w:val="005F7CA2"/>
    <w:rsid w:val="00600871"/>
    <w:rsid w:val="00612547"/>
    <w:rsid w:val="0061538A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24D7"/>
    <w:rsid w:val="006666E6"/>
    <w:rsid w:val="00670D22"/>
    <w:rsid w:val="00671321"/>
    <w:rsid w:val="0067713B"/>
    <w:rsid w:val="00677FA2"/>
    <w:rsid w:val="006919A5"/>
    <w:rsid w:val="00692F00"/>
    <w:rsid w:val="00693EF6"/>
    <w:rsid w:val="00697135"/>
    <w:rsid w:val="006A4A9C"/>
    <w:rsid w:val="006A7DB8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57C5"/>
    <w:rsid w:val="007F6C05"/>
    <w:rsid w:val="00801680"/>
    <w:rsid w:val="008016DC"/>
    <w:rsid w:val="008043E8"/>
    <w:rsid w:val="0080573B"/>
    <w:rsid w:val="00813760"/>
    <w:rsid w:val="00813A73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336F"/>
    <w:rsid w:val="008A36CF"/>
    <w:rsid w:val="008B149F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23E2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2871"/>
    <w:rsid w:val="00972EB9"/>
    <w:rsid w:val="00977803"/>
    <w:rsid w:val="0098139F"/>
    <w:rsid w:val="00982765"/>
    <w:rsid w:val="00984538"/>
    <w:rsid w:val="009907A4"/>
    <w:rsid w:val="00996494"/>
    <w:rsid w:val="00996BEE"/>
    <w:rsid w:val="009A5BAC"/>
    <w:rsid w:val="009A64A9"/>
    <w:rsid w:val="009A6B72"/>
    <w:rsid w:val="009A704D"/>
    <w:rsid w:val="009B700B"/>
    <w:rsid w:val="009B72A6"/>
    <w:rsid w:val="009C45D5"/>
    <w:rsid w:val="009C4FAC"/>
    <w:rsid w:val="009C51D0"/>
    <w:rsid w:val="009D5A4B"/>
    <w:rsid w:val="009D6609"/>
    <w:rsid w:val="009D6F67"/>
    <w:rsid w:val="009E1DFC"/>
    <w:rsid w:val="009E56B6"/>
    <w:rsid w:val="009F11CD"/>
    <w:rsid w:val="009F3856"/>
    <w:rsid w:val="009F7B38"/>
    <w:rsid w:val="00A07C6D"/>
    <w:rsid w:val="00A118DF"/>
    <w:rsid w:val="00A12F9D"/>
    <w:rsid w:val="00A144B9"/>
    <w:rsid w:val="00A16AEF"/>
    <w:rsid w:val="00A20E7C"/>
    <w:rsid w:val="00A22957"/>
    <w:rsid w:val="00A23B24"/>
    <w:rsid w:val="00A24581"/>
    <w:rsid w:val="00A26AAE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7624"/>
    <w:rsid w:val="00A77BA1"/>
    <w:rsid w:val="00A802CA"/>
    <w:rsid w:val="00A809BA"/>
    <w:rsid w:val="00A8347B"/>
    <w:rsid w:val="00A9514F"/>
    <w:rsid w:val="00A978F9"/>
    <w:rsid w:val="00AA1BDE"/>
    <w:rsid w:val="00AB6CBA"/>
    <w:rsid w:val="00AB7DF9"/>
    <w:rsid w:val="00AC19AA"/>
    <w:rsid w:val="00AD34CE"/>
    <w:rsid w:val="00AD65A1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576E"/>
    <w:rsid w:val="00B221B1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705E6"/>
    <w:rsid w:val="00C71754"/>
    <w:rsid w:val="00C82385"/>
    <w:rsid w:val="00C84176"/>
    <w:rsid w:val="00C84197"/>
    <w:rsid w:val="00C84EBE"/>
    <w:rsid w:val="00C90916"/>
    <w:rsid w:val="00C92B8F"/>
    <w:rsid w:val="00C93DDC"/>
    <w:rsid w:val="00C94F04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233A"/>
    <w:rsid w:val="00D85923"/>
    <w:rsid w:val="00D87D70"/>
    <w:rsid w:val="00D92807"/>
    <w:rsid w:val="00DA0F91"/>
    <w:rsid w:val="00DA717D"/>
    <w:rsid w:val="00DD0731"/>
    <w:rsid w:val="00DD4737"/>
    <w:rsid w:val="00DD5EBF"/>
    <w:rsid w:val="00DD7B27"/>
    <w:rsid w:val="00DE2F47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A128A"/>
    <w:rsid w:val="00EA56F4"/>
    <w:rsid w:val="00EA6938"/>
    <w:rsid w:val="00EB73EF"/>
    <w:rsid w:val="00ED0A14"/>
    <w:rsid w:val="00ED40A2"/>
    <w:rsid w:val="00ED54CE"/>
    <w:rsid w:val="00EE0E38"/>
    <w:rsid w:val="00EE4226"/>
    <w:rsid w:val="00EE6190"/>
    <w:rsid w:val="00EE78FA"/>
    <w:rsid w:val="00EE7ED6"/>
    <w:rsid w:val="00F036C7"/>
    <w:rsid w:val="00F04AB9"/>
    <w:rsid w:val="00F05455"/>
    <w:rsid w:val="00F17696"/>
    <w:rsid w:val="00F21312"/>
    <w:rsid w:val="00F266A8"/>
    <w:rsid w:val="00F371B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8321C"/>
    <w:rsid w:val="00F85FE1"/>
    <w:rsid w:val="00F871C4"/>
    <w:rsid w:val="00F90191"/>
    <w:rsid w:val="00F91DF8"/>
    <w:rsid w:val="00F97429"/>
    <w:rsid w:val="00FA1B2A"/>
    <w:rsid w:val="00FA647E"/>
    <w:rsid w:val="00FA7815"/>
    <w:rsid w:val="00FC0EAC"/>
    <w:rsid w:val="00FC440C"/>
    <w:rsid w:val="00FC4CEF"/>
    <w:rsid w:val="00FC671F"/>
    <w:rsid w:val="00FC7C18"/>
    <w:rsid w:val="00FD24C6"/>
    <w:rsid w:val="00FD40C2"/>
    <w:rsid w:val="00FE222B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5FD4F-F618-4343-A1DD-0C78DAED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472</cp:revision>
  <cp:lastPrinted>2022-10-20T10:56:00Z</cp:lastPrinted>
  <dcterms:created xsi:type="dcterms:W3CDTF">2020-03-02T11:21:00Z</dcterms:created>
  <dcterms:modified xsi:type="dcterms:W3CDTF">2022-10-20T11:01:00Z</dcterms:modified>
</cp:coreProperties>
</file>