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2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DC7C79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ИЛОВЛИНСКОГО МУНИЦИПАЛЬНОГО РАЙОНА</w:t>
      </w:r>
    </w:p>
    <w:p w:rsidR="001336D2" w:rsidRDefault="001336D2" w:rsidP="001336D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6D2" w:rsidRDefault="001336D2" w:rsidP="00133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D2">
        <w:rPr>
          <w:rFonts w:ascii="Times New Roman" w:hAnsi="Times New Roman" w:cs="Times New Roman"/>
          <w:b/>
          <w:sz w:val="24"/>
          <w:szCs w:val="24"/>
        </w:rPr>
        <w:t>ОТЧЕТ</w:t>
      </w:r>
      <w:r w:rsidRPr="001336D2">
        <w:rPr>
          <w:rFonts w:ascii="Times New Roman" w:hAnsi="Times New Roman" w:cs="Times New Roman"/>
          <w:b/>
          <w:sz w:val="24"/>
          <w:szCs w:val="24"/>
        </w:rPr>
        <w:br/>
        <w:t xml:space="preserve"> О РЕЗУЛЬТАТАХ КОНТРОЛЬНОГО МЕРОПРИЯТИЯ </w:t>
      </w:r>
    </w:p>
    <w:p w:rsidR="00F32146" w:rsidRPr="00B61307" w:rsidRDefault="00A43470" w:rsidP="00B61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 целевого  и  эффективного  использования  средств  бюджета  </w:t>
      </w:r>
      <w:proofErr w:type="spellStart"/>
      <w:r w:rsidR="005025E0">
        <w:rPr>
          <w:rFonts w:ascii="Times New Roman" w:hAnsi="Times New Roman" w:cs="Times New Roman"/>
          <w:b/>
          <w:sz w:val="24"/>
          <w:szCs w:val="24"/>
        </w:rPr>
        <w:t>Трехостровского</w:t>
      </w:r>
      <w:proofErr w:type="spellEnd"/>
      <w:r w:rsidR="005025E0">
        <w:rPr>
          <w:rFonts w:ascii="Times New Roman" w:hAnsi="Times New Roman" w:cs="Times New Roman"/>
          <w:b/>
          <w:sz w:val="24"/>
          <w:szCs w:val="24"/>
        </w:rPr>
        <w:t xml:space="preserve">  сельского  поселения   в 2020  году. </w:t>
      </w:r>
    </w:p>
    <w:p w:rsidR="002E5D0A" w:rsidRPr="000D268E" w:rsidRDefault="002E5D0A" w:rsidP="00B61307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Основание для проведения контрольного мероприятия</w:t>
      </w:r>
      <w:r w:rsidRPr="000D268E">
        <w:rPr>
          <w:rFonts w:ascii="Times New Roman" w:hAnsi="Times New Roman" w:cs="Times New Roman"/>
          <w:sz w:val="24"/>
          <w:szCs w:val="24"/>
        </w:rPr>
        <w:t>:</w:t>
      </w:r>
      <w:r w:rsidR="00A56A34">
        <w:rPr>
          <w:rFonts w:ascii="Times New Roman" w:hAnsi="Times New Roman" w:cs="Times New Roman"/>
          <w:sz w:val="24"/>
          <w:szCs w:val="24"/>
        </w:rPr>
        <w:t xml:space="preserve"> </w:t>
      </w:r>
      <w:r w:rsidRPr="000D268E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План работы контрольно-счетной палаты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на </w:t>
      </w:r>
      <w:r w:rsidR="00D906DD">
        <w:rPr>
          <w:rFonts w:ascii="Times New Roman" w:hAnsi="Times New Roman" w:cs="Times New Roman"/>
          <w:sz w:val="24"/>
          <w:szCs w:val="24"/>
        </w:rPr>
        <w:t>202</w:t>
      </w:r>
      <w:r w:rsidR="00A56A34">
        <w:rPr>
          <w:rFonts w:ascii="Times New Roman" w:hAnsi="Times New Roman" w:cs="Times New Roman"/>
          <w:sz w:val="24"/>
          <w:szCs w:val="24"/>
        </w:rPr>
        <w:t>1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год,  Приказ  о  проведении  контрольного  мероприятия   от </w:t>
      </w:r>
      <w:r w:rsidR="005025E0">
        <w:rPr>
          <w:rFonts w:ascii="Times New Roman" w:hAnsi="Times New Roman" w:cs="Times New Roman"/>
          <w:sz w:val="24"/>
          <w:szCs w:val="24"/>
        </w:rPr>
        <w:t>30</w:t>
      </w:r>
      <w:r w:rsidR="0049199D">
        <w:rPr>
          <w:rFonts w:ascii="Times New Roman" w:hAnsi="Times New Roman" w:cs="Times New Roman"/>
          <w:sz w:val="24"/>
          <w:szCs w:val="24"/>
        </w:rPr>
        <w:t>.</w:t>
      </w:r>
      <w:r w:rsidR="005025E0">
        <w:rPr>
          <w:rFonts w:ascii="Times New Roman" w:hAnsi="Times New Roman" w:cs="Times New Roman"/>
          <w:sz w:val="24"/>
          <w:szCs w:val="24"/>
        </w:rPr>
        <w:t>07</w:t>
      </w:r>
      <w:r w:rsidR="00A2035F">
        <w:rPr>
          <w:rFonts w:ascii="Times New Roman" w:hAnsi="Times New Roman" w:cs="Times New Roman"/>
          <w:sz w:val="24"/>
          <w:szCs w:val="24"/>
        </w:rPr>
        <w:t>.20</w:t>
      </w:r>
      <w:r w:rsidR="00B61307">
        <w:rPr>
          <w:rFonts w:ascii="Times New Roman" w:hAnsi="Times New Roman" w:cs="Times New Roman"/>
          <w:sz w:val="24"/>
          <w:szCs w:val="24"/>
        </w:rPr>
        <w:t>2</w:t>
      </w:r>
      <w:r w:rsidR="005025E0">
        <w:rPr>
          <w:rFonts w:ascii="Times New Roman" w:hAnsi="Times New Roman" w:cs="Times New Roman"/>
          <w:sz w:val="24"/>
          <w:szCs w:val="24"/>
        </w:rPr>
        <w:t>1</w:t>
      </w:r>
      <w:r w:rsidR="00A2035F">
        <w:rPr>
          <w:rFonts w:ascii="Times New Roman" w:hAnsi="Times New Roman" w:cs="Times New Roman"/>
          <w:sz w:val="24"/>
          <w:szCs w:val="24"/>
        </w:rPr>
        <w:t xml:space="preserve">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025E0">
        <w:rPr>
          <w:rFonts w:ascii="Times New Roman" w:hAnsi="Times New Roman" w:cs="Times New Roman"/>
          <w:sz w:val="24"/>
          <w:szCs w:val="24"/>
        </w:rPr>
        <w:t>6</w:t>
      </w:r>
      <w:r w:rsidR="00B92766" w:rsidRPr="00AA1833">
        <w:rPr>
          <w:rFonts w:ascii="Times New Roman" w:hAnsi="Times New Roman" w:cs="Times New Roman"/>
          <w:sz w:val="24"/>
          <w:szCs w:val="24"/>
        </w:rPr>
        <w:t>-О.</w:t>
      </w:r>
      <w:r w:rsidR="00B927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2035F" w:rsidRDefault="002E5D0A" w:rsidP="00A2035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5F">
        <w:rPr>
          <w:rFonts w:ascii="Times New Roman" w:hAnsi="Times New Roman" w:cs="Times New Roman"/>
          <w:b/>
          <w:i/>
          <w:sz w:val="24"/>
          <w:szCs w:val="24"/>
        </w:rPr>
        <w:t>Предмет контрольного мероприятия:</w:t>
      </w:r>
      <w:r w:rsidR="00A2035F">
        <w:rPr>
          <w:rFonts w:ascii="Times New Roman" w:hAnsi="Times New Roman" w:cs="Times New Roman"/>
          <w:sz w:val="24"/>
          <w:szCs w:val="24"/>
        </w:rPr>
        <w:t xml:space="preserve">  </w:t>
      </w:r>
      <w:r w:rsidR="00B61307">
        <w:rPr>
          <w:rFonts w:ascii="Times New Roman" w:hAnsi="Times New Roman" w:cs="Times New Roman"/>
          <w:sz w:val="24"/>
          <w:szCs w:val="24"/>
        </w:rPr>
        <w:t xml:space="preserve"> учредительные  документы  объекта  контроля, </w:t>
      </w:r>
      <w:r w:rsidR="005025E0">
        <w:rPr>
          <w:rFonts w:ascii="Times New Roman" w:hAnsi="Times New Roman" w:cs="Times New Roman"/>
          <w:sz w:val="24"/>
          <w:szCs w:val="24"/>
        </w:rPr>
        <w:t>бюджетные  сметы  казенного учреждения, постановления  и распоряжения главы  администрации, договоры с поставщиками  и подрядчиками, первичные  бухгалтерские  документы, регистры  бюджетного учета, годовая  бюджетная  отчетность.</w:t>
      </w:r>
    </w:p>
    <w:p w:rsidR="00220FC4" w:rsidRPr="00A2035F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035F">
        <w:rPr>
          <w:rFonts w:ascii="Times New Roman" w:hAnsi="Times New Roman" w:cs="Times New Roman"/>
          <w:b/>
          <w:i/>
          <w:sz w:val="24"/>
          <w:szCs w:val="24"/>
        </w:rPr>
        <w:t>Объект контрольного мероприятия</w:t>
      </w:r>
      <w:r w:rsidRPr="00A2035F">
        <w:rPr>
          <w:rFonts w:ascii="Times New Roman" w:hAnsi="Times New Roman" w:cs="Times New Roman"/>
          <w:sz w:val="24"/>
          <w:szCs w:val="24"/>
        </w:rPr>
        <w:t xml:space="preserve">: </w:t>
      </w:r>
      <w:r w:rsidR="005025E0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proofErr w:type="spellStart"/>
      <w:r w:rsidR="005025E0">
        <w:rPr>
          <w:rFonts w:ascii="Times New Roman" w:hAnsi="Times New Roman" w:cs="Times New Roman"/>
          <w:sz w:val="24"/>
          <w:szCs w:val="24"/>
        </w:rPr>
        <w:t>Трехосровского</w:t>
      </w:r>
      <w:proofErr w:type="spellEnd"/>
      <w:r w:rsidR="005025E0">
        <w:rPr>
          <w:rFonts w:ascii="Times New Roman" w:hAnsi="Times New Roman" w:cs="Times New Roman"/>
          <w:sz w:val="24"/>
          <w:szCs w:val="24"/>
        </w:rPr>
        <w:t xml:space="preserve"> сельского  поселения </w:t>
      </w:r>
    </w:p>
    <w:p w:rsidR="007204C4" w:rsidRPr="00AA1833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Срок проведения контрольного мероприятия</w:t>
      </w:r>
      <w:r w:rsidRPr="00220F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с </w:t>
      </w:r>
      <w:r w:rsidR="007204C4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="005025E0">
        <w:rPr>
          <w:rFonts w:ascii="Times New Roman" w:hAnsi="Times New Roman" w:cs="Times New Roman"/>
          <w:sz w:val="24"/>
          <w:szCs w:val="24"/>
        </w:rPr>
        <w:t>04.08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 по  </w:t>
      </w:r>
      <w:r w:rsidR="005025E0">
        <w:rPr>
          <w:rFonts w:ascii="Times New Roman" w:hAnsi="Times New Roman" w:cs="Times New Roman"/>
          <w:sz w:val="24"/>
          <w:szCs w:val="24"/>
        </w:rPr>
        <w:t>06</w:t>
      </w:r>
      <w:r w:rsidR="008A1456">
        <w:rPr>
          <w:rFonts w:ascii="Times New Roman" w:hAnsi="Times New Roman" w:cs="Times New Roman"/>
          <w:sz w:val="24"/>
          <w:szCs w:val="24"/>
        </w:rPr>
        <w:t>.0</w:t>
      </w:r>
      <w:r w:rsidR="005025E0">
        <w:rPr>
          <w:rFonts w:ascii="Times New Roman" w:hAnsi="Times New Roman" w:cs="Times New Roman"/>
          <w:sz w:val="24"/>
          <w:szCs w:val="24"/>
        </w:rPr>
        <w:t>9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5E0" w:rsidRPr="00941EEA" w:rsidRDefault="005F11ED" w:rsidP="00941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E0">
        <w:rPr>
          <w:rFonts w:ascii="Times New Roman" w:hAnsi="Times New Roman" w:cs="Times New Roman"/>
          <w:sz w:val="24"/>
          <w:szCs w:val="24"/>
        </w:rPr>
        <w:t xml:space="preserve">  </w:t>
      </w:r>
      <w:r w:rsidR="007204C4" w:rsidRPr="005025E0">
        <w:rPr>
          <w:rFonts w:ascii="Times New Roman" w:hAnsi="Times New Roman" w:cs="Times New Roman"/>
          <w:b/>
          <w:i/>
          <w:sz w:val="24"/>
          <w:szCs w:val="24"/>
        </w:rPr>
        <w:t>Цель контрольного мероприятия</w:t>
      </w:r>
      <w:r w:rsidR="007204C4" w:rsidRPr="005025E0">
        <w:rPr>
          <w:rFonts w:ascii="Times New Roman" w:hAnsi="Times New Roman" w:cs="Times New Roman"/>
          <w:sz w:val="24"/>
          <w:szCs w:val="24"/>
        </w:rPr>
        <w:t>:</w:t>
      </w:r>
      <w:r w:rsidR="00E9155B" w:rsidRPr="00E9155B">
        <w:t xml:space="preserve"> </w:t>
      </w:r>
      <w:r w:rsidR="00941EEA" w:rsidRPr="00941EEA">
        <w:rPr>
          <w:rFonts w:ascii="Times New Roman" w:hAnsi="Times New Roman" w:cs="Times New Roman"/>
          <w:sz w:val="24"/>
          <w:szCs w:val="24"/>
        </w:rPr>
        <w:t xml:space="preserve">оценка  правомерности   и  эффективности   использования  средств  бюджета  </w:t>
      </w:r>
      <w:proofErr w:type="spellStart"/>
      <w:r w:rsidR="00941EEA" w:rsidRPr="00941EEA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941EEA" w:rsidRPr="00941EEA">
        <w:rPr>
          <w:rFonts w:ascii="Times New Roman" w:hAnsi="Times New Roman" w:cs="Times New Roman"/>
          <w:sz w:val="24"/>
          <w:szCs w:val="24"/>
        </w:rPr>
        <w:t xml:space="preserve"> сельского  поселения,   соблюдение  бюджетного  законодательства  при  исполнении  бюджета, проверка  организации  и  ведения  бюджетного учета,  выявление  и  предупреждение   нарушений  законодательства  РФ.</w:t>
      </w:r>
    </w:p>
    <w:p w:rsidR="00941EEA" w:rsidRPr="00941EEA" w:rsidRDefault="00D614E1" w:rsidP="00941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25E0">
        <w:rPr>
          <w:rFonts w:ascii="Times New Roman" w:hAnsi="Times New Roman" w:cs="Times New Roman"/>
          <w:b/>
          <w:i/>
          <w:sz w:val="24"/>
          <w:szCs w:val="24"/>
        </w:rPr>
        <w:t>Проверяемый  период  деятельности</w:t>
      </w:r>
      <w:r w:rsidRPr="005025E0">
        <w:rPr>
          <w:rFonts w:ascii="Times New Roman" w:hAnsi="Times New Roman" w:cs="Times New Roman"/>
          <w:sz w:val="24"/>
          <w:szCs w:val="24"/>
        </w:rPr>
        <w:t xml:space="preserve">: </w:t>
      </w:r>
      <w:r w:rsidR="00735AAF" w:rsidRPr="005025E0">
        <w:rPr>
          <w:rFonts w:ascii="Times New Roman" w:hAnsi="Times New Roman" w:cs="Times New Roman"/>
          <w:sz w:val="24"/>
          <w:szCs w:val="24"/>
        </w:rPr>
        <w:t xml:space="preserve">  20</w:t>
      </w:r>
      <w:r w:rsidR="00F46765" w:rsidRPr="005025E0">
        <w:rPr>
          <w:rFonts w:ascii="Times New Roman" w:hAnsi="Times New Roman" w:cs="Times New Roman"/>
          <w:sz w:val="24"/>
          <w:szCs w:val="24"/>
        </w:rPr>
        <w:t>20</w:t>
      </w:r>
      <w:r w:rsidR="00735AAF" w:rsidRPr="005025E0">
        <w:rPr>
          <w:rFonts w:ascii="Times New Roman" w:hAnsi="Times New Roman" w:cs="Times New Roman"/>
          <w:sz w:val="24"/>
          <w:szCs w:val="24"/>
        </w:rPr>
        <w:t xml:space="preserve"> год.</w:t>
      </w:r>
      <w:r w:rsidRPr="005025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614E1" w:rsidRDefault="00D614E1" w:rsidP="00D614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4E1">
        <w:rPr>
          <w:rFonts w:ascii="Times New Roman" w:hAnsi="Times New Roman" w:cs="Times New Roman"/>
          <w:sz w:val="24"/>
          <w:szCs w:val="24"/>
        </w:rPr>
        <w:t>По  результатам  контрольного  мероприятия  установлено  следующее:</w:t>
      </w:r>
    </w:p>
    <w:p w:rsidR="00646231" w:rsidRPr="00646231" w:rsidRDefault="00FD1A49" w:rsidP="00FD1A4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941EEA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proofErr w:type="spellStart"/>
      <w:r w:rsidR="00941EEA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941EEA">
        <w:rPr>
          <w:rFonts w:ascii="Times New Roman" w:hAnsi="Times New Roman" w:cs="Times New Roman"/>
          <w:sz w:val="24"/>
          <w:szCs w:val="24"/>
        </w:rPr>
        <w:t xml:space="preserve"> сельского  поселения, являясь казенным  учреждением, в  соответс</w:t>
      </w:r>
      <w:r w:rsidR="00646231">
        <w:rPr>
          <w:rFonts w:ascii="Times New Roman" w:hAnsi="Times New Roman" w:cs="Times New Roman"/>
          <w:sz w:val="24"/>
          <w:szCs w:val="24"/>
        </w:rPr>
        <w:t>т</w:t>
      </w:r>
      <w:r w:rsidR="00941EEA">
        <w:rPr>
          <w:rFonts w:ascii="Times New Roman" w:hAnsi="Times New Roman" w:cs="Times New Roman"/>
          <w:sz w:val="24"/>
          <w:szCs w:val="24"/>
        </w:rPr>
        <w:t xml:space="preserve">вии со  ст. 161 Бюджетного Кодекса РФ   свою  деятельность  осуществляла  на  основе  бюджетной  сметы. </w:t>
      </w:r>
      <w:r w:rsidR="00646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231" w:rsidRPr="006462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 требования  к   порядку   составления, утверждения  и ведения  бюджетных смет  в 2020  году  регламентированы     Приказом Минфина  РФ  от  14.02.2018  года   № 26 н  "Об Общих требованиях к порядку составления, утверждения и ведения бюджетных смет казенных учреждений".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46231" w:rsidRDefault="00FD1A49" w:rsidP="00D329CA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нарушение  Общих  требований  бюджетная  смета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 составлена  сроком  на  1  год, а  следует   срок  действия  решения  о  бюджете   3  года.</w:t>
      </w:r>
    </w:p>
    <w:p w:rsidR="00D329CA" w:rsidRPr="00D329CA" w:rsidRDefault="00FD1A49" w:rsidP="00D329CA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proofErr w:type="gramStart"/>
      <w:r w:rsidR="00437E41" w:rsidRPr="00437E41">
        <w:t xml:space="preserve"> </w:t>
      </w:r>
      <w:r w:rsidR="00D329CA">
        <w:t xml:space="preserve"> </w:t>
      </w:r>
      <w:r w:rsidR="00D329CA" w:rsidRPr="00D329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329CA" w:rsidRPr="00D329CA">
        <w:rPr>
          <w:rFonts w:ascii="Times New Roman" w:hAnsi="Times New Roman" w:cs="Times New Roman"/>
          <w:sz w:val="24"/>
          <w:szCs w:val="24"/>
        </w:rPr>
        <w:t xml:space="preserve"> </w:t>
      </w:r>
      <w:r w:rsidR="00437E41" w:rsidRPr="00D329CA">
        <w:rPr>
          <w:rFonts w:ascii="Times New Roman" w:hAnsi="Times New Roman" w:cs="Times New Roman"/>
          <w:sz w:val="24"/>
          <w:szCs w:val="24"/>
        </w:rPr>
        <w:t>Положени</w:t>
      </w:r>
      <w:r w:rsidR="00D329CA" w:rsidRPr="00D329CA">
        <w:rPr>
          <w:rFonts w:ascii="Times New Roman" w:hAnsi="Times New Roman" w:cs="Times New Roman"/>
          <w:sz w:val="24"/>
          <w:szCs w:val="24"/>
        </w:rPr>
        <w:t>и</w:t>
      </w:r>
      <w:r w:rsidR="00437E41" w:rsidRPr="00D329CA">
        <w:rPr>
          <w:rFonts w:ascii="Times New Roman" w:hAnsi="Times New Roman" w:cs="Times New Roman"/>
          <w:sz w:val="24"/>
          <w:szCs w:val="24"/>
        </w:rPr>
        <w:t xml:space="preserve">   о  денежном  содержании муниципальных  служащих </w:t>
      </w:r>
      <w:proofErr w:type="spellStart"/>
      <w:r w:rsidR="00437E41" w:rsidRPr="00D329CA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437E41" w:rsidRPr="00D329CA">
        <w:rPr>
          <w:rFonts w:ascii="Times New Roman" w:hAnsi="Times New Roman" w:cs="Times New Roman"/>
          <w:sz w:val="24"/>
          <w:szCs w:val="24"/>
        </w:rPr>
        <w:t xml:space="preserve"> сельского  поселения   Иловлинского муниципального  района  Волгоградской  области,  утвержденно</w:t>
      </w:r>
      <w:r w:rsidR="00D329CA" w:rsidRPr="00D329CA">
        <w:rPr>
          <w:rFonts w:ascii="Times New Roman" w:hAnsi="Times New Roman" w:cs="Times New Roman"/>
          <w:sz w:val="24"/>
          <w:szCs w:val="24"/>
        </w:rPr>
        <w:t>м</w:t>
      </w:r>
      <w:r w:rsidR="00437E41" w:rsidRPr="00D329CA">
        <w:rPr>
          <w:rFonts w:ascii="Times New Roman" w:hAnsi="Times New Roman" w:cs="Times New Roman"/>
          <w:sz w:val="24"/>
          <w:szCs w:val="24"/>
        </w:rPr>
        <w:t xml:space="preserve"> Решением  Совета  депутатов  </w:t>
      </w:r>
      <w:proofErr w:type="spellStart"/>
      <w:r w:rsidR="00437E41" w:rsidRPr="00D329CA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437E41" w:rsidRPr="00D329CA">
        <w:rPr>
          <w:rFonts w:ascii="Times New Roman" w:hAnsi="Times New Roman" w:cs="Times New Roman"/>
          <w:sz w:val="24"/>
          <w:szCs w:val="24"/>
        </w:rPr>
        <w:t xml:space="preserve">  сельского  поселения   от  27.04.2018  года  № 140/84  содержит</w:t>
      </w:r>
      <w:r w:rsidR="00D329CA" w:rsidRPr="00D329CA">
        <w:rPr>
          <w:rFonts w:ascii="Times New Roman" w:hAnsi="Times New Roman" w:cs="Times New Roman"/>
          <w:sz w:val="24"/>
          <w:szCs w:val="24"/>
        </w:rPr>
        <w:t>ся</w:t>
      </w:r>
      <w:r w:rsidR="00437E41" w:rsidRPr="00D329CA">
        <w:rPr>
          <w:rFonts w:ascii="Times New Roman" w:hAnsi="Times New Roman" w:cs="Times New Roman"/>
          <w:sz w:val="24"/>
          <w:szCs w:val="24"/>
        </w:rPr>
        <w:t xml:space="preserve">  противоречие Трудовому  Кодекса  РФ.  </w:t>
      </w:r>
      <w:proofErr w:type="gramStart"/>
      <w:r w:rsidR="00437E41" w:rsidRPr="00D329CA">
        <w:rPr>
          <w:rFonts w:ascii="Times New Roman" w:hAnsi="Times New Roman" w:cs="Times New Roman"/>
          <w:sz w:val="24"/>
          <w:szCs w:val="24"/>
        </w:rPr>
        <w:t>Согласно  Положения</w:t>
      </w:r>
      <w:proofErr w:type="gramEnd"/>
      <w:r w:rsidR="00437E41" w:rsidRPr="00D329CA">
        <w:rPr>
          <w:rFonts w:ascii="Times New Roman" w:hAnsi="Times New Roman" w:cs="Times New Roman"/>
          <w:sz w:val="24"/>
          <w:szCs w:val="24"/>
        </w:rPr>
        <w:t xml:space="preserve">,  муниципальным  служащим, проработавшим  неполный  год в  связи  с предоставлением основных и дополнительных  отпусков, выплата   денежного  поощрения  по итогам  службы  за  год производиться  пропорционально  отработанному  времени. Основной  ежегодный отпуск   и  дополнительный отпуск  гарантированы   работнику  ст. 114, ст. 116 Трудового Кодекса  </w:t>
      </w:r>
      <w:r w:rsidR="00D329CA" w:rsidRPr="00D329CA">
        <w:rPr>
          <w:rFonts w:ascii="Times New Roman" w:hAnsi="Times New Roman" w:cs="Times New Roman"/>
          <w:sz w:val="24"/>
          <w:szCs w:val="24"/>
        </w:rPr>
        <w:lastRenderedPageBreak/>
        <w:t xml:space="preserve">РФ, в  связи с  этим </w:t>
      </w:r>
      <w:r w:rsidR="00437E41" w:rsidRPr="00D329CA">
        <w:rPr>
          <w:rFonts w:ascii="Times New Roman" w:hAnsi="Times New Roman" w:cs="Times New Roman"/>
          <w:sz w:val="24"/>
          <w:szCs w:val="24"/>
        </w:rPr>
        <w:t xml:space="preserve"> </w:t>
      </w:r>
      <w:r w:rsidR="00D329CA" w:rsidRPr="00D329CA">
        <w:rPr>
          <w:rFonts w:ascii="Times New Roman" w:hAnsi="Times New Roman" w:cs="Times New Roman"/>
          <w:sz w:val="24"/>
          <w:szCs w:val="24"/>
        </w:rPr>
        <w:t>н</w:t>
      </w:r>
      <w:r w:rsidR="00437E41" w:rsidRPr="00D329CA">
        <w:rPr>
          <w:rFonts w:ascii="Times New Roman" w:hAnsi="Times New Roman" w:cs="Times New Roman"/>
          <w:sz w:val="24"/>
          <w:szCs w:val="24"/>
        </w:rPr>
        <w:t xml:space="preserve">ахождение работника в  </w:t>
      </w:r>
      <w:r w:rsidR="00D329CA" w:rsidRPr="00D329CA">
        <w:rPr>
          <w:rFonts w:ascii="Times New Roman" w:hAnsi="Times New Roman" w:cs="Times New Roman"/>
          <w:sz w:val="24"/>
          <w:szCs w:val="24"/>
        </w:rPr>
        <w:t xml:space="preserve">очередном  или  дополнительном </w:t>
      </w:r>
      <w:r w:rsidR="00437E41" w:rsidRPr="00D329CA">
        <w:rPr>
          <w:rFonts w:ascii="Times New Roman" w:hAnsi="Times New Roman" w:cs="Times New Roman"/>
          <w:sz w:val="24"/>
          <w:szCs w:val="24"/>
        </w:rPr>
        <w:t xml:space="preserve"> отпуске  не может  быть  причиной  уменьшения суммы    денежного поощрения.</w:t>
      </w:r>
    </w:p>
    <w:p w:rsidR="00D329CA" w:rsidRDefault="00D329CA" w:rsidP="00D329CA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  В  штатное  расписание   по  должности  «военно-учетный  работник» включена  премиальная  выплата  по  итогам  работы  за  год,  в отсутствие  распоряжения  главы  администрации  о  конкретном  размере  данной  премиальной  выплаты. </w:t>
      </w:r>
      <w:r w:rsidRPr="00D32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329CA">
        <w:rPr>
          <w:rFonts w:ascii="Times New Roman" w:hAnsi="Times New Roman" w:cs="Times New Roman"/>
          <w:sz w:val="24"/>
          <w:szCs w:val="24"/>
        </w:rPr>
        <w:t xml:space="preserve">арушено  требование  п. 5.2.5 Положения  о военно-учетном  работнике, утвержденном   Постановлением  администрации </w:t>
      </w:r>
      <w:proofErr w:type="spellStart"/>
      <w:r w:rsidRPr="00D329CA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Pr="00D329CA">
        <w:rPr>
          <w:rFonts w:ascii="Times New Roman" w:hAnsi="Times New Roman" w:cs="Times New Roman"/>
          <w:sz w:val="24"/>
          <w:szCs w:val="24"/>
        </w:rPr>
        <w:t xml:space="preserve"> сельского  поселения   17.11.2017  года  № 56.</w:t>
      </w:r>
    </w:p>
    <w:p w:rsidR="00D329CA" w:rsidRPr="00D329CA" w:rsidRDefault="00D329CA" w:rsidP="00D329CA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9CA">
        <w:rPr>
          <w:rFonts w:ascii="Times New Roman" w:hAnsi="Times New Roman" w:cs="Times New Roman"/>
          <w:sz w:val="24"/>
          <w:szCs w:val="24"/>
        </w:rPr>
        <w:t xml:space="preserve">7.4.     Распоряжением  от  06.07.2020  года  № 09-р-О  </w:t>
      </w:r>
      <w:proofErr w:type="spellStart"/>
      <w:r w:rsidRPr="00D329CA">
        <w:rPr>
          <w:rFonts w:ascii="Times New Roman" w:hAnsi="Times New Roman" w:cs="Times New Roman"/>
          <w:sz w:val="24"/>
          <w:szCs w:val="24"/>
        </w:rPr>
        <w:t>Чуяшкиной</w:t>
      </w:r>
      <w:proofErr w:type="spellEnd"/>
      <w:r w:rsidRPr="00D329CA">
        <w:rPr>
          <w:rFonts w:ascii="Times New Roman" w:hAnsi="Times New Roman" w:cs="Times New Roman"/>
          <w:sz w:val="24"/>
          <w:szCs w:val="24"/>
        </w:rPr>
        <w:t xml:space="preserve">  В.А.  с 15.06.2020  года   увеличен     процент  доплаты  за выслугу лет. Заработная  плата  </w:t>
      </w:r>
      <w:proofErr w:type="spellStart"/>
      <w:r w:rsidRPr="00D329CA">
        <w:rPr>
          <w:rFonts w:ascii="Times New Roman" w:hAnsi="Times New Roman" w:cs="Times New Roman"/>
          <w:sz w:val="24"/>
          <w:szCs w:val="24"/>
        </w:rPr>
        <w:t>Чуяшкиной</w:t>
      </w:r>
      <w:proofErr w:type="spellEnd"/>
      <w:r w:rsidRPr="00D329CA">
        <w:rPr>
          <w:rFonts w:ascii="Times New Roman" w:hAnsi="Times New Roman" w:cs="Times New Roman"/>
          <w:sz w:val="24"/>
          <w:szCs w:val="24"/>
        </w:rPr>
        <w:t xml:space="preserve"> В.А. за  июнь  2020  года  начислена  и выплачена  без  учета  данного  распоряжения. В  результате  </w:t>
      </w:r>
      <w:proofErr w:type="spellStart"/>
      <w:r w:rsidRPr="00D329CA">
        <w:rPr>
          <w:rFonts w:ascii="Times New Roman" w:hAnsi="Times New Roman" w:cs="Times New Roman"/>
          <w:sz w:val="24"/>
          <w:szCs w:val="24"/>
        </w:rPr>
        <w:t>Чуяшкиной</w:t>
      </w:r>
      <w:proofErr w:type="spellEnd"/>
      <w:r w:rsidRPr="00D329CA">
        <w:rPr>
          <w:rFonts w:ascii="Times New Roman" w:hAnsi="Times New Roman" w:cs="Times New Roman"/>
          <w:sz w:val="24"/>
          <w:szCs w:val="24"/>
        </w:rPr>
        <w:t xml:space="preserve">  В.А.  не  начислена  заработная плата  в  размере  319,0  рублей.</w:t>
      </w:r>
    </w:p>
    <w:p w:rsidR="00D329CA" w:rsidRDefault="00D329CA" w:rsidP="00D329CA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9CA">
        <w:rPr>
          <w:rFonts w:ascii="Times New Roman" w:hAnsi="Times New Roman" w:cs="Times New Roman"/>
          <w:sz w:val="24"/>
          <w:szCs w:val="24"/>
        </w:rPr>
        <w:t>7.5.</w:t>
      </w:r>
      <w:r w:rsidR="0002171E">
        <w:rPr>
          <w:rFonts w:ascii="Times New Roman" w:hAnsi="Times New Roman" w:cs="Times New Roman"/>
          <w:sz w:val="24"/>
          <w:szCs w:val="24"/>
        </w:rPr>
        <w:t xml:space="preserve"> </w:t>
      </w:r>
      <w:r w:rsidR="0002171E" w:rsidRPr="0002171E">
        <w:rPr>
          <w:rFonts w:ascii="Times New Roman" w:hAnsi="Times New Roman" w:cs="Times New Roman"/>
          <w:sz w:val="24"/>
          <w:szCs w:val="24"/>
        </w:rPr>
        <w:t xml:space="preserve">  Деевой   В.П.  стимулирующая  выплата  за  сентябрь  2020  года  ошибочно  начислена </w:t>
      </w:r>
      <w:r w:rsidR="0002171E">
        <w:rPr>
          <w:rFonts w:ascii="Times New Roman" w:hAnsi="Times New Roman" w:cs="Times New Roman"/>
          <w:sz w:val="24"/>
          <w:szCs w:val="24"/>
        </w:rPr>
        <w:t xml:space="preserve"> из  расчета  18  рабочих  дней, а  не  12 рабочих  дней.</w:t>
      </w:r>
      <w:r w:rsidR="0002171E" w:rsidRPr="0002171E">
        <w:rPr>
          <w:rFonts w:ascii="Times New Roman" w:hAnsi="Times New Roman" w:cs="Times New Roman"/>
          <w:sz w:val="24"/>
          <w:szCs w:val="24"/>
        </w:rPr>
        <w:t xml:space="preserve">  В  результате   из бюджета </w:t>
      </w:r>
      <w:proofErr w:type="spellStart"/>
      <w:r w:rsidR="0002171E" w:rsidRPr="0002171E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02171E" w:rsidRPr="0002171E">
        <w:rPr>
          <w:rFonts w:ascii="Times New Roman" w:hAnsi="Times New Roman" w:cs="Times New Roman"/>
          <w:sz w:val="24"/>
          <w:szCs w:val="24"/>
        </w:rPr>
        <w:t xml:space="preserve"> сельского  поселения    необоснованно  израсходовано  580,70  рублей.</w:t>
      </w:r>
    </w:p>
    <w:p w:rsidR="0002171E" w:rsidRDefault="0002171E" w:rsidP="0002171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Pr="0002171E">
        <w:rPr>
          <w:rFonts w:ascii="Times New Roman" w:hAnsi="Times New Roman" w:cs="Times New Roman"/>
          <w:sz w:val="24"/>
          <w:szCs w:val="24"/>
        </w:rPr>
        <w:tab/>
        <w:t xml:space="preserve">В  результате  технической  ошибки   Николаевой  Е.Н.   в апреле  2020  года  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71E" w:rsidRDefault="0002171E" w:rsidP="0002171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71E">
        <w:rPr>
          <w:rFonts w:ascii="Times New Roman" w:hAnsi="Times New Roman" w:cs="Times New Roman"/>
          <w:sz w:val="24"/>
          <w:szCs w:val="24"/>
        </w:rPr>
        <w:t>начислена  материальная  помощь в  размере 10,0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71E" w:rsidRDefault="0002171E" w:rsidP="0002171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Pr="0002171E">
        <w:rPr>
          <w:rFonts w:ascii="Times New Roman" w:hAnsi="Times New Roman" w:cs="Times New Roman"/>
          <w:sz w:val="24"/>
          <w:szCs w:val="24"/>
        </w:rPr>
        <w:t xml:space="preserve"> </w:t>
      </w:r>
      <w:r w:rsidRPr="0002171E">
        <w:rPr>
          <w:rFonts w:ascii="Times New Roman" w:hAnsi="Times New Roman" w:cs="Times New Roman"/>
          <w:sz w:val="24"/>
          <w:szCs w:val="24"/>
        </w:rPr>
        <w:tab/>
        <w:t xml:space="preserve">Списание  бензина  марки  АИ -92  по  автомобилю  ЗИЛ-431412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71E">
        <w:rPr>
          <w:rFonts w:ascii="Times New Roman" w:hAnsi="Times New Roman" w:cs="Times New Roman"/>
          <w:sz w:val="24"/>
          <w:szCs w:val="24"/>
        </w:rPr>
        <w:t xml:space="preserve">за  период с  01.01.2020  года  по  31.12.2020  года  произведено  в количестве  625,63 литра,  по фактическому  расходу в пределах  установленных  норм.  Спидометр в  автомашине  находится  в  нерабочем  состоянии, что ставит  под  сомнение  фактический  расход   ГСМ по  данному  транспортному  средству. </w:t>
      </w:r>
    </w:p>
    <w:p w:rsidR="0002171E" w:rsidRDefault="0002171E" w:rsidP="0002171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Администрацией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в  период  с 01.01.2020  года  по  31.12.2020  года  произведено  неэффективное расходование  средств  бюджета в  сумме  254,46  рублей в  результате  уплаты  пеней  и штрафов  за  нарушение  договорных  обязательств. </w:t>
      </w:r>
    </w:p>
    <w:p w:rsidR="00941EEA" w:rsidRDefault="00941EEA" w:rsidP="000217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64" w:rsidRPr="00BA3BE2" w:rsidRDefault="004C0F43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BE2">
        <w:rPr>
          <w:rFonts w:ascii="Times New Roman" w:hAnsi="Times New Roman" w:cs="Times New Roman"/>
          <w:sz w:val="24"/>
          <w:szCs w:val="24"/>
        </w:rPr>
        <w:t>8.</w:t>
      </w:r>
      <w:r w:rsidR="001D7062" w:rsidRPr="00BA3BE2">
        <w:rPr>
          <w:rFonts w:ascii="Times New Roman" w:hAnsi="Times New Roman" w:cs="Times New Roman"/>
          <w:sz w:val="24"/>
          <w:szCs w:val="24"/>
        </w:rPr>
        <w:t xml:space="preserve">   </w:t>
      </w:r>
      <w:r w:rsidR="00B73F13" w:rsidRPr="00BA3BE2">
        <w:rPr>
          <w:rFonts w:ascii="Times New Roman" w:hAnsi="Times New Roman" w:cs="Times New Roman"/>
          <w:sz w:val="24"/>
          <w:szCs w:val="24"/>
        </w:rPr>
        <w:t>Выво</w:t>
      </w:r>
      <w:r w:rsidR="00B14C0A">
        <w:rPr>
          <w:rFonts w:ascii="Times New Roman" w:hAnsi="Times New Roman" w:cs="Times New Roman"/>
          <w:sz w:val="24"/>
          <w:szCs w:val="24"/>
        </w:rPr>
        <w:t>ды</w:t>
      </w:r>
      <w:r w:rsidR="00B73F13" w:rsidRPr="00BA3BE2">
        <w:rPr>
          <w:rFonts w:ascii="Times New Roman" w:hAnsi="Times New Roman" w:cs="Times New Roman"/>
          <w:sz w:val="24"/>
          <w:szCs w:val="24"/>
        </w:rPr>
        <w:t>:</w:t>
      </w:r>
    </w:p>
    <w:p w:rsidR="00E50CF0" w:rsidRDefault="00B14C0A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 </w:t>
      </w:r>
      <w:r w:rsidR="004F5D9C">
        <w:rPr>
          <w:rFonts w:ascii="Times New Roman" w:hAnsi="Times New Roman" w:cs="Times New Roman"/>
          <w:sz w:val="24"/>
          <w:szCs w:val="24"/>
        </w:rPr>
        <w:t>При составлении  бюджетной  сметы  н</w:t>
      </w:r>
      <w:r w:rsidR="0002171E">
        <w:rPr>
          <w:rFonts w:ascii="Times New Roman" w:hAnsi="Times New Roman" w:cs="Times New Roman"/>
          <w:sz w:val="24"/>
          <w:szCs w:val="24"/>
        </w:rPr>
        <w:t xml:space="preserve">арушены  </w:t>
      </w:r>
      <w:r w:rsidR="0002171E" w:rsidRPr="0002171E">
        <w:rPr>
          <w:rFonts w:ascii="Times New Roman" w:hAnsi="Times New Roman" w:cs="Times New Roman"/>
          <w:sz w:val="24"/>
          <w:szCs w:val="24"/>
        </w:rPr>
        <w:t>Общие  требования  к   порядку   составления, утверждения  и ведения  бюджетных смет</w:t>
      </w:r>
      <w:r w:rsidR="0002171E">
        <w:rPr>
          <w:rFonts w:ascii="Times New Roman" w:hAnsi="Times New Roman" w:cs="Times New Roman"/>
          <w:sz w:val="24"/>
          <w:szCs w:val="24"/>
        </w:rPr>
        <w:t>,</w:t>
      </w:r>
      <w:r w:rsidR="0002171E" w:rsidRPr="0002171E">
        <w:rPr>
          <w:rFonts w:ascii="Times New Roman" w:hAnsi="Times New Roman" w:cs="Times New Roman"/>
          <w:sz w:val="24"/>
          <w:szCs w:val="24"/>
        </w:rPr>
        <w:t xml:space="preserve">  </w:t>
      </w:r>
      <w:r w:rsidR="0002171E">
        <w:rPr>
          <w:rFonts w:ascii="Times New Roman" w:hAnsi="Times New Roman" w:cs="Times New Roman"/>
          <w:sz w:val="24"/>
          <w:szCs w:val="24"/>
        </w:rPr>
        <w:t xml:space="preserve"> утвержденные  </w:t>
      </w:r>
      <w:r w:rsidR="0002171E" w:rsidRPr="0002171E">
        <w:rPr>
          <w:rFonts w:ascii="Times New Roman" w:hAnsi="Times New Roman" w:cs="Times New Roman"/>
          <w:sz w:val="24"/>
          <w:szCs w:val="24"/>
        </w:rPr>
        <w:t xml:space="preserve">     Приказом Минфина  РФ  от  14.02.2018  года   № 26 н  "Об Общих требованиях к порядку составления, утверждения и ведения бюджетных смет казенных учреждений". </w:t>
      </w: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="004F5D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5D9C">
        <w:rPr>
          <w:rFonts w:ascii="Times New Roman" w:hAnsi="Times New Roman" w:cs="Times New Roman"/>
          <w:sz w:val="24"/>
          <w:szCs w:val="24"/>
        </w:rPr>
        <w:t xml:space="preserve">В </w:t>
      </w:r>
      <w:r w:rsidR="004F5D9C" w:rsidRPr="004F5D9C">
        <w:rPr>
          <w:rFonts w:ascii="Times New Roman" w:hAnsi="Times New Roman" w:cs="Times New Roman"/>
          <w:sz w:val="24"/>
          <w:szCs w:val="24"/>
        </w:rPr>
        <w:t>Положени</w:t>
      </w:r>
      <w:r w:rsidR="00BC7121">
        <w:rPr>
          <w:rFonts w:ascii="Times New Roman" w:hAnsi="Times New Roman" w:cs="Times New Roman"/>
          <w:sz w:val="24"/>
          <w:szCs w:val="24"/>
        </w:rPr>
        <w:t>е</w:t>
      </w:r>
      <w:r w:rsidR="004F5D9C" w:rsidRPr="004F5D9C">
        <w:rPr>
          <w:rFonts w:ascii="Times New Roman" w:hAnsi="Times New Roman" w:cs="Times New Roman"/>
          <w:sz w:val="24"/>
          <w:szCs w:val="24"/>
        </w:rPr>
        <w:t xml:space="preserve">   о  денежном  содержании муниципальных  служащих </w:t>
      </w:r>
      <w:proofErr w:type="spellStart"/>
      <w:r w:rsidR="004F5D9C" w:rsidRPr="004F5D9C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4F5D9C" w:rsidRPr="004F5D9C">
        <w:rPr>
          <w:rFonts w:ascii="Times New Roman" w:hAnsi="Times New Roman" w:cs="Times New Roman"/>
          <w:sz w:val="24"/>
          <w:szCs w:val="24"/>
        </w:rPr>
        <w:t xml:space="preserve"> сельского  поселения   Иловлинского муниципального  района  Волгоградской  области,  утвержденном Решением  Совета  депутатов  </w:t>
      </w:r>
      <w:proofErr w:type="spellStart"/>
      <w:r w:rsidR="004F5D9C" w:rsidRPr="004F5D9C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4F5D9C" w:rsidRPr="004F5D9C">
        <w:rPr>
          <w:rFonts w:ascii="Times New Roman" w:hAnsi="Times New Roman" w:cs="Times New Roman"/>
          <w:sz w:val="24"/>
          <w:szCs w:val="24"/>
        </w:rPr>
        <w:t xml:space="preserve">  сельского  поселения   от  27.04.2018  года  № 140/84  содержится  прот</w:t>
      </w:r>
      <w:r w:rsidR="004F5D9C">
        <w:rPr>
          <w:rFonts w:ascii="Times New Roman" w:hAnsi="Times New Roman" w:cs="Times New Roman"/>
          <w:sz w:val="24"/>
          <w:szCs w:val="24"/>
        </w:rPr>
        <w:t xml:space="preserve">иворечие Трудовому  Кодекса  РФ  в части выплаты  муниципальным  служащим  денежного вознаграждения по итогам  года   пропорционально  отработанному  времени, если работник  находился  в  очередном  или  дополнительном  отпуске. </w:t>
      </w:r>
      <w:proofErr w:type="gramEnd"/>
    </w:p>
    <w:p w:rsidR="004F5D9C" w:rsidRDefault="004F5D9C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="00BC71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C7121">
        <w:rPr>
          <w:rFonts w:ascii="Times New Roman" w:hAnsi="Times New Roman" w:cs="Times New Roman"/>
          <w:sz w:val="24"/>
          <w:szCs w:val="24"/>
        </w:rPr>
        <w:t>Нарушен</w:t>
      </w:r>
      <w:proofErr w:type="gramEnd"/>
      <w:r w:rsidR="00BC7121">
        <w:rPr>
          <w:rFonts w:ascii="Times New Roman" w:hAnsi="Times New Roman" w:cs="Times New Roman"/>
          <w:sz w:val="24"/>
          <w:szCs w:val="24"/>
        </w:rPr>
        <w:t xml:space="preserve">  п. </w:t>
      </w:r>
      <w:r w:rsidR="00BC7121" w:rsidRPr="00BC7121">
        <w:rPr>
          <w:rFonts w:ascii="Times New Roman" w:hAnsi="Times New Roman" w:cs="Times New Roman"/>
          <w:sz w:val="24"/>
          <w:szCs w:val="24"/>
        </w:rPr>
        <w:t xml:space="preserve">5.2.5 Положения  о военно-учетном  работнике, утвержденном   Постановлением  администрации </w:t>
      </w:r>
      <w:proofErr w:type="spellStart"/>
      <w:r w:rsidR="00BC7121" w:rsidRPr="00BC7121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BC7121" w:rsidRPr="00BC7121">
        <w:rPr>
          <w:rFonts w:ascii="Times New Roman" w:hAnsi="Times New Roman" w:cs="Times New Roman"/>
          <w:sz w:val="24"/>
          <w:szCs w:val="24"/>
        </w:rPr>
        <w:t xml:space="preserve"> сельского  поселения   17.11.2017  года  № 56.</w:t>
      </w:r>
      <w:r w:rsidR="00BC7121" w:rsidRPr="00BC7121">
        <w:t xml:space="preserve"> </w:t>
      </w:r>
      <w:r w:rsidR="00BC7121" w:rsidRPr="00BC7121">
        <w:rPr>
          <w:rFonts w:ascii="Times New Roman" w:hAnsi="Times New Roman" w:cs="Times New Roman"/>
          <w:sz w:val="24"/>
          <w:szCs w:val="24"/>
        </w:rPr>
        <w:t xml:space="preserve">В  штатное  расписание  администрации </w:t>
      </w:r>
      <w:proofErr w:type="spellStart"/>
      <w:r w:rsidR="00BC7121" w:rsidRPr="00BC7121"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 w:rsidR="00BC7121" w:rsidRPr="00BC7121">
        <w:rPr>
          <w:rFonts w:ascii="Times New Roman" w:hAnsi="Times New Roman" w:cs="Times New Roman"/>
          <w:sz w:val="24"/>
          <w:szCs w:val="24"/>
        </w:rPr>
        <w:t xml:space="preserve"> сельского  поселения  по  должности  «военно-учетный  работник»  включена  премиальная  выплата, конкретный  размер  который  не</w:t>
      </w:r>
      <w:r w:rsidR="00BC7121">
        <w:rPr>
          <w:rFonts w:ascii="Times New Roman" w:hAnsi="Times New Roman" w:cs="Times New Roman"/>
          <w:sz w:val="24"/>
          <w:szCs w:val="24"/>
        </w:rPr>
        <w:t xml:space="preserve"> установлен.</w:t>
      </w:r>
    </w:p>
    <w:p w:rsidR="004F5D9C" w:rsidRDefault="00BC7121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При  начислении  заработной  платы за  июнь 2020  года  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учтено </w:t>
      </w:r>
      <w:r w:rsidRPr="00BC7121">
        <w:rPr>
          <w:rFonts w:ascii="Times New Roman" w:hAnsi="Times New Roman" w:cs="Times New Roman"/>
          <w:sz w:val="24"/>
          <w:szCs w:val="24"/>
        </w:rPr>
        <w:t>Распоряжение  от  06.07.2020  года  № 09-р-О</w:t>
      </w:r>
      <w:r>
        <w:rPr>
          <w:rFonts w:ascii="Times New Roman" w:hAnsi="Times New Roman" w:cs="Times New Roman"/>
          <w:sz w:val="24"/>
          <w:szCs w:val="24"/>
        </w:rPr>
        <w:t xml:space="preserve">   об увеличении  </w:t>
      </w:r>
      <w:r w:rsidRPr="00BC7121">
        <w:rPr>
          <w:rFonts w:ascii="Times New Roman" w:hAnsi="Times New Roman" w:cs="Times New Roman"/>
          <w:sz w:val="24"/>
          <w:szCs w:val="24"/>
        </w:rPr>
        <w:t>процент</w:t>
      </w:r>
      <w:r>
        <w:rPr>
          <w:rFonts w:ascii="Times New Roman" w:hAnsi="Times New Roman" w:cs="Times New Roman"/>
          <w:sz w:val="24"/>
          <w:szCs w:val="24"/>
        </w:rPr>
        <w:t>а  доплаты  за выслугу ле</w:t>
      </w:r>
      <w:r w:rsidR="008B1B3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Чуяшкиной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В результате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Чуяшкиной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В.А.  в  июне  2020 года  не  начислена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заработная плата  в  размере 319,0  рублей.</w:t>
      </w:r>
    </w:p>
    <w:p w:rsidR="00BC7121" w:rsidRDefault="00BC7121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8.5. </w:t>
      </w:r>
      <w:r w:rsidR="008B1B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необоснова</w:t>
      </w:r>
      <w:r w:rsidR="008B1B39">
        <w:rPr>
          <w:rFonts w:ascii="Times New Roman" w:hAnsi="Times New Roman" w:cs="Times New Roman"/>
          <w:sz w:val="24"/>
          <w:szCs w:val="24"/>
        </w:rPr>
        <w:t xml:space="preserve">нно израсходовано  580,70 рублей в  результате  ошибочного  начисления  Деевой  В.П. стимулирующей  выплаты  за  сентябрь 2020  года  из  расчета  18  рабочих  дней.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B39" w:rsidRDefault="008B1B39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  апреле  2020 года  Николаевой  Е.Н.  ошибочно  не начислена  материальная  помощь в размере  10,0  рублей.</w:t>
      </w:r>
    </w:p>
    <w:p w:rsidR="008B1B39" w:rsidRDefault="008B1B39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В  проверяемом  периоде  спидометр в  автомобиле  </w:t>
      </w:r>
      <w:r w:rsidRPr="008B1B39">
        <w:rPr>
          <w:rFonts w:ascii="Times New Roman" w:hAnsi="Times New Roman" w:cs="Times New Roman"/>
          <w:sz w:val="24"/>
          <w:szCs w:val="24"/>
        </w:rPr>
        <w:t xml:space="preserve">ЗИЛ-431412  </w:t>
      </w:r>
      <w:r>
        <w:rPr>
          <w:rFonts w:ascii="Times New Roman" w:hAnsi="Times New Roman" w:cs="Times New Roman"/>
          <w:sz w:val="24"/>
          <w:szCs w:val="24"/>
        </w:rPr>
        <w:t xml:space="preserve"> находился в нерабочем состоянии. Списание  бензина  по автомобилю  произведено в пределах установленных  норм, в количестве 625,63  литра. Факт  неисправности  спидометра   ставит  под  сомнение   фактический  расход  бензина  по  автомобилю. </w:t>
      </w:r>
    </w:p>
    <w:p w:rsidR="008B1B39" w:rsidRDefault="008B1B39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В  2020  году  администрацией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Трехостровского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 произведено расходование  средств  бюджета  в  сумме 254,46  рублей  в  нарушение   принципа  эффективности  бюджетных  средств, определенного  ст. 34 Бюджетного Кодекса  РФ. </w:t>
      </w:r>
    </w:p>
    <w:p w:rsidR="004F5D9C" w:rsidRDefault="004F5D9C" w:rsidP="008B1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E50CF0" w:rsidP="00E5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B39" w:rsidRDefault="005E6B39" w:rsidP="00BA3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 9.     </w:t>
      </w:r>
      <w:r w:rsidR="000723BC">
        <w:rPr>
          <w:rFonts w:ascii="Times New Roman" w:hAnsi="Times New Roman" w:cs="Times New Roman"/>
          <w:sz w:val="24"/>
          <w:szCs w:val="24"/>
        </w:rPr>
        <w:t>Предложения (рекомендации).</w:t>
      </w:r>
    </w:p>
    <w:p w:rsidR="00E50CF0" w:rsidRDefault="00E50CF0" w:rsidP="00BA3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7D69C7" w:rsidP="00366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1EE7" w:rsidRDefault="007D69C7" w:rsidP="005A5CD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9.1. </w:t>
      </w:r>
      <w:r w:rsidR="005A5CD6" w:rsidRPr="005A5CD6">
        <w:rPr>
          <w:rFonts w:ascii="Times New Roman" w:hAnsi="Times New Roman" w:cs="Times New Roman"/>
          <w:sz w:val="24"/>
          <w:szCs w:val="24"/>
        </w:rPr>
        <w:t>При  составлении  бюджетных  смет не нарушать   Общие  требования  к  порядку  составления, утверждения и ведения бюджетных смет казенных учреждений.</w:t>
      </w:r>
    </w:p>
    <w:p w:rsidR="005A5CD6" w:rsidRDefault="005A5CD6" w:rsidP="005A5CD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9.2. </w:t>
      </w:r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 бюджета </w:t>
      </w:r>
      <w:proofErr w:type="spellStart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Трехостровского</w:t>
      </w:r>
      <w:proofErr w:type="spellEnd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  расходовать с  соблюдением  принципа эффективности, установленного  ст. 34 Бюджетного Кодекса  РФ. Не допускать  необоснованного расходования  средств  бюджета.</w:t>
      </w:r>
    </w:p>
    <w:p w:rsidR="005A5CD6" w:rsidRDefault="005A5CD6" w:rsidP="005A5CD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в  соответствие   с нормами  Трудового  Кодекса  РФ  Положение   о  денежном  содержании муниципальных  служащих </w:t>
      </w:r>
      <w:proofErr w:type="spellStart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</w:t>
      </w:r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утвержденное Решением  Совета  депутатов  </w:t>
      </w:r>
      <w:proofErr w:type="spellStart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Трехостровского</w:t>
      </w:r>
      <w:proofErr w:type="spellEnd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от  27.04.2018  года  № 140/84.</w:t>
      </w:r>
    </w:p>
    <w:p w:rsidR="005A5CD6" w:rsidRDefault="005A5CD6" w:rsidP="005A5CD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 расписание  формировать  в соответствии  с  нормативно-правовыми  актами, регулирующими  оплату  труда в учреждении.</w:t>
      </w:r>
    </w:p>
    <w:p w:rsidR="005A5CD6" w:rsidRDefault="005A5CD6" w:rsidP="005A5CD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bookmarkStart w:id="0" w:name="_GoBack"/>
      <w:bookmarkEnd w:id="0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в части  </w:t>
      </w:r>
      <w:proofErr w:type="spellStart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недоначисления</w:t>
      </w:r>
      <w:proofErr w:type="spellEnd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заработной  платы работникам  администрации устранить.</w:t>
      </w:r>
    </w:p>
    <w:p w:rsidR="005A5CD6" w:rsidRPr="005A5CD6" w:rsidRDefault="005A5CD6" w:rsidP="005A5CD6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</w:t>
      </w:r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целях  недопущения  необоснованного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расходования  средств  бюджета   </w:t>
      </w:r>
      <w:proofErr w:type="spellStart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Трехостровского</w:t>
      </w:r>
      <w:proofErr w:type="spellEnd"/>
      <w:r w:rsidRP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  на  приобретение ГСМ  спидометр  на  автомашине  ЗИЛ-431214   необходимо привести в  рабочее состояние.</w:t>
      </w:r>
    </w:p>
    <w:p w:rsidR="005A5CD6" w:rsidRDefault="005A5CD6" w:rsidP="005A5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7B7" w:rsidRDefault="005A5CD6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F9300B" w:rsidRDefault="009C47B7" w:rsidP="00D27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-Акт  </w:t>
      </w:r>
      <w:r w:rsid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  </w:t>
      </w:r>
      <w:r w:rsid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целевого и  эффективного  использования   средств   бюджета  </w:t>
      </w:r>
      <w:proofErr w:type="spellStart"/>
      <w:r w:rsid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Трехостровского</w:t>
      </w:r>
      <w:proofErr w:type="spellEnd"/>
      <w:r w:rsidR="005A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   в 2020  году. </w:t>
      </w:r>
    </w:p>
    <w:p w:rsidR="003661E3" w:rsidRDefault="003661E3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7C5C" w:rsidRDefault="00D27C5C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                                          </w:t>
      </w:r>
      <w:r w:rsidR="000C22A0">
        <w:rPr>
          <w:rFonts w:ascii="Times New Roman" w:hAnsi="Times New Roman" w:cs="Times New Roman"/>
          <w:sz w:val="24"/>
          <w:szCs w:val="24"/>
        </w:rPr>
        <w:t xml:space="preserve">С.Б. Насонов </w:t>
      </w:r>
    </w:p>
    <w:p w:rsidR="00717EBF" w:rsidRDefault="00717EBF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Pr="001336D2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6D2C0D" w:rsidRPr="0013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6F88"/>
    <w:multiLevelType w:val="hybridMultilevel"/>
    <w:tmpl w:val="EB2C7518"/>
    <w:lvl w:ilvl="0" w:tplc="12A6D8CC">
      <w:start w:val="1"/>
      <w:numFmt w:val="bullet"/>
      <w:lvlText w:val="-"/>
      <w:lvlJc w:val="left"/>
      <w:pPr>
        <w:ind w:left="136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596C599E"/>
    <w:multiLevelType w:val="hybridMultilevel"/>
    <w:tmpl w:val="02EA0930"/>
    <w:lvl w:ilvl="0" w:tplc="AB30C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D43BA7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3A"/>
    <w:rsid w:val="00001548"/>
    <w:rsid w:val="0000475F"/>
    <w:rsid w:val="00017E9F"/>
    <w:rsid w:val="0002171E"/>
    <w:rsid w:val="00023318"/>
    <w:rsid w:val="000308A0"/>
    <w:rsid w:val="000309B3"/>
    <w:rsid w:val="00053BF1"/>
    <w:rsid w:val="00056636"/>
    <w:rsid w:val="00063BE4"/>
    <w:rsid w:val="00064965"/>
    <w:rsid w:val="00064BB6"/>
    <w:rsid w:val="000723BC"/>
    <w:rsid w:val="00072551"/>
    <w:rsid w:val="00072749"/>
    <w:rsid w:val="00073DE0"/>
    <w:rsid w:val="00084EE0"/>
    <w:rsid w:val="00087045"/>
    <w:rsid w:val="0009258C"/>
    <w:rsid w:val="000A08BF"/>
    <w:rsid w:val="000A2A14"/>
    <w:rsid w:val="000A2A5A"/>
    <w:rsid w:val="000A6AB7"/>
    <w:rsid w:val="000C22A0"/>
    <w:rsid w:val="000D268E"/>
    <w:rsid w:val="000D6F83"/>
    <w:rsid w:val="000D7C17"/>
    <w:rsid w:val="000F15F0"/>
    <w:rsid w:val="00100F7E"/>
    <w:rsid w:val="00107EB5"/>
    <w:rsid w:val="00117B68"/>
    <w:rsid w:val="001208A2"/>
    <w:rsid w:val="001308BF"/>
    <w:rsid w:val="001336D2"/>
    <w:rsid w:val="00150217"/>
    <w:rsid w:val="00154FC5"/>
    <w:rsid w:val="00155E86"/>
    <w:rsid w:val="00157143"/>
    <w:rsid w:val="00161D7B"/>
    <w:rsid w:val="00163C3F"/>
    <w:rsid w:val="001669AE"/>
    <w:rsid w:val="00170D92"/>
    <w:rsid w:val="0018056D"/>
    <w:rsid w:val="00184B36"/>
    <w:rsid w:val="00193820"/>
    <w:rsid w:val="001A0E70"/>
    <w:rsid w:val="001A3157"/>
    <w:rsid w:val="001A5C5A"/>
    <w:rsid w:val="001A710C"/>
    <w:rsid w:val="001B26FE"/>
    <w:rsid w:val="001C3090"/>
    <w:rsid w:val="001D7062"/>
    <w:rsid w:val="001F2995"/>
    <w:rsid w:val="001F4A05"/>
    <w:rsid w:val="0020155F"/>
    <w:rsid w:val="00202CA4"/>
    <w:rsid w:val="002046CC"/>
    <w:rsid w:val="0021187D"/>
    <w:rsid w:val="00213F2B"/>
    <w:rsid w:val="00215025"/>
    <w:rsid w:val="00217F19"/>
    <w:rsid w:val="00220FC4"/>
    <w:rsid w:val="00237811"/>
    <w:rsid w:val="0024028A"/>
    <w:rsid w:val="00247D88"/>
    <w:rsid w:val="00250506"/>
    <w:rsid w:val="00252537"/>
    <w:rsid w:val="002572F7"/>
    <w:rsid w:val="00257D97"/>
    <w:rsid w:val="002632FA"/>
    <w:rsid w:val="00264120"/>
    <w:rsid w:val="002718AA"/>
    <w:rsid w:val="00281247"/>
    <w:rsid w:val="00283E85"/>
    <w:rsid w:val="0029254B"/>
    <w:rsid w:val="0029776B"/>
    <w:rsid w:val="002A1C2E"/>
    <w:rsid w:val="002A5EA8"/>
    <w:rsid w:val="002C1B55"/>
    <w:rsid w:val="002D5886"/>
    <w:rsid w:val="002D7C22"/>
    <w:rsid w:val="002E5D0A"/>
    <w:rsid w:val="00300781"/>
    <w:rsid w:val="00304D6B"/>
    <w:rsid w:val="00324E8C"/>
    <w:rsid w:val="00332890"/>
    <w:rsid w:val="00333D66"/>
    <w:rsid w:val="003356A2"/>
    <w:rsid w:val="00342387"/>
    <w:rsid w:val="00342915"/>
    <w:rsid w:val="003468CD"/>
    <w:rsid w:val="0035582A"/>
    <w:rsid w:val="00356066"/>
    <w:rsid w:val="003642A2"/>
    <w:rsid w:val="003643A6"/>
    <w:rsid w:val="003661E3"/>
    <w:rsid w:val="00367BD7"/>
    <w:rsid w:val="00376EE2"/>
    <w:rsid w:val="00381EE7"/>
    <w:rsid w:val="003829FA"/>
    <w:rsid w:val="0038527D"/>
    <w:rsid w:val="00385B0F"/>
    <w:rsid w:val="003870E6"/>
    <w:rsid w:val="003A1366"/>
    <w:rsid w:val="003A697B"/>
    <w:rsid w:val="003A71E9"/>
    <w:rsid w:val="003B29BD"/>
    <w:rsid w:val="003B4470"/>
    <w:rsid w:val="003B4E3E"/>
    <w:rsid w:val="003B7A3B"/>
    <w:rsid w:val="003B7F53"/>
    <w:rsid w:val="003C0EB8"/>
    <w:rsid w:val="003D683B"/>
    <w:rsid w:val="003E5A85"/>
    <w:rsid w:val="003F55BE"/>
    <w:rsid w:val="003F7160"/>
    <w:rsid w:val="00414F79"/>
    <w:rsid w:val="00416852"/>
    <w:rsid w:val="00423D79"/>
    <w:rsid w:val="00425356"/>
    <w:rsid w:val="00425C14"/>
    <w:rsid w:val="00427555"/>
    <w:rsid w:val="004326C5"/>
    <w:rsid w:val="00437E41"/>
    <w:rsid w:val="00446D26"/>
    <w:rsid w:val="004511C8"/>
    <w:rsid w:val="004551D3"/>
    <w:rsid w:val="0046479C"/>
    <w:rsid w:val="004653D5"/>
    <w:rsid w:val="0049199D"/>
    <w:rsid w:val="004A3DA3"/>
    <w:rsid w:val="004C0F43"/>
    <w:rsid w:val="004C60DB"/>
    <w:rsid w:val="004C7639"/>
    <w:rsid w:val="004D2B97"/>
    <w:rsid w:val="004D6974"/>
    <w:rsid w:val="004D7760"/>
    <w:rsid w:val="004D7C66"/>
    <w:rsid w:val="004E765A"/>
    <w:rsid w:val="004F5D9C"/>
    <w:rsid w:val="005020F1"/>
    <w:rsid w:val="005025E0"/>
    <w:rsid w:val="00523295"/>
    <w:rsid w:val="00524B9B"/>
    <w:rsid w:val="00533116"/>
    <w:rsid w:val="00543545"/>
    <w:rsid w:val="005470E5"/>
    <w:rsid w:val="00554329"/>
    <w:rsid w:val="00560595"/>
    <w:rsid w:val="00562AB5"/>
    <w:rsid w:val="00567615"/>
    <w:rsid w:val="0058357B"/>
    <w:rsid w:val="005921E7"/>
    <w:rsid w:val="005A1C24"/>
    <w:rsid w:val="005A5CD6"/>
    <w:rsid w:val="005B001D"/>
    <w:rsid w:val="005C273F"/>
    <w:rsid w:val="005C2EB3"/>
    <w:rsid w:val="005C53F0"/>
    <w:rsid w:val="005D2D9D"/>
    <w:rsid w:val="005E53AA"/>
    <w:rsid w:val="005E6B39"/>
    <w:rsid w:val="005F0334"/>
    <w:rsid w:val="005F11ED"/>
    <w:rsid w:val="005F1BCB"/>
    <w:rsid w:val="006240F7"/>
    <w:rsid w:val="006277B1"/>
    <w:rsid w:val="00630805"/>
    <w:rsid w:val="00631CD1"/>
    <w:rsid w:val="00632301"/>
    <w:rsid w:val="0063453A"/>
    <w:rsid w:val="00635F70"/>
    <w:rsid w:val="00640A06"/>
    <w:rsid w:val="00642512"/>
    <w:rsid w:val="0064349C"/>
    <w:rsid w:val="00644E88"/>
    <w:rsid w:val="00646231"/>
    <w:rsid w:val="00647C9F"/>
    <w:rsid w:val="00655216"/>
    <w:rsid w:val="0066105F"/>
    <w:rsid w:val="00663957"/>
    <w:rsid w:val="0068028E"/>
    <w:rsid w:val="006879F7"/>
    <w:rsid w:val="00687AA9"/>
    <w:rsid w:val="00692A22"/>
    <w:rsid w:val="006A0504"/>
    <w:rsid w:val="006A5A76"/>
    <w:rsid w:val="006B1683"/>
    <w:rsid w:val="006B525C"/>
    <w:rsid w:val="006B7DA2"/>
    <w:rsid w:val="006C0837"/>
    <w:rsid w:val="006C1B57"/>
    <w:rsid w:val="006C2A9A"/>
    <w:rsid w:val="006C4027"/>
    <w:rsid w:val="006C7BBB"/>
    <w:rsid w:val="006D2C0D"/>
    <w:rsid w:val="006D4F29"/>
    <w:rsid w:val="006D5CA5"/>
    <w:rsid w:val="006F2748"/>
    <w:rsid w:val="006F74F4"/>
    <w:rsid w:val="0070067E"/>
    <w:rsid w:val="0071147C"/>
    <w:rsid w:val="00711B20"/>
    <w:rsid w:val="00713759"/>
    <w:rsid w:val="00713C28"/>
    <w:rsid w:val="00715B57"/>
    <w:rsid w:val="00715D6A"/>
    <w:rsid w:val="00717EBF"/>
    <w:rsid w:val="007204C4"/>
    <w:rsid w:val="00732A93"/>
    <w:rsid w:val="00733A25"/>
    <w:rsid w:val="00734FD3"/>
    <w:rsid w:val="007355F4"/>
    <w:rsid w:val="00735AAF"/>
    <w:rsid w:val="007503AC"/>
    <w:rsid w:val="0075601A"/>
    <w:rsid w:val="00770EBD"/>
    <w:rsid w:val="007779BE"/>
    <w:rsid w:val="00796A15"/>
    <w:rsid w:val="007A2015"/>
    <w:rsid w:val="007A4212"/>
    <w:rsid w:val="007A52EC"/>
    <w:rsid w:val="007A6D53"/>
    <w:rsid w:val="007B1AB1"/>
    <w:rsid w:val="007C591E"/>
    <w:rsid w:val="007D2C7C"/>
    <w:rsid w:val="007D5C02"/>
    <w:rsid w:val="007D69C7"/>
    <w:rsid w:val="007E0B96"/>
    <w:rsid w:val="007E0CCD"/>
    <w:rsid w:val="007E53EA"/>
    <w:rsid w:val="007E5C37"/>
    <w:rsid w:val="00801AED"/>
    <w:rsid w:val="008056D8"/>
    <w:rsid w:val="0081367D"/>
    <w:rsid w:val="008154F2"/>
    <w:rsid w:val="00824417"/>
    <w:rsid w:val="00825C33"/>
    <w:rsid w:val="00827A39"/>
    <w:rsid w:val="008335AA"/>
    <w:rsid w:val="00833AEE"/>
    <w:rsid w:val="00834A26"/>
    <w:rsid w:val="008367CA"/>
    <w:rsid w:val="00841CB6"/>
    <w:rsid w:val="008435AC"/>
    <w:rsid w:val="00845931"/>
    <w:rsid w:val="00857EF7"/>
    <w:rsid w:val="00863E9C"/>
    <w:rsid w:val="008719E6"/>
    <w:rsid w:val="00872E5A"/>
    <w:rsid w:val="00885083"/>
    <w:rsid w:val="00886929"/>
    <w:rsid w:val="008963C8"/>
    <w:rsid w:val="00897621"/>
    <w:rsid w:val="008A1456"/>
    <w:rsid w:val="008A709C"/>
    <w:rsid w:val="008B0196"/>
    <w:rsid w:val="008B1B39"/>
    <w:rsid w:val="008C50D6"/>
    <w:rsid w:val="008D1DD0"/>
    <w:rsid w:val="008D21C5"/>
    <w:rsid w:val="008D4181"/>
    <w:rsid w:val="008D49DE"/>
    <w:rsid w:val="008E1DC1"/>
    <w:rsid w:val="008E5166"/>
    <w:rsid w:val="008E7819"/>
    <w:rsid w:val="008F2AD1"/>
    <w:rsid w:val="00915560"/>
    <w:rsid w:val="009176D6"/>
    <w:rsid w:val="0092719B"/>
    <w:rsid w:val="00927A94"/>
    <w:rsid w:val="0093150F"/>
    <w:rsid w:val="0093260E"/>
    <w:rsid w:val="0093675B"/>
    <w:rsid w:val="00941EEA"/>
    <w:rsid w:val="009469A8"/>
    <w:rsid w:val="00952E07"/>
    <w:rsid w:val="00956A38"/>
    <w:rsid w:val="00960056"/>
    <w:rsid w:val="00960B0D"/>
    <w:rsid w:val="00966B36"/>
    <w:rsid w:val="00987ACE"/>
    <w:rsid w:val="009916E0"/>
    <w:rsid w:val="009A58BE"/>
    <w:rsid w:val="009A5C40"/>
    <w:rsid w:val="009B169E"/>
    <w:rsid w:val="009B3A98"/>
    <w:rsid w:val="009B4622"/>
    <w:rsid w:val="009B7064"/>
    <w:rsid w:val="009B7A81"/>
    <w:rsid w:val="009C47B7"/>
    <w:rsid w:val="009E035E"/>
    <w:rsid w:val="009E629C"/>
    <w:rsid w:val="009F0181"/>
    <w:rsid w:val="009F1756"/>
    <w:rsid w:val="009F19BA"/>
    <w:rsid w:val="00A05E61"/>
    <w:rsid w:val="00A061D6"/>
    <w:rsid w:val="00A10710"/>
    <w:rsid w:val="00A10E79"/>
    <w:rsid w:val="00A1230C"/>
    <w:rsid w:val="00A12455"/>
    <w:rsid w:val="00A16714"/>
    <w:rsid w:val="00A2035F"/>
    <w:rsid w:val="00A209BF"/>
    <w:rsid w:val="00A21F08"/>
    <w:rsid w:val="00A22DC4"/>
    <w:rsid w:val="00A2751A"/>
    <w:rsid w:val="00A3050C"/>
    <w:rsid w:val="00A37001"/>
    <w:rsid w:val="00A43470"/>
    <w:rsid w:val="00A51D6E"/>
    <w:rsid w:val="00A5518B"/>
    <w:rsid w:val="00A56A34"/>
    <w:rsid w:val="00A65652"/>
    <w:rsid w:val="00A807D5"/>
    <w:rsid w:val="00AA1833"/>
    <w:rsid w:val="00AB2C54"/>
    <w:rsid w:val="00AB3DF4"/>
    <w:rsid w:val="00AB76DE"/>
    <w:rsid w:val="00AC6F3E"/>
    <w:rsid w:val="00AC7616"/>
    <w:rsid w:val="00AC7BF8"/>
    <w:rsid w:val="00AD6585"/>
    <w:rsid w:val="00AF28EA"/>
    <w:rsid w:val="00B0339B"/>
    <w:rsid w:val="00B04F88"/>
    <w:rsid w:val="00B14C0A"/>
    <w:rsid w:val="00B22292"/>
    <w:rsid w:val="00B23104"/>
    <w:rsid w:val="00B25BA8"/>
    <w:rsid w:val="00B33DCF"/>
    <w:rsid w:val="00B33F3F"/>
    <w:rsid w:val="00B35298"/>
    <w:rsid w:val="00B37B7A"/>
    <w:rsid w:val="00B400E0"/>
    <w:rsid w:val="00B42CD8"/>
    <w:rsid w:val="00B431F4"/>
    <w:rsid w:val="00B4758A"/>
    <w:rsid w:val="00B61307"/>
    <w:rsid w:val="00B66EBC"/>
    <w:rsid w:val="00B73F13"/>
    <w:rsid w:val="00B85ED6"/>
    <w:rsid w:val="00B87B8E"/>
    <w:rsid w:val="00B92766"/>
    <w:rsid w:val="00BA1DC8"/>
    <w:rsid w:val="00BA3BE2"/>
    <w:rsid w:val="00BA4D7C"/>
    <w:rsid w:val="00BC12E4"/>
    <w:rsid w:val="00BC7121"/>
    <w:rsid w:val="00BD3E8C"/>
    <w:rsid w:val="00C01153"/>
    <w:rsid w:val="00C02698"/>
    <w:rsid w:val="00C0683B"/>
    <w:rsid w:val="00C12F1D"/>
    <w:rsid w:val="00C13655"/>
    <w:rsid w:val="00C228FA"/>
    <w:rsid w:val="00C32959"/>
    <w:rsid w:val="00C44515"/>
    <w:rsid w:val="00C563E3"/>
    <w:rsid w:val="00C67CB0"/>
    <w:rsid w:val="00C848C5"/>
    <w:rsid w:val="00C84B78"/>
    <w:rsid w:val="00C87174"/>
    <w:rsid w:val="00C90D6F"/>
    <w:rsid w:val="00C931C3"/>
    <w:rsid w:val="00C94D8B"/>
    <w:rsid w:val="00CA2618"/>
    <w:rsid w:val="00CA57D1"/>
    <w:rsid w:val="00CB5774"/>
    <w:rsid w:val="00CC6CD6"/>
    <w:rsid w:val="00CD1936"/>
    <w:rsid w:val="00CD1C64"/>
    <w:rsid w:val="00CD4B21"/>
    <w:rsid w:val="00CE2A29"/>
    <w:rsid w:val="00CE6567"/>
    <w:rsid w:val="00CF685B"/>
    <w:rsid w:val="00D02B57"/>
    <w:rsid w:val="00D06B8D"/>
    <w:rsid w:val="00D07110"/>
    <w:rsid w:val="00D129A4"/>
    <w:rsid w:val="00D12D93"/>
    <w:rsid w:val="00D14233"/>
    <w:rsid w:val="00D15527"/>
    <w:rsid w:val="00D27A65"/>
    <w:rsid w:val="00D27C5C"/>
    <w:rsid w:val="00D329CA"/>
    <w:rsid w:val="00D426D5"/>
    <w:rsid w:val="00D46179"/>
    <w:rsid w:val="00D614E1"/>
    <w:rsid w:val="00D61E3A"/>
    <w:rsid w:val="00D710F9"/>
    <w:rsid w:val="00D73B7E"/>
    <w:rsid w:val="00D750EF"/>
    <w:rsid w:val="00D75A0C"/>
    <w:rsid w:val="00D77D3C"/>
    <w:rsid w:val="00D906DD"/>
    <w:rsid w:val="00DB2946"/>
    <w:rsid w:val="00DB5DB6"/>
    <w:rsid w:val="00DB6C32"/>
    <w:rsid w:val="00DC1EB2"/>
    <w:rsid w:val="00DC7C79"/>
    <w:rsid w:val="00DD6EF0"/>
    <w:rsid w:val="00DE040E"/>
    <w:rsid w:val="00DE1581"/>
    <w:rsid w:val="00DE79C7"/>
    <w:rsid w:val="00E04CC0"/>
    <w:rsid w:val="00E04DFE"/>
    <w:rsid w:val="00E06304"/>
    <w:rsid w:val="00E06836"/>
    <w:rsid w:val="00E07D4A"/>
    <w:rsid w:val="00E11357"/>
    <w:rsid w:val="00E15361"/>
    <w:rsid w:val="00E26990"/>
    <w:rsid w:val="00E3255E"/>
    <w:rsid w:val="00E4712F"/>
    <w:rsid w:val="00E50CF0"/>
    <w:rsid w:val="00E52CE6"/>
    <w:rsid w:val="00E560D9"/>
    <w:rsid w:val="00E60D05"/>
    <w:rsid w:val="00E6413E"/>
    <w:rsid w:val="00E656C2"/>
    <w:rsid w:val="00E9155B"/>
    <w:rsid w:val="00E93095"/>
    <w:rsid w:val="00E953D4"/>
    <w:rsid w:val="00EA0AFE"/>
    <w:rsid w:val="00EA273C"/>
    <w:rsid w:val="00EA71BE"/>
    <w:rsid w:val="00EB4427"/>
    <w:rsid w:val="00EB567A"/>
    <w:rsid w:val="00EB76F5"/>
    <w:rsid w:val="00EC2128"/>
    <w:rsid w:val="00EC350E"/>
    <w:rsid w:val="00EC43F4"/>
    <w:rsid w:val="00EC777D"/>
    <w:rsid w:val="00EE0958"/>
    <w:rsid w:val="00EF1FDB"/>
    <w:rsid w:val="00F038C3"/>
    <w:rsid w:val="00F1041E"/>
    <w:rsid w:val="00F117B4"/>
    <w:rsid w:val="00F1216B"/>
    <w:rsid w:val="00F13D61"/>
    <w:rsid w:val="00F32146"/>
    <w:rsid w:val="00F36F60"/>
    <w:rsid w:val="00F46765"/>
    <w:rsid w:val="00F5531A"/>
    <w:rsid w:val="00F60680"/>
    <w:rsid w:val="00F6558B"/>
    <w:rsid w:val="00F7178B"/>
    <w:rsid w:val="00F7243D"/>
    <w:rsid w:val="00F739E0"/>
    <w:rsid w:val="00F778DC"/>
    <w:rsid w:val="00F85282"/>
    <w:rsid w:val="00F862CE"/>
    <w:rsid w:val="00F9300B"/>
    <w:rsid w:val="00F96A45"/>
    <w:rsid w:val="00F96E37"/>
    <w:rsid w:val="00FB2824"/>
    <w:rsid w:val="00FC53D6"/>
    <w:rsid w:val="00FC7255"/>
    <w:rsid w:val="00FD1A49"/>
    <w:rsid w:val="00FE127B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1E14-338D-4B67-9B00-6726BF3B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8162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2020-10-09T12:26:00Z</cp:lastPrinted>
  <dcterms:created xsi:type="dcterms:W3CDTF">2013-11-07T11:05:00Z</dcterms:created>
  <dcterms:modified xsi:type="dcterms:W3CDTF">2021-12-28T11:50:00Z</dcterms:modified>
</cp:coreProperties>
</file>