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2C" w:rsidRPr="001B7504" w:rsidRDefault="00BD392C" w:rsidP="00BD392C">
      <w:pPr>
        <w:jc w:val="right"/>
        <w:rPr>
          <w:b/>
          <w:i/>
          <w:sz w:val="22"/>
          <w:szCs w:val="22"/>
          <w:u w:val="single"/>
        </w:rPr>
      </w:pPr>
      <w:r w:rsidRPr="001B7504">
        <w:rPr>
          <w:b/>
          <w:i/>
          <w:sz w:val="22"/>
          <w:szCs w:val="22"/>
          <w:u w:val="single"/>
        </w:rPr>
        <w:t>Приложение №1</w:t>
      </w:r>
    </w:p>
    <w:p w:rsidR="00BD392C" w:rsidRPr="001B7504" w:rsidRDefault="00BD392C" w:rsidP="00BD392C">
      <w:pPr>
        <w:jc w:val="right"/>
        <w:rPr>
          <w:b/>
          <w:i/>
          <w:sz w:val="22"/>
          <w:szCs w:val="22"/>
        </w:rPr>
      </w:pPr>
    </w:p>
    <w:p w:rsidR="00BD392C" w:rsidRPr="001B7504" w:rsidRDefault="00BD392C" w:rsidP="007579B2">
      <w:pPr>
        <w:spacing w:line="276" w:lineRule="auto"/>
        <w:jc w:val="center"/>
        <w:rPr>
          <w:b/>
          <w:i/>
        </w:rPr>
      </w:pPr>
      <w:r w:rsidRPr="001B7504">
        <w:rPr>
          <w:b/>
          <w:i/>
        </w:rPr>
        <w:t>ПЕРЕЧЕНЬ</w:t>
      </w:r>
    </w:p>
    <w:p w:rsidR="00BD392C" w:rsidRPr="001B7504" w:rsidRDefault="00BD392C" w:rsidP="00855E8C">
      <w:pPr>
        <w:jc w:val="center"/>
        <w:rPr>
          <w:b/>
          <w:i/>
        </w:rPr>
      </w:pPr>
      <w:r w:rsidRPr="001B7504">
        <w:rPr>
          <w:b/>
          <w:i/>
        </w:rPr>
        <w:t>актов проверок Г</w:t>
      </w:r>
      <w:r w:rsidR="000F555C">
        <w:rPr>
          <w:b/>
          <w:i/>
        </w:rPr>
        <w:t>А</w:t>
      </w:r>
      <w:r w:rsidRPr="001B7504">
        <w:rPr>
          <w:b/>
          <w:i/>
        </w:rPr>
        <w:t xml:space="preserve">БС, встречных проверок и  запросов, оформленных </w:t>
      </w:r>
    </w:p>
    <w:p w:rsidR="00BD392C" w:rsidRPr="001B7504" w:rsidRDefault="000F555C" w:rsidP="00855E8C">
      <w:pPr>
        <w:jc w:val="center"/>
        <w:rPr>
          <w:b/>
          <w:i/>
        </w:rPr>
      </w:pPr>
      <w:r>
        <w:rPr>
          <w:b/>
          <w:i/>
        </w:rPr>
        <w:t>контрольно-счетной палатой при</w:t>
      </w:r>
      <w:r w:rsidR="00BD392C" w:rsidRPr="001B7504">
        <w:rPr>
          <w:b/>
          <w:i/>
        </w:rPr>
        <w:t xml:space="preserve">  </w:t>
      </w:r>
      <w:r w:rsidR="00BD392C" w:rsidRPr="00D16707">
        <w:rPr>
          <w:b/>
          <w:i/>
        </w:rPr>
        <w:t xml:space="preserve">проверке отчета </w:t>
      </w:r>
      <w:r>
        <w:rPr>
          <w:b/>
          <w:i/>
        </w:rPr>
        <w:t>Администрации</w:t>
      </w:r>
      <w:r w:rsidR="00BD392C" w:rsidRPr="00D16707">
        <w:rPr>
          <w:b/>
          <w:i/>
        </w:rPr>
        <w:t xml:space="preserve"> Волгоградской области об исполнении областного бюджета за 201</w:t>
      </w:r>
      <w:r w:rsidR="006C6B43">
        <w:rPr>
          <w:b/>
          <w:i/>
        </w:rPr>
        <w:t>5</w:t>
      </w:r>
      <w:r w:rsidR="00BD392C" w:rsidRPr="00D16707">
        <w:rPr>
          <w:b/>
          <w:i/>
        </w:rPr>
        <w:t xml:space="preserve"> год</w:t>
      </w:r>
    </w:p>
    <w:p w:rsidR="007579B2" w:rsidRPr="00FA511B" w:rsidRDefault="007579B2" w:rsidP="00BD392C">
      <w:pPr>
        <w:rPr>
          <w:sz w:val="1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3"/>
        <w:gridCol w:w="3687"/>
        <w:gridCol w:w="141"/>
        <w:gridCol w:w="1985"/>
      </w:tblGrid>
      <w:tr w:rsidR="00BD392C" w:rsidRPr="001B7504" w:rsidTr="00C42A93">
        <w:trPr>
          <w:cantSplit/>
          <w:trHeight w:val="537"/>
        </w:trPr>
        <w:tc>
          <w:tcPr>
            <w:tcW w:w="709" w:type="dxa"/>
            <w:shd w:val="clear" w:color="auto" w:fill="FFFFFF"/>
          </w:tcPr>
          <w:p w:rsidR="00BD392C" w:rsidRPr="001B7504" w:rsidRDefault="00BD392C" w:rsidP="006D7120">
            <w:pPr>
              <w:jc w:val="center"/>
              <w:rPr>
                <w:b/>
              </w:rPr>
            </w:pPr>
            <w:r w:rsidRPr="001B7504">
              <w:rPr>
                <w:b/>
              </w:rPr>
              <w:t xml:space="preserve">№ </w:t>
            </w:r>
            <w:proofErr w:type="spellStart"/>
            <w:proofErr w:type="gramStart"/>
            <w:r w:rsidRPr="001B7504">
              <w:rPr>
                <w:b/>
              </w:rPr>
              <w:t>п</w:t>
            </w:r>
            <w:proofErr w:type="spellEnd"/>
            <w:proofErr w:type="gramEnd"/>
            <w:r w:rsidRPr="001B7504">
              <w:rPr>
                <w:b/>
              </w:rPr>
              <w:t>/</w:t>
            </w:r>
            <w:proofErr w:type="spellStart"/>
            <w:r w:rsidRPr="001B7504">
              <w:rPr>
                <w:b/>
              </w:rPr>
              <w:t>п</w:t>
            </w:r>
            <w:proofErr w:type="spellEnd"/>
          </w:p>
        </w:tc>
        <w:tc>
          <w:tcPr>
            <w:tcW w:w="7371" w:type="dxa"/>
            <w:gridSpan w:val="3"/>
            <w:shd w:val="clear" w:color="auto" w:fill="FFFFFF"/>
          </w:tcPr>
          <w:p w:rsidR="00BD392C" w:rsidRPr="001B7504" w:rsidRDefault="00BD392C" w:rsidP="006D7120">
            <w:pPr>
              <w:jc w:val="center"/>
              <w:rPr>
                <w:b/>
              </w:rPr>
            </w:pPr>
            <w:r w:rsidRPr="001B7504">
              <w:rPr>
                <w:b/>
              </w:rPr>
              <w:t>Наименование документа</w:t>
            </w:r>
          </w:p>
        </w:tc>
        <w:tc>
          <w:tcPr>
            <w:tcW w:w="1985" w:type="dxa"/>
            <w:shd w:val="clear" w:color="auto" w:fill="FFFFFF"/>
          </w:tcPr>
          <w:p w:rsidR="00BD392C" w:rsidRPr="001B7504" w:rsidRDefault="00BD392C" w:rsidP="006D7120">
            <w:pPr>
              <w:jc w:val="center"/>
              <w:rPr>
                <w:b/>
              </w:rPr>
            </w:pPr>
            <w:r w:rsidRPr="001B7504">
              <w:rPr>
                <w:b/>
              </w:rPr>
              <w:t>Количество, примечание</w:t>
            </w:r>
          </w:p>
        </w:tc>
      </w:tr>
      <w:tr w:rsidR="00BD392C" w:rsidRPr="001B7504" w:rsidTr="00C42A93">
        <w:trPr>
          <w:cantSplit/>
          <w:trHeight w:val="344"/>
        </w:trPr>
        <w:tc>
          <w:tcPr>
            <w:tcW w:w="10065" w:type="dxa"/>
            <w:gridSpan w:val="5"/>
            <w:shd w:val="clear" w:color="auto" w:fill="FFFFFF"/>
          </w:tcPr>
          <w:p w:rsidR="00BD392C" w:rsidRPr="001B7504" w:rsidRDefault="00BD392C" w:rsidP="00B17E11">
            <w:pPr>
              <w:jc w:val="center"/>
              <w:rPr>
                <w:b/>
                <w:i/>
              </w:rPr>
            </w:pPr>
            <w:r w:rsidRPr="00CC4878">
              <w:rPr>
                <w:b/>
                <w:i/>
                <w:u w:val="single"/>
              </w:rPr>
              <w:t>Акты</w:t>
            </w:r>
            <w:r w:rsidRPr="001B7504">
              <w:rPr>
                <w:b/>
                <w:i/>
              </w:rPr>
              <w:t xml:space="preserve">, оформленные по </w:t>
            </w:r>
            <w:r w:rsidR="00CA238D" w:rsidRPr="00CA238D">
              <w:rPr>
                <w:b/>
                <w:i/>
              </w:rPr>
              <w:t>внешней проверке бюджетной отчетности и отдельных вопросов исполнения областного бюджета за 201</w:t>
            </w:r>
            <w:r w:rsidR="006C6B43">
              <w:rPr>
                <w:b/>
                <w:i/>
              </w:rPr>
              <w:t>5</w:t>
            </w:r>
            <w:r w:rsidR="00CA238D" w:rsidRPr="00CA238D">
              <w:rPr>
                <w:b/>
                <w:i/>
              </w:rPr>
              <w:t xml:space="preserve"> год главными администраторами средств областного бюджета: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E03BD3" w:rsidP="003F5CBF">
            <w:pPr>
              <w:outlineLvl w:val="0"/>
            </w:pPr>
            <w:r w:rsidRPr="00D732B6">
              <w:t>Аппарат</w:t>
            </w:r>
            <w:r w:rsidR="00783B4E">
              <w:t>а</w:t>
            </w:r>
            <w:r w:rsidRPr="00D732B6">
              <w:t xml:space="preserve"> Губернатора </w:t>
            </w:r>
            <w:r>
              <w:t>Волгоградской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783B4E" w:rsidP="003F5CBF">
            <w:pPr>
              <w:outlineLvl w:val="0"/>
            </w:pPr>
            <w:r>
              <w:t>Избирательной комиссии</w:t>
            </w:r>
            <w:r w:rsidR="00E03BD3" w:rsidRPr="00D732B6">
              <w:t xml:space="preserve"> В</w:t>
            </w:r>
            <w:r w:rsidR="00E03BD3"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E03BD3" w:rsidP="003F5CBF">
            <w:pPr>
              <w:outlineLvl w:val="0"/>
            </w:pPr>
            <w:r w:rsidRPr="00D732B6">
              <w:t>Комитет</w:t>
            </w:r>
            <w:r w:rsidR="00783B4E">
              <w:t>а</w:t>
            </w:r>
            <w:r w:rsidRPr="00D732B6">
              <w:t xml:space="preserve"> информационных технологий В</w:t>
            </w:r>
            <w:r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E03BD3" w:rsidP="003F5CBF">
            <w:pPr>
              <w:outlineLvl w:val="0"/>
            </w:pPr>
            <w:r w:rsidRPr="00D732B6">
              <w:t>Комитет</w:t>
            </w:r>
            <w:r w:rsidR="00783B4E">
              <w:t>а</w:t>
            </w:r>
            <w:r w:rsidRPr="00D732B6">
              <w:t xml:space="preserve"> по делам национальностей и казачества В</w:t>
            </w:r>
            <w:r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E03BD3" w:rsidP="003F5CBF">
            <w:pPr>
              <w:outlineLvl w:val="0"/>
            </w:pPr>
            <w:r w:rsidRPr="00D732B6">
              <w:t>Комитет</w:t>
            </w:r>
            <w:r w:rsidR="00783B4E">
              <w:t>а</w:t>
            </w:r>
            <w:r w:rsidRPr="00D732B6">
              <w:t xml:space="preserve"> </w:t>
            </w:r>
            <w:r w:rsidRPr="00214BC3">
              <w:t>по обеспечению безопасности жизнедеятельности населения</w:t>
            </w:r>
            <w:r w:rsidRPr="00D732B6">
              <w:t xml:space="preserve"> В</w:t>
            </w:r>
            <w:r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E03BD3" w:rsidP="003F5CBF">
            <w:pPr>
              <w:outlineLvl w:val="0"/>
            </w:pPr>
            <w:r w:rsidRPr="00D732B6">
              <w:t>Комитет</w:t>
            </w:r>
            <w:r w:rsidR="00783B4E">
              <w:t>а</w:t>
            </w:r>
            <w:r w:rsidRPr="00D732B6">
              <w:t xml:space="preserve"> по обеспечению деятельности мировых судей В</w:t>
            </w:r>
            <w:r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E03BD3" w:rsidP="003F5CBF">
            <w:pPr>
              <w:outlineLvl w:val="0"/>
            </w:pPr>
            <w:r w:rsidRPr="00D732B6">
              <w:t>Комитет</w:t>
            </w:r>
            <w:r w:rsidR="00783B4E">
              <w:t>а</w:t>
            </w:r>
            <w:r w:rsidRPr="00D732B6">
              <w:t xml:space="preserve"> по делам территориальных образований</w:t>
            </w:r>
            <w:r>
              <w:t xml:space="preserve"> </w:t>
            </w:r>
            <w:r w:rsidRPr="00D732B6">
              <w:t>В</w:t>
            </w:r>
            <w:r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783B4E" w:rsidP="003F5CBF">
            <w:pPr>
              <w:outlineLvl w:val="0"/>
            </w:pPr>
            <w:r>
              <w:t xml:space="preserve">Комитета </w:t>
            </w:r>
            <w:r w:rsidR="00E03BD3" w:rsidRPr="00D732B6">
              <w:t>промышленности и торговли В</w:t>
            </w:r>
            <w:r w:rsidR="00E03BD3"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783B4E" w:rsidP="003F5CBF">
            <w:pPr>
              <w:outlineLvl w:val="0"/>
            </w:pPr>
            <w:r>
              <w:t>Комитета</w:t>
            </w:r>
            <w:r w:rsidR="00E03BD3" w:rsidRPr="00D732B6">
              <w:t xml:space="preserve"> финансов В</w:t>
            </w:r>
            <w:r w:rsidR="00E03BD3"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E03BD3" w:rsidP="003F5CBF">
            <w:pPr>
              <w:outlineLvl w:val="0"/>
            </w:pPr>
            <w:r>
              <w:t>Комитет</w:t>
            </w:r>
            <w:r w:rsidR="00783B4E">
              <w:t>а</w:t>
            </w:r>
            <w:r>
              <w:t xml:space="preserve"> по управлению государственным имуществом</w:t>
            </w:r>
            <w:r w:rsidRPr="00D732B6">
              <w:t xml:space="preserve"> В</w:t>
            </w:r>
            <w:r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 с возражениями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E03BD3" w:rsidP="00E03BD3">
            <w:pPr>
              <w:outlineLvl w:val="0"/>
            </w:pPr>
            <w:r w:rsidRPr="00D732B6">
              <w:t>Комитет</w:t>
            </w:r>
            <w:r w:rsidR="00783B4E">
              <w:t>а</w:t>
            </w:r>
            <w:r w:rsidRPr="00D732B6">
              <w:t xml:space="preserve"> экономики В</w:t>
            </w:r>
            <w:r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783B4E" w:rsidP="003F5CBF">
            <w:pPr>
              <w:outlineLvl w:val="0"/>
            </w:pPr>
            <w:r>
              <w:t>Представительства</w:t>
            </w:r>
            <w:r w:rsidR="00E03BD3" w:rsidRPr="00D732B6">
              <w:t xml:space="preserve"> В</w:t>
            </w:r>
            <w:r w:rsidR="00E03BD3">
              <w:t>олгоградской области</w:t>
            </w:r>
            <w:r w:rsidR="00960104">
              <w:t xml:space="preserve"> в городе</w:t>
            </w:r>
            <w:r w:rsidR="00E03BD3" w:rsidRPr="00D732B6">
              <w:t xml:space="preserve"> Москве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</w:t>
            </w:r>
          </w:p>
        </w:tc>
      </w:tr>
      <w:tr w:rsidR="00E03BD3" w:rsidRPr="001B7504" w:rsidTr="004601E9">
        <w:trPr>
          <w:trHeight w:val="20"/>
        </w:trPr>
        <w:tc>
          <w:tcPr>
            <w:tcW w:w="709" w:type="dxa"/>
          </w:tcPr>
          <w:p w:rsidR="00E03BD3" w:rsidRPr="002D4889" w:rsidRDefault="00E03BD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E03BD3" w:rsidRPr="00D732B6" w:rsidRDefault="00E03BD3" w:rsidP="00E03BD3">
            <w:pPr>
              <w:jc w:val="both"/>
            </w:pPr>
            <w:r w:rsidRPr="00D732B6">
              <w:t>Комитет</w:t>
            </w:r>
            <w:r w:rsidR="00783B4E">
              <w:t>а</w:t>
            </w:r>
            <w:r w:rsidRPr="00D732B6">
              <w:t xml:space="preserve"> информационной политики</w:t>
            </w:r>
            <w:r>
              <w:t xml:space="preserve"> </w:t>
            </w:r>
            <w:r w:rsidRPr="00D732B6">
              <w:t>В</w:t>
            </w:r>
            <w:r>
              <w:t>олгоградской области</w:t>
            </w:r>
          </w:p>
        </w:tc>
        <w:tc>
          <w:tcPr>
            <w:tcW w:w="2126" w:type="dxa"/>
            <w:gridSpan w:val="2"/>
          </w:tcPr>
          <w:p w:rsidR="00E03BD3" w:rsidRPr="00D732B6" w:rsidRDefault="00E03BD3" w:rsidP="003F5CBF">
            <w:pPr>
              <w:jc w:val="center"/>
            </w:pPr>
            <w:r w:rsidRPr="00D732B6">
              <w:t>1 с возражениями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D03018" w:rsidRDefault="00723913" w:rsidP="00960104">
            <w:pPr>
              <w:jc w:val="both"/>
            </w:pPr>
            <w:r w:rsidRPr="00D03018">
              <w:t>Комитет</w:t>
            </w:r>
            <w:r w:rsidR="00783B4E">
              <w:t>а</w:t>
            </w:r>
            <w:r w:rsidRPr="00D03018">
              <w:t xml:space="preserve"> по регулированию контрактной системы в сфере закупок Волгоградской области</w:t>
            </w:r>
          </w:p>
        </w:tc>
        <w:tc>
          <w:tcPr>
            <w:tcW w:w="2126" w:type="dxa"/>
            <w:gridSpan w:val="2"/>
          </w:tcPr>
          <w:p w:rsidR="00723913" w:rsidRDefault="00723913" w:rsidP="003F5CBF">
            <w:pPr>
              <w:jc w:val="center"/>
            </w:pPr>
            <w:r>
              <w:t>2</w:t>
            </w:r>
          </w:p>
          <w:p w:rsidR="00723913" w:rsidRPr="00D03018" w:rsidRDefault="00723913" w:rsidP="003F5CBF">
            <w:pPr>
              <w:jc w:val="center"/>
            </w:pPr>
            <w:r w:rsidRPr="00D03018">
              <w:t xml:space="preserve">  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0B7C20" w:rsidRDefault="00723913" w:rsidP="00960104">
            <w:pPr>
              <w:jc w:val="both"/>
            </w:pPr>
            <w:r w:rsidRPr="000B7C20">
              <w:t>Комитет</w:t>
            </w:r>
            <w:r w:rsidR="00783B4E">
              <w:t>а</w:t>
            </w:r>
            <w:r w:rsidRPr="000B7C20">
              <w:t xml:space="preserve"> природных ресурсов и экологии Волгоградской области</w:t>
            </w:r>
          </w:p>
        </w:tc>
        <w:tc>
          <w:tcPr>
            <w:tcW w:w="2126" w:type="dxa"/>
            <w:gridSpan w:val="2"/>
          </w:tcPr>
          <w:p w:rsidR="00723913" w:rsidRPr="000B7C20" w:rsidRDefault="00723913" w:rsidP="003F5CBF">
            <w:pPr>
              <w:jc w:val="center"/>
            </w:pPr>
            <w:r w:rsidRPr="000B7C20">
              <w:t>1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0B7C20" w:rsidRDefault="00723913" w:rsidP="00960104">
            <w:pPr>
              <w:jc w:val="both"/>
            </w:pPr>
            <w:r w:rsidRPr="000B7C20">
              <w:t>Комитет</w:t>
            </w:r>
            <w:r w:rsidR="00783B4E">
              <w:t>а</w:t>
            </w:r>
            <w:r w:rsidRPr="000B7C20">
              <w:t xml:space="preserve"> лесного хозяйства Волгоградской области</w:t>
            </w:r>
          </w:p>
        </w:tc>
        <w:tc>
          <w:tcPr>
            <w:tcW w:w="2126" w:type="dxa"/>
            <w:gridSpan w:val="2"/>
          </w:tcPr>
          <w:p w:rsidR="00723913" w:rsidRPr="000B7C20" w:rsidRDefault="00723913" w:rsidP="003F5CBF">
            <w:pPr>
              <w:jc w:val="center"/>
            </w:pPr>
            <w:r w:rsidRPr="000B7C20">
              <w:t xml:space="preserve">1 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734BB9" w:rsidRDefault="00783B4E" w:rsidP="00960104">
            <w:pPr>
              <w:jc w:val="both"/>
            </w:pPr>
            <w:r>
              <w:t>Инспекции</w:t>
            </w:r>
            <w:r w:rsidR="00723913" w:rsidRPr="00734BB9">
              <w:t xml:space="preserve"> государственного надзора за техническим состоянием самоходных машин и других видов техники Волгоградской области</w:t>
            </w:r>
          </w:p>
        </w:tc>
        <w:tc>
          <w:tcPr>
            <w:tcW w:w="2126" w:type="dxa"/>
            <w:gridSpan w:val="2"/>
          </w:tcPr>
          <w:p w:rsidR="00723913" w:rsidRDefault="00723913" w:rsidP="003F5CBF">
            <w:pPr>
              <w:jc w:val="center"/>
            </w:pPr>
            <w:r w:rsidRPr="00734BB9">
              <w:t xml:space="preserve">2 </w:t>
            </w:r>
          </w:p>
          <w:p w:rsidR="00723913" w:rsidRPr="00734BB9" w:rsidRDefault="00723913" w:rsidP="003F5CBF">
            <w:pPr>
              <w:jc w:val="center"/>
            </w:pPr>
            <w:r w:rsidRPr="00734BB9">
              <w:t>с пояснениями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734BB9" w:rsidRDefault="00723913" w:rsidP="00960104">
            <w:pPr>
              <w:jc w:val="both"/>
            </w:pPr>
            <w:r w:rsidRPr="00734BB9">
              <w:t>Комитет</w:t>
            </w:r>
            <w:r w:rsidR="00783B4E">
              <w:t>а</w:t>
            </w:r>
            <w:r w:rsidRPr="00734BB9">
              <w:t xml:space="preserve"> сельского хозяйства Волгоградской области</w:t>
            </w:r>
          </w:p>
        </w:tc>
        <w:tc>
          <w:tcPr>
            <w:tcW w:w="2126" w:type="dxa"/>
            <w:gridSpan w:val="2"/>
          </w:tcPr>
          <w:p w:rsidR="00723913" w:rsidRPr="00734BB9" w:rsidRDefault="00723913" w:rsidP="003F5CBF">
            <w:pPr>
              <w:jc w:val="center"/>
            </w:pPr>
            <w:r w:rsidRPr="00734BB9">
              <w:t>2</w:t>
            </w:r>
          </w:p>
          <w:p w:rsidR="004601E9" w:rsidRDefault="004601E9" w:rsidP="004601E9">
            <w:pPr>
              <w:jc w:val="center"/>
            </w:pPr>
            <w:r>
              <w:t>1 с возражениями,</w:t>
            </w:r>
          </w:p>
          <w:p w:rsidR="00723913" w:rsidRPr="00734BB9" w:rsidRDefault="00723913" w:rsidP="004601E9">
            <w:pPr>
              <w:jc w:val="center"/>
            </w:pPr>
            <w:r w:rsidRPr="00734BB9">
              <w:t>1 с пояснениями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734BB9" w:rsidRDefault="00783B4E" w:rsidP="00960104">
            <w:pPr>
              <w:jc w:val="both"/>
            </w:pPr>
            <w:r>
              <w:t>Волгоградской областной Думы</w:t>
            </w:r>
          </w:p>
        </w:tc>
        <w:tc>
          <w:tcPr>
            <w:tcW w:w="2126" w:type="dxa"/>
            <w:gridSpan w:val="2"/>
          </w:tcPr>
          <w:p w:rsidR="00723913" w:rsidRPr="00734BB9" w:rsidRDefault="00723913" w:rsidP="003F5CBF">
            <w:pPr>
              <w:jc w:val="center"/>
            </w:pPr>
            <w:r w:rsidRPr="00734BB9">
              <w:t>1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734BB9" w:rsidRDefault="00783B4E" w:rsidP="00960104">
            <w:pPr>
              <w:jc w:val="both"/>
            </w:pPr>
            <w:r>
              <w:t>Контрольно-счетной палаты</w:t>
            </w:r>
            <w:r w:rsidR="00723913" w:rsidRPr="00734BB9">
              <w:t xml:space="preserve"> Волгоградской области</w:t>
            </w:r>
          </w:p>
        </w:tc>
        <w:tc>
          <w:tcPr>
            <w:tcW w:w="2126" w:type="dxa"/>
            <w:gridSpan w:val="2"/>
          </w:tcPr>
          <w:p w:rsidR="00723913" w:rsidRPr="00734BB9" w:rsidRDefault="00723913" w:rsidP="003F5CBF">
            <w:pPr>
              <w:jc w:val="center"/>
            </w:pPr>
            <w:r w:rsidRPr="00734BB9">
              <w:t>1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734BB9" w:rsidRDefault="00723913" w:rsidP="00960104">
            <w:pPr>
              <w:jc w:val="both"/>
            </w:pPr>
            <w:r w:rsidRPr="00734BB9">
              <w:t>Уполномоченн</w:t>
            </w:r>
            <w:r w:rsidR="00783B4E">
              <w:t>ого</w:t>
            </w:r>
            <w:r w:rsidRPr="00734BB9">
              <w:t xml:space="preserve"> по правам человека в Волгоградской области</w:t>
            </w:r>
          </w:p>
        </w:tc>
        <w:tc>
          <w:tcPr>
            <w:tcW w:w="2126" w:type="dxa"/>
            <w:gridSpan w:val="2"/>
          </w:tcPr>
          <w:p w:rsidR="00723913" w:rsidRPr="00734BB9" w:rsidRDefault="00723913" w:rsidP="003F5CBF">
            <w:pPr>
              <w:jc w:val="center"/>
            </w:pPr>
            <w:r w:rsidRPr="00734BB9">
              <w:t>1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734BB9" w:rsidRDefault="00723913" w:rsidP="00960104">
            <w:pPr>
              <w:jc w:val="both"/>
            </w:pPr>
            <w:r w:rsidRPr="00734BB9">
              <w:t>Аппарата Уполномоченного по правам ребенка в Волгоградской области</w:t>
            </w:r>
          </w:p>
        </w:tc>
        <w:tc>
          <w:tcPr>
            <w:tcW w:w="2126" w:type="dxa"/>
            <w:gridSpan w:val="2"/>
          </w:tcPr>
          <w:p w:rsidR="00723913" w:rsidRPr="00734BB9" w:rsidRDefault="00723913" w:rsidP="003F5CBF">
            <w:pPr>
              <w:jc w:val="center"/>
            </w:pPr>
            <w:r w:rsidRPr="00734BB9">
              <w:t>1</w:t>
            </w:r>
          </w:p>
        </w:tc>
      </w:tr>
      <w:tr w:rsidR="00723913" w:rsidRPr="001B7504" w:rsidTr="004601E9">
        <w:trPr>
          <w:trHeight w:val="20"/>
        </w:trPr>
        <w:tc>
          <w:tcPr>
            <w:tcW w:w="709" w:type="dxa"/>
          </w:tcPr>
          <w:p w:rsidR="00723913" w:rsidRPr="002D4889" w:rsidRDefault="00723913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723913" w:rsidRPr="00734BB9" w:rsidRDefault="00723913" w:rsidP="00960104">
            <w:pPr>
              <w:jc w:val="both"/>
            </w:pPr>
            <w:r w:rsidRPr="00734BB9">
              <w:t>Комитет</w:t>
            </w:r>
            <w:r w:rsidR="00783B4E">
              <w:t>а</w:t>
            </w:r>
            <w:r w:rsidRPr="00734BB9">
              <w:t xml:space="preserve"> ветеринарии Волгоградской области</w:t>
            </w:r>
          </w:p>
        </w:tc>
        <w:tc>
          <w:tcPr>
            <w:tcW w:w="2126" w:type="dxa"/>
            <w:gridSpan w:val="2"/>
          </w:tcPr>
          <w:p w:rsidR="00723913" w:rsidRPr="00734BB9" w:rsidRDefault="00723913" w:rsidP="003F5CBF">
            <w:pPr>
              <w:jc w:val="center"/>
            </w:pPr>
            <w:r w:rsidRPr="00734BB9">
              <w:t>1</w:t>
            </w:r>
          </w:p>
        </w:tc>
      </w:tr>
      <w:tr w:rsidR="00253019" w:rsidRPr="001B7504" w:rsidTr="004601E9">
        <w:trPr>
          <w:trHeight w:val="20"/>
        </w:trPr>
        <w:tc>
          <w:tcPr>
            <w:tcW w:w="709" w:type="dxa"/>
          </w:tcPr>
          <w:p w:rsidR="00253019" w:rsidRPr="002D4889" w:rsidRDefault="00253019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53019" w:rsidRPr="00F64001" w:rsidRDefault="00253019" w:rsidP="00960104">
            <w:pPr>
              <w:jc w:val="both"/>
            </w:pPr>
            <w:r w:rsidRPr="00F64001">
              <w:t>Комитета образования и науки Волгоградской области</w:t>
            </w:r>
          </w:p>
        </w:tc>
        <w:tc>
          <w:tcPr>
            <w:tcW w:w="2126" w:type="dxa"/>
            <w:gridSpan w:val="2"/>
          </w:tcPr>
          <w:p w:rsidR="00253019" w:rsidRPr="00F64001" w:rsidRDefault="00253019" w:rsidP="003F5CBF">
            <w:pPr>
              <w:jc w:val="center"/>
            </w:pPr>
            <w:r w:rsidRPr="00F64001">
              <w:t xml:space="preserve">1 </w:t>
            </w:r>
          </w:p>
        </w:tc>
      </w:tr>
      <w:tr w:rsidR="00253019" w:rsidRPr="001B7504" w:rsidTr="004601E9">
        <w:trPr>
          <w:trHeight w:val="20"/>
        </w:trPr>
        <w:tc>
          <w:tcPr>
            <w:tcW w:w="709" w:type="dxa"/>
          </w:tcPr>
          <w:p w:rsidR="00253019" w:rsidRPr="002D4889" w:rsidRDefault="00253019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53019" w:rsidRPr="00F64001" w:rsidRDefault="00253019" w:rsidP="00960104">
            <w:pPr>
              <w:jc w:val="both"/>
            </w:pPr>
            <w:r w:rsidRPr="00F64001">
              <w:t>Комитет</w:t>
            </w:r>
            <w:r w:rsidR="00783B4E">
              <w:t>а</w:t>
            </w:r>
            <w:r w:rsidRPr="00F64001">
              <w:t xml:space="preserve"> </w:t>
            </w:r>
            <w:r>
              <w:t xml:space="preserve">молодежной политики </w:t>
            </w:r>
            <w:r w:rsidRPr="00F64001">
              <w:t>Волгоградской области</w:t>
            </w:r>
          </w:p>
        </w:tc>
        <w:tc>
          <w:tcPr>
            <w:tcW w:w="2126" w:type="dxa"/>
            <w:gridSpan w:val="2"/>
          </w:tcPr>
          <w:p w:rsidR="00253019" w:rsidRPr="00F64001" w:rsidRDefault="00253019" w:rsidP="003F5CBF">
            <w:pPr>
              <w:jc w:val="center"/>
            </w:pPr>
            <w:r w:rsidRPr="00F64001">
              <w:t>1</w:t>
            </w:r>
          </w:p>
        </w:tc>
      </w:tr>
      <w:tr w:rsidR="00253019" w:rsidRPr="001B7504" w:rsidTr="004601E9">
        <w:trPr>
          <w:trHeight w:val="20"/>
        </w:trPr>
        <w:tc>
          <w:tcPr>
            <w:tcW w:w="709" w:type="dxa"/>
          </w:tcPr>
          <w:p w:rsidR="00253019" w:rsidRPr="002D4889" w:rsidRDefault="00253019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53019" w:rsidRPr="00F64001" w:rsidRDefault="00253019" w:rsidP="00960104">
            <w:pPr>
              <w:jc w:val="both"/>
            </w:pPr>
            <w:r w:rsidRPr="00F64001">
              <w:t>Комитет</w:t>
            </w:r>
            <w:r w:rsidR="00783B4E">
              <w:t>а</w:t>
            </w:r>
            <w:r w:rsidRPr="00F64001">
              <w:t xml:space="preserve"> культуры Волгоградской области</w:t>
            </w:r>
          </w:p>
        </w:tc>
        <w:tc>
          <w:tcPr>
            <w:tcW w:w="2126" w:type="dxa"/>
            <w:gridSpan w:val="2"/>
          </w:tcPr>
          <w:p w:rsidR="00253019" w:rsidRPr="00F64001" w:rsidRDefault="00253019" w:rsidP="003F5CBF">
            <w:pPr>
              <w:jc w:val="center"/>
            </w:pPr>
            <w:r w:rsidRPr="00F64001">
              <w:t>1</w:t>
            </w:r>
          </w:p>
        </w:tc>
      </w:tr>
      <w:tr w:rsidR="00253019" w:rsidRPr="001B7504" w:rsidTr="004601E9">
        <w:trPr>
          <w:trHeight w:val="20"/>
        </w:trPr>
        <w:tc>
          <w:tcPr>
            <w:tcW w:w="709" w:type="dxa"/>
          </w:tcPr>
          <w:p w:rsidR="00253019" w:rsidRPr="002D4889" w:rsidRDefault="00253019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53019" w:rsidRPr="002D4889" w:rsidRDefault="00253019" w:rsidP="00960104">
            <w:pPr>
              <w:jc w:val="both"/>
            </w:pPr>
            <w:r>
              <w:t>Комитет</w:t>
            </w:r>
            <w:r w:rsidR="00783B4E">
              <w:t>а</w:t>
            </w:r>
            <w:r>
              <w:t xml:space="preserve"> по физической культуре и спорту </w:t>
            </w:r>
            <w:r w:rsidRPr="00F64001">
              <w:t>Волгоградской области</w:t>
            </w:r>
          </w:p>
        </w:tc>
        <w:tc>
          <w:tcPr>
            <w:tcW w:w="2126" w:type="dxa"/>
            <w:gridSpan w:val="2"/>
          </w:tcPr>
          <w:p w:rsidR="00253019" w:rsidRDefault="00253019" w:rsidP="003F5CBF">
            <w:pPr>
              <w:jc w:val="center"/>
            </w:pPr>
            <w:r>
              <w:t>1 с разногласия</w:t>
            </w:r>
            <w:r w:rsidR="004601E9">
              <w:t>ми</w:t>
            </w:r>
            <w:r>
              <w:t xml:space="preserve"> </w:t>
            </w:r>
          </w:p>
        </w:tc>
      </w:tr>
      <w:tr w:rsidR="00253019" w:rsidRPr="001B7504" w:rsidTr="004601E9">
        <w:trPr>
          <w:trHeight w:val="20"/>
        </w:trPr>
        <w:tc>
          <w:tcPr>
            <w:tcW w:w="709" w:type="dxa"/>
          </w:tcPr>
          <w:p w:rsidR="00253019" w:rsidRPr="002D4889" w:rsidRDefault="00253019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53019" w:rsidRPr="000568C4" w:rsidRDefault="00253019" w:rsidP="00960104">
            <w:pPr>
              <w:jc w:val="both"/>
              <w:rPr>
                <w:color w:val="000000" w:themeColor="text1"/>
              </w:rPr>
            </w:pPr>
            <w:r w:rsidRPr="000568C4">
              <w:rPr>
                <w:color w:val="000000" w:themeColor="text1"/>
              </w:rPr>
              <w:t>Комитет</w:t>
            </w:r>
            <w:r>
              <w:rPr>
                <w:color w:val="000000" w:themeColor="text1"/>
              </w:rPr>
              <w:t>а</w:t>
            </w:r>
            <w:r w:rsidRPr="000568C4">
              <w:rPr>
                <w:color w:val="000000" w:themeColor="text1"/>
              </w:rPr>
              <w:t xml:space="preserve"> по труду и занятости населения Волгоградской области</w:t>
            </w:r>
          </w:p>
        </w:tc>
        <w:tc>
          <w:tcPr>
            <w:tcW w:w="2126" w:type="dxa"/>
            <w:gridSpan w:val="2"/>
          </w:tcPr>
          <w:p w:rsidR="00253019" w:rsidRPr="000568C4" w:rsidRDefault="00253019" w:rsidP="003F5CBF">
            <w:pPr>
              <w:jc w:val="center"/>
              <w:rPr>
                <w:color w:val="000000" w:themeColor="text1"/>
              </w:rPr>
            </w:pPr>
            <w:r w:rsidRPr="000568C4">
              <w:rPr>
                <w:color w:val="000000" w:themeColor="text1"/>
              </w:rPr>
              <w:t xml:space="preserve">1 </w:t>
            </w:r>
          </w:p>
        </w:tc>
      </w:tr>
      <w:tr w:rsidR="00253019" w:rsidRPr="001B7504" w:rsidTr="004601E9">
        <w:trPr>
          <w:trHeight w:val="20"/>
        </w:trPr>
        <w:tc>
          <w:tcPr>
            <w:tcW w:w="709" w:type="dxa"/>
          </w:tcPr>
          <w:p w:rsidR="00253019" w:rsidRPr="002D4889" w:rsidRDefault="00253019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53019" w:rsidRPr="000568C4" w:rsidRDefault="00253019" w:rsidP="00960104">
            <w:pPr>
              <w:jc w:val="both"/>
              <w:rPr>
                <w:color w:val="000000" w:themeColor="text1"/>
              </w:rPr>
            </w:pPr>
            <w:r w:rsidRPr="000568C4">
              <w:rPr>
                <w:color w:val="000000" w:themeColor="text1"/>
              </w:rPr>
              <w:t>Комитет</w:t>
            </w:r>
            <w:r w:rsidR="00783B4E">
              <w:rPr>
                <w:color w:val="000000" w:themeColor="text1"/>
              </w:rPr>
              <w:t>а</w:t>
            </w:r>
            <w:r w:rsidRPr="000568C4">
              <w:rPr>
                <w:color w:val="000000" w:themeColor="text1"/>
              </w:rPr>
              <w:t xml:space="preserve"> социальной населения Волгоградской области</w:t>
            </w:r>
          </w:p>
        </w:tc>
        <w:tc>
          <w:tcPr>
            <w:tcW w:w="2126" w:type="dxa"/>
            <w:gridSpan w:val="2"/>
          </w:tcPr>
          <w:p w:rsidR="00253019" w:rsidRPr="000568C4" w:rsidRDefault="00253019" w:rsidP="003F5CBF">
            <w:pPr>
              <w:jc w:val="center"/>
              <w:rPr>
                <w:color w:val="000000" w:themeColor="text1"/>
              </w:rPr>
            </w:pPr>
            <w:r w:rsidRPr="000568C4">
              <w:rPr>
                <w:color w:val="000000" w:themeColor="text1"/>
              </w:rPr>
              <w:t>1</w:t>
            </w:r>
          </w:p>
        </w:tc>
      </w:tr>
      <w:tr w:rsidR="00253019" w:rsidRPr="001B7504" w:rsidTr="004601E9">
        <w:trPr>
          <w:trHeight w:val="20"/>
        </w:trPr>
        <w:tc>
          <w:tcPr>
            <w:tcW w:w="709" w:type="dxa"/>
          </w:tcPr>
          <w:p w:rsidR="00253019" w:rsidRPr="002D4889" w:rsidRDefault="00253019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53019" w:rsidRPr="000568C4" w:rsidRDefault="00253019" w:rsidP="00960104">
            <w:pPr>
              <w:jc w:val="both"/>
              <w:rPr>
                <w:color w:val="000000" w:themeColor="text1"/>
              </w:rPr>
            </w:pPr>
            <w:r w:rsidRPr="000568C4">
              <w:rPr>
                <w:color w:val="000000" w:themeColor="text1"/>
              </w:rPr>
              <w:t>Комитет</w:t>
            </w:r>
            <w:r>
              <w:rPr>
                <w:color w:val="000000" w:themeColor="text1"/>
              </w:rPr>
              <w:t>а</w:t>
            </w:r>
            <w:r w:rsidRPr="000568C4">
              <w:rPr>
                <w:color w:val="000000" w:themeColor="text1"/>
              </w:rPr>
              <w:t xml:space="preserve"> здравоохранения  Волгоградской области</w:t>
            </w:r>
          </w:p>
        </w:tc>
        <w:tc>
          <w:tcPr>
            <w:tcW w:w="2126" w:type="dxa"/>
            <w:gridSpan w:val="2"/>
          </w:tcPr>
          <w:p w:rsidR="00253019" w:rsidRPr="000568C4" w:rsidRDefault="00253019" w:rsidP="003F5CBF">
            <w:pPr>
              <w:jc w:val="center"/>
              <w:rPr>
                <w:color w:val="000000" w:themeColor="text1"/>
              </w:rPr>
            </w:pPr>
            <w:r w:rsidRPr="000568C4">
              <w:rPr>
                <w:color w:val="000000" w:themeColor="text1"/>
              </w:rPr>
              <w:t xml:space="preserve">1 </w:t>
            </w:r>
          </w:p>
        </w:tc>
      </w:tr>
      <w:tr w:rsidR="00253019" w:rsidRPr="001B7504" w:rsidTr="004601E9">
        <w:trPr>
          <w:trHeight w:val="20"/>
        </w:trPr>
        <w:tc>
          <w:tcPr>
            <w:tcW w:w="709" w:type="dxa"/>
          </w:tcPr>
          <w:p w:rsidR="00253019" w:rsidRPr="00D61C15" w:rsidRDefault="00253019" w:rsidP="00287074">
            <w:pPr>
              <w:numPr>
                <w:ilvl w:val="0"/>
                <w:numId w:val="1"/>
              </w:numPr>
              <w:spacing w:line="257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30" w:type="dxa"/>
            <w:gridSpan w:val="2"/>
          </w:tcPr>
          <w:p w:rsidR="00253019" w:rsidRPr="00D61C15" w:rsidRDefault="00D61C15" w:rsidP="003F5CBF">
            <w:pPr>
              <w:ind w:left="34"/>
              <w:jc w:val="both"/>
              <w:rPr>
                <w:color w:val="000000" w:themeColor="text1"/>
              </w:rPr>
            </w:pPr>
            <w:r w:rsidRPr="00D61C15">
              <w:rPr>
                <w:color w:val="000000" w:themeColor="text1"/>
              </w:rPr>
              <w:t>ГУ «Территориальный фонд обязательного медицинского страхования Волгоградской области</w:t>
            </w:r>
            <w:r>
              <w:rPr>
                <w:color w:val="000000" w:themeColor="text1"/>
              </w:rPr>
              <w:t>»</w:t>
            </w:r>
          </w:p>
        </w:tc>
        <w:tc>
          <w:tcPr>
            <w:tcW w:w="2126" w:type="dxa"/>
            <w:gridSpan w:val="2"/>
          </w:tcPr>
          <w:p w:rsidR="00253019" w:rsidRDefault="00253019" w:rsidP="003F5CBF">
            <w:pPr>
              <w:jc w:val="center"/>
            </w:pPr>
            <w:r>
              <w:t>1</w:t>
            </w:r>
          </w:p>
        </w:tc>
      </w:tr>
      <w:tr w:rsidR="00F97CBB" w:rsidRPr="001B7504" w:rsidTr="004601E9">
        <w:trPr>
          <w:trHeight w:val="20"/>
        </w:trPr>
        <w:tc>
          <w:tcPr>
            <w:tcW w:w="709" w:type="dxa"/>
          </w:tcPr>
          <w:p w:rsidR="00F97CBB" w:rsidRPr="002D4889" w:rsidRDefault="00F97CBB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F97CBB" w:rsidRPr="006E471B" w:rsidRDefault="00F97CBB" w:rsidP="003F5CBF">
            <w:pPr>
              <w:pStyle w:val="3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6E471B">
              <w:rPr>
                <w:color w:val="000000" w:themeColor="text1"/>
                <w:sz w:val="24"/>
                <w:szCs w:val="24"/>
              </w:rPr>
              <w:t>Комитет</w:t>
            </w:r>
            <w:r w:rsidR="00783B4E">
              <w:rPr>
                <w:color w:val="000000" w:themeColor="text1"/>
                <w:sz w:val="24"/>
                <w:szCs w:val="24"/>
              </w:rPr>
              <w:t>а</w:t>
            </w:r>
            <w:r w:rsidRPr="006E471B">
              <w:rPr>
                <w:color w:val="000000" w:themeColor="text1"/>
                <w:sz w:val="24"/>
                <w:szCs w:val="24"/>
              </w:rPr>
              <w:t xml:space="preserve"> строительства Волгоградской области </w:t>
            </w:r>
          </w:p>
          <w:p w:rsidR="00F97CBB" w:rsidRPr="006E471B" w:rsidRDefault="00F97CBB" w:rsidP="003F5CBF">
            <w:pPr>
              <w:rPr>
                <w:color w:val="000000" w:themeColor="text1"/>
              </w:rPr>
            </w:pPr>
          </w:p>
        </w:tc>
        <w:tc>
          <w:tcPr>
            <w:tcW w:w="2126" w:type="dxa"/>
            <w:gridSpan w:val="2"/>
          </w:tcPr>
          <w:p w:rsidR="00F97CBB" w:rsidRPr="002F7490" w:rsidRDefault="00F97CBB" w:rsidP="003F5CBF">
            <w:pPr>
              <w:jc w:val="center"/>
            </w:pPr>
            <w:r w:rsidRPr="002F7490">
              <w:t xml:space="preserve">1 </w:t>
            </w:r>
          </w:p>
          <w:p w:rsidR="00F97CBB" w:rsidRPr="006E471B" w:rsidRDefault="00F97CBB" w:rsidP="003F5CBF">
            <w:pPr>
              <w:jc w:val="center"/>
            </w:pPr>
            <w:r w:rsidRPr="006E471B">
              <w:t>с разногласиями</w:t>
            </w:r>
          </w:p>
        </w:tc>
      </w:tr>
      <w:tr w:rsidR="00F97CBB" w:rsidRPr="001B7504" w:rsidTr="004601E9">
        <w:trPr>
          <w:trHeight w:val="20"/>
        </w:trPr>
        <w:tc>
          <w:tcPr>
            <w:tcW w:w="709" w:type="dxa"/>
          </w:tcPr>
          <w:p w:rsidR="00F97CBB" w:rsidRPr="002D4889" w:rsidRDefault="00F97CBB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F97CBB" w:rsidRPr="006E471B" w:rsidRDefault="00F97CBB" w:rsidP="003F5CBF">
            <w:pPr>
              <w:pStyle w:val="3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Комитет</w:t>
            </w:r>
            <w:r w:rsidR="00783B4E">
              <w:rPr>
                <w:color w:val="000000" w:themeColor="text1"/>
                <w:sz w:val="24"/>
                <w:szCs w:val="24"/>
              </w:rPr>
              <w:t>а</w:t>
            </w:r>
            <w:r w:rsidRPr="00482051">
              <w:rPr>
                <w:color w:val="000000" w:themeColor="text1"/>
                <w:sz w:val="24"/>
                <w:szCs w:val="24"/>
              </w:rPr>
              <w:t xml:space="preserve"> по подготовке и проведению матчей чемпионата мира по футболу 2018 года Волгоградской области</w:t>
            </w:r>
          </w:p>
        </w:tc>
        <w:tc>
          <w:tcPr>
            <w:tcW w:w="2126" w:type="dxa"/>
            <w:gridSpan w:val="2"/>
          </w:tcPr>
          <w:p w:rsidR="00F97CBB" w:rsidRPr="00482051" w:rsidRDefault="00F97CBB" w:rsidP="003F5CBF">
            <w:pPr>
              <w:jc w:val="center"/>
            </w:pPr>
            <w:r w:rsidRPr="00482051">
              <w:t xml:space="preserve">1 </w:t>
            </w:r>
          </w:p>
          <w:p w:rsidR="00F97CBB" w:rsidRPr="006E471B" w:rsidRDefault="00F97CBB" w:rsidP="003F5CBF">
            <w:pPr>
              <w:jc w:val="center"/>
            </w:pPr>
            <w:r w:rsidRPr="006E471B">
              <w:t>с разногласиями</w:t>
            </w:r>
          </w:p>
        </w:tc>
      </w:tr>
      <w:tr w:rsidR="00F97CBB" w:rsidRPr="001B7504" w:rsidTr="004601E9">
        <w:trPr>
          <w:trHeight w:val="20"/>
        </w:trPr>
        <w:tc>
          <w:tcPr>
            <w:tcW w:w="709" w:type="dxa"/>
          </w:tcPr>
          <w:p w:rsidR="00F97CBB" w:rsidRPr="002D4889" w:rsidRDefault="00F97CBB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F97CBB" w:rsidRPr="006E471B" w:rsidRDefault="00F97CBB" w:rsidP="003F5CBF">
            <w:pPr>
              <w:pStyle w:val="3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6E471B">
              <w:rPr>
                <w:color w:val="000000" w:themeColor="text1"/>
                <w:sz w:val="24"/>
                <w:szCs w:val="24"/>
              </w:rPr>
              <w:t>Комитет</w:t>
            </w:r>
            <w:r w:rsidR="00783B4E">
              <w:rPr>
                <w:color w:val="000000" w:themeColor="text1"/>
                <w:sz w:val="24"/>
                <w:szCs w:val="24"/>
              </w:rPr>
              <w:t>а</w:t>
            </w:r>
            <w:r w:rsidRPr="006E471B">
              <w:rPr>
                <w:color w:val="000000" w:themeColor="text1"/>
                <w:sz w:val="24"/>
                <w:szCs w:val="24"/>
              </w:rPr>
              <w:t xml:space="preserve"> транспорта и дорожного хозяйства Волгоградской области</w:t>
            </w:r>
          </w:p>
        </w:tc>
        <w:tc>
          <w:tcPr>
            <w:tcW w:w="2126" w:type="dxa"/>
            <w:gridSpan w:val="2"/>
          </w:tcPr>
          <w:p w:rsidR="00F97CBB" w:rsidRPr="006E471B" w:rsidRDefault="00F97CBB" w:rsidP="003F5CBF">
            <w:pPr>
              <w:jc w:val="center"/>
            </w:pPr>
            <w:r>
              <w:t>1</w:t>
            </w:r>
          </w:p>
        </w:tc>
      </w:tr>
      <w:tr w:rsidR="00F97CBB" w:rsidRPr="001B7504" w:rsidTr="004601E9">
        <w:trPr>
          <w:trHeight w:val="20"/>
        </w:trPr>
        <w:tc>
          <w:tcPr>
            <w:tcW w:w="709" w:type="dxa"/>
          </w:tcPr>
          <w:p w:rsidR="00F97CBB" w:rsidRPr="002D4889" w:rsidRDefault="00F97CBB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F97CBB" w:rsidRPr="006E471B" w:rsidRDefault="00783B4E" w:rsidP="003F5CBF">
            <w:pPr>
              <w:pStyle w:val="3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Инспекции</w:t>
            </w:r>
            <w:r w:rsidR="00F97CBB" w:rsidRPr="006E471B">
              <w:rPr>
                <w:color w:val="000000" w:themeColor="text1"/>
                <w:sz w:val="24"/>
                <w:szCs w:val="24"/>
              </w:rPr>
              <w:t xml:space="preserve"> государственного строительного надзора Волгоградской области</w:t>
            </w:r>
            <w:r w:rsidR="00F97CBB" w:rsidRPr="006E471B">
              <w:t xml:space="preserve"> </w:t>
            </w:r>
            <w:r w:rsidR="00F97CBB" w:rsidRPr="006E471B">
              <w:rPr>
                <w:b/>
                <w:bCs/>
                <w:iCs/>
                <w:color w:val="000000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F97CBB" w:rsidRPr="006E471B" w:rsidRDefault="00F97CBB" w:rsidP="003F5CBF">
            <w:pPr>
              <w:jc w:val="center"/>
            </w:pPr>
            <w:r w:rsidRPr="006E471B">
              <w:t>1</w:t>
            </w:r>
          </w:p>
        </w:tc>
      </w:tr>
      <w:tr w:rsidR="002818E8" w:rsidRPr="001B7504" w:rsidTr="004601E9">
        <w:trPr>
          <w:trHeight w:val="20"/>
        </w:trPr>
        <w:tc>
          <w:tcPr>
            <w:tcW w:w="709" w:type="dxa"/>
          </w:tcPr>
          <w:p w:rsidR="002818E8" w:rsidRPr="002D4889" w:rsidRDefault="002818E8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818E8" w:rsidRPr="005600CD" w:rsidRDefault="002818E8" w:rsidP="00960104">
            <w:pPr>
              <w:ind w:left="34"/>
              <w:jc w:val="both"/>
            </w:pPr>
            <w:r w:rsidRPr="005600CD">
              <w:t xml:space="preserve">Комитета </w:t>
            </w:r>
            <w:r w:rsidRPr="005600CD">
              <w:rPr>
                <w:iCs/>
              </w:rPr>
              <w:t>топливно-энергетического комплекса Волгоградской области</w:t>
            </w:r>
            <w:r w:rsidRPr="005600CD">
              <w:t xml:space="preserve"> </w:t>
            </w:r>
          </w:p>
        </w:tc>
        <w:tc>
          <w:tcPr>
            <w:tcW w:w="2126" w:type="dxa"/>
            <w:gridSpan w:val="2"/>
          </w:tcPr>
          <w:p w:rsidR="002818E8" w:rsidRPr="005600CD" w:rsidRDefault="002818E8" w:rsidP="00960104">
            <w:pPr>
              <w:jc w:val="center"/>
            </w:pPr>
            <w:r w:rsidRPr="005600CD">
              <w:t xml:space="preserve">1 </w:t>
            </w:r>
          </w:p>
          <w:p w:rsidR="002818E8" w:rsidRPr="005600CD" w:rsidRDefault="002818E8" w:rsidP="00960104">
            <w:pPr>
              <w:jc w:val="center"/>
            </w:pPr>
            <w:r w:rsidRPr="005600CD">
              <w:t>с возражениями</w:t>
            </w:r>
          </w:p>
        </w:tc>
      </w:tr>
      <w:tr w:rsidR="002818E8" w:rsidRPr="001B7504" w:rsidTr="004601E9">
        <w:trPr>
          <w:trHeight w:val="20"/>
        </w:trPr>
        <w:tc>
          <w:tcPr>
            <w:tcW w:w="709" w:type="dxa"/>
          </w:tcPr>
          <w:p w:rsidR="002818E8" w:rsidRPr="002D4889" w:rsidRDefault="002818E8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818E8" w:rsidRPr="005600CD" w:rsidRDefault="002818E8" w:rsidP="00960104">
            <w:pPr>
              <w:ind w:left="34"/>
              <w:jc w:val="both"/>
            </w:pPr>
            <w:r w:rsidRPr="005600CD">
              <w:t>Комитет</w:t>
            </w:r>
            <w:r w:rsidR="00960104">
              <w:t>а</w:t>
            </w:r>
            <w:r w:rsidRPr="005600CD">
              <w:t xml:space="preserve"> жилищно-коммунального хозяйства</w:t>
            </w:r>
            <w:r w:rsidR="00960104">
              <w:t xml:space="preserve"> Волгоградской области</w:t>
            </w:r>
          </w:p>
        </w:tc>
        <w:tc>
          <w:tcPr>
            <w:tcW w:w="2126" w:type="dxa"/>
            <w:gridSpan w:val="2"/>
          </w:tcPr>
          <w:p w:rsidR="002818E8" w:rsidRPr="005600CD" w:rsidRDefault="002818E8" w:rsidP="00960104">
            <w:pPr>
              <w:jc w:val="center"/>
            </w:pPr>
            <w:r w:rsidRPr="005600CD">
              <w:t>1</w:t>
            </w:r>
          </w:p>
          <w:p w:rsidR="002818E8" w:rsidRPr="005600CD" w:rsidRDefault="002818E8" w:rsidP="00960104">
            <w:pPr>
              <w:jc w:val="center"/>
            </w:pPr>
            <w:r w:rsidRPr="005600CD">
              <w:t xml:space="preserve"> с возражениями</w:t>
            </w:r>
          </w:p>
        </w:tc>
      </w:tr>
      <w:tr w:rsidR="002818E8" w:rsidRPr="001B7504" w:rsidTr="004601E9">
        <w:trPr>
          <w:trHeight w:val="20"/>
        </w:trPr>
        <w:tc>
          <w:tcPr>
            <w:tcW w:w="709" w:type="dxa"/>
          </w:tcPr>
          <w:p w:rsidR="002818E8" w:rsidRPr="002D4889" w:rsidRDefault="002818E8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2818E8" w:rsidRPr="005600CD" w:rsidRDefault="002818E8" w:rsidP="00960104">
            <w:pPr>
              <w:ind w:left="34"/>
              <w:jc w:val="both"/>
            </w:pPr>
            <w:r w:rsidRPr="005600CD">
              <w:t>Комитет</w:t>
            </w:r>
            <w:r w:rsidR="00960104">
              <w:t>а</w:t>
            </w:r>
            <w:r w:rsidRPr="005600CD">
              <w:t xml:space="preserve"> тарифного регулирования Волгоградской области</w:t>
            </w:r>
          </w:p>
        </w:tc>
        <w:tc>
          <w:tcPr>
            <w:tcW w:w="2126" w:type="dxa"/>
            <w:gridSpan w:val="2"/>
          </w:tcPr>
          <w:p w:rsidR="002818E8" w:rsidRPr="005600CD" w:rsidRDefault="002818E8" w:rsidP="00960104">
            <w:pPr>
              <w:jc w:val="center"/>
            </w:pPr>
            <w:r w:rsidRPr="005600CD">
              <w:t xml:space="preserve">1 </w:t>
            </w:r>
          </w:p>
          <w:p w:rsidR="002818E8" w:rsidRPr="005600CD" w:rsidRDefault="002818E8" w:rsidP="00960104">
            <w:pPr>
              <w:jc w:val="center"/>
            </w:pPr>
            <w:r w:rsidRPr="005600CD">
              <w:t>с возражениями</w:t>
            </w:r>
          </w:p>
        </w:tc>
      </w:tr>
      <w:tr w:rsidR="00AF7FB9" w:rsidRPr="001B7504" w:rsidTr="004601E9">
        <w:trPr>
          <w:trHeight w:val="20"/>
        </w:trPr>
        <w:tc>
          <w:tcPr>
            <w:tcW w:w="709" w:type="dxa"/>
          </w:tcPr>
          <w:p w:rsidR="00AF7FB9" w:rsidRPr="002D4889" w:rsidRDefault="00AF7FB9" w:rsidP="00287074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7230" w:type="dxa"/>
            <w:gridSpan w:val="2"/>
          </w:tcPr>
          <w:p w:rsidR="00AF7FB9" w:rsidRPr="00F57C12" w:rsidRDefault="00AF7FB9" w:rsidP="00960104">
            <w:pPr>
              <w:ind w:left="34"/>
              <w:jc w:val="both"/>
            </w:pPr>
            <w:r w:rsidRPr="00F57C12">
              <w:t>Инспекци</w:t>
            </w:r>
            <w:r w:rsidR="00960104">
              <w:t>и</w:t>
            </w:r>
            <w:r w:rsidRPr="00F57C12">
              <w:t xml:space="preserve"> государственного жилищного надзора Волгоградской области</w:t>
            </w:r>
          </w:p>
        </w:tc>
        <w:tc>
          <w:tcPr>
            <w:tcW w:w="2126" w:type="dxa"/>
            <w:gridSpan w:val="2"/>
          </w:tcPr>
          <w:p w:rsidR="00AF7FB9" w:rsidRPr="006B1A8D" w:rsidRDefault="00AF7FB9" w:rsidP="00960104">
            <w:pPr>
              <w:jc w:val="center"/>
            </w:pPr>
            <w:r w:rsidRPr="006B1A8D">
              <w:t>1</w:t>
            </w:r>
          </w:p>
        </w:tc>
      </w:tr>
      <w:tr w:rsidR="00AF7FB9" w:rsidRPr="001B7504" w:rsidTr="004601E9">
        <w:trPr>
          <w:trHeight w:val="20"/>
        </w:trPr>
        <w:tc>
          <w:tcPr>
            <w:tcW w:w="709" w:type="dxa"/>
          </w:tcPr>
          <w:p w:rsidR="00AF7FB9" w:rsidRPr="002D4889" w:rsidRDefault="00AF7FB9" w:rsidP="00287074">
            <w:pPr>
              <w:spacing w:line="257" w:lineRule="auto"/>
              <w:ind w:left="360"/>
              <w:jc w:val="center"/>
            </w:pPr>
          </w:p>
        </w:tc>
        <w:tc>
          <w:tcPr>
            <w:tcW w:w="7230" w:type="dxa"/>
            <w:gridSpan w:val="2"/>
          </w:tcPr>
          <w:p w:rsidR="00AF7FB9" w:rsidRPr="001B7504" w:rsidRDefault="00AF7FB9" w:rsidP="00855E8C">
            <w:pPr>
              <w:jc w:val="right"/>
              <w:rPr>
                <w:b/>
              </w:rPr>
            </w:pPr>
            <w:r w:rsidRPr="001B7504">
              <w:rPr>
                <w:b/>
              </w:rPr>
              <w:t>ИТОГО:</w:t>
            </w:r>
          </w:p>
        </w:tc>
        <w:tc>
          <w:tcPr>
            <w:tcW w:w="2126" w:type="dxa"/>
            <w:gridSpan w:val="2"/>
          </w:tcPr>
          <w:p w:rsidR="00AF7FB9" w:rsidRPr="005D705D" w:rsidRDefault="005D705D" w:rsidP="005D705D">
            <w:pPr>
              <w:jc w:val="center"/>
              <w:rPr>
                <w:b/>
              </w:rPr>
            </w:pPr>
            <w:r w:rsidRPr="005D705D">
              <w:rPr>
                <w:b/>
              </w:rPr>
              <w:t>42</w:t>
            </w:r>
            <w:r w:rsidR="00AF7FB9" w:rsidRPr="005D705D">
              <w:rPr>
                <w:b/>
              </w:rPr>
              <w:t xml:space="preserve">, в т.ч. </w:t>
            </w:r>
            <w:r w:rsidRPr="005D705D">
              <w:rPr>
                <w:b/>
              </w:rPr>
              <w:t>9</w:t>
            </w:r>
            <w:r w:rsidR="00AF7FB9" w:rsidRPr="005D705D">
              <w:rPr>
                <w:b/>
              </w:rPr>
              <w:t xml:space="preserve"> с разногласиями/возражениями, </w:t>
            </w:r>
            <w:r w:rsidRPr="005D705D">
              <w:rPr>
                <w:b/>
              </w:rPr>
              <w:t>3</w:t>
            </w:r>
            <w:r w:rsidR="00AF7FB9" w:rsidRPr="005D705D">
              <w:rPr>
                <w:b/>
              </w:rPr>
              <w:t xml:space="preserve"> с пояснениями</w:t>
            </w:r>
          </w:p>
        </w:tc>
      </w:tr>
      <w:tr w:rsidR="00AF7FB9" w:rsidRPr="001B7504" w:rsidTr="004A4124">
        <w:trPr>
          <w:trHeight w:val="20"/>
        </w:trPr>
        <w:tc>
          <w:tcPr>
            <w:tcW w:w="10065" w:type="dxa"/>
            <w:gridSpan w:val="5"/>
          </w:tcPr>
          <w:p w:rsidR="00AF7FB9" w:rsidRPr="00CF507A" w:rsidRDefault="00AF7FB9" w:rsidP="00855E8C">
            <w:pPr>
              <w:jc w:val="center"/>
              <w:rPr>
                <w:b/>
                <w:highlight w:val="yellow"/>
              </w:rPr>
            </w:pPr>
            <w:r w:rsidRPr="007B16F1">
              <w:rPr>
                <w:b/>
                <w:i/>
                <w:u w:val="single"/>
              </w:rPr>
              <w:t>Акты встречных проверок</w:t>
            </w:r>
            <w:r w:rsidRPr="007B16F1">
              <w:rPr>
                <w:b/>
                <w:i/>
              </w:rPr>
              <w:t>, проведенных КСП в рамках внешней проверке бюджетной отчетности и отдельных вопросов испол</w:t>
            </w:r>
            <w:r>
              <w:rPr>
                <w:b/>
                <w:i/>
              </w:rPr>
              <w:t>нения областного бюджета за 2015</w:t>
            </w:r>
            <w:r w:rsidRPr="007B16F1">
              <w:rPr>
                <w:b/>
                <w:i/>
              </w:rPr>
              <w:t xml:space="preserve"> год главными администраторами средств областного бюджета: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7B16F1" w:rsidRDefault="00AF7FB9" w:rsidP="004A4124">
            <w:pPr>
              <w:pStyle w:val="a8"/>
              <w:spacing w:line="257" w:lineRule="auto"/>
              <w:ind w:left="360"/>
            </w:pPr>
          </w:p>
        </w:tc>
        <w:tc>
          <w:tcPr>
            <w:tcW w:w="7371" w:type="dxa"/>
            <w:gridSpan w:val="3"/>
          </w:tcPr>
          <w:p w:rsidR="00AF7FB9" w:rsidRPr="00783B4E" w:rsidRDefault="00AF7FB9" w:rsidP="009753EF">
            <w:pPr>
              <w:jc w:val="both"/>
              <w:rPr>
                <w:b/>
                <w:bCs/>
              </w:rPr>
            </w:pPr>
            <w:r w:rsidRPr="00783B4E">
              <w:rPr>
                <w:b/>
              </w:rPr>
              <w:t>Комитета экономики Волгоградской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pPr>
              <w:jc w:val="center"/>
            </w:pPr>
          </w:p>
        </w:tc>
      </w:tr>
      <w:tr w:rsidR="00AF7FB9" w:rsidRPr="001B7504" w:rsidTr="00CF507A">
        <w:trPr>
          <w:trHeight w:val="847"/>
        </w:trPr>
        <w:tc>
          <w:tcPr>
            <w:tcW w:w="709" w:type="dxa"/>
          </w:tcPr>
          <w:p w:rsidR="00AF7FB9" w:rsidRPr="007B16F1" w:rsidRDefault="00AF7FB9" w:rsidP="004A4124">
            <w:pPr>
              <w:spacing w:line="257" w:lineRule="auto"/>
              <w:jc w:val="center"/>
            </w:pPr>
            <w:r w:rsidRPr="007B16F1">
              <w:t>1.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251EBD">
            <w:pPr>
              <w:spacing w:line="240" w:lineRule="atLeast"/>
            </w:pPr>
            <w:r w:rsidRPr="00D732B6">
              <w:t>Проверка государственного казенного учреждени</w:t>
            </w:r>
            <w:r w:rsidR="00251EBD">
              <w:t>я</w:t>
            </w:r>
            <w:r w:rsidRPr="00D732B6">
              <w:t xml:space="preserve"> В</w:t>
            </w:r>
            <w:r>
              <w:t>олгоградской области</w:t>
            </w:r>
            <w:r w:rsidRPr="00D732B6">
              <w:t xml:space="preserve"> «Многофункциональный центр предоставления государственных и муниципальных услуг»</w:t>
            </w:r>
          </w:p>
        </w:tc>
        <w:tc>
          <w:tcPr>
            <w:tcW w:w="1985" w:type="dxa"/>
          </w:tcPr>
          <w:p w:rsidR="00AF7FB9" w:rsidRPr="00D732B6" w:rsidRDefault="00AF7FB9" w:rsidP="003F5CBF">
            <w:pPr>
              <w:jc w:val="center"/>
            </w:pPr>
            <w:r w:rsidRPr="00D732B6">
              <w:t>1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7B16F1" w:rsidRDefault="00AF7FB9" w:rsidP="004A4124">
            <w:pPr>
              <w:pStyle w:val="a8"/>
              <w:spacing w:line="257" w:lineRule="auto"/>
              <w:ind w:left="0"/>
              <w:jc w:val="center"/>
            </w:pPr>
          </w:p>
        </w:tc>
        <w:tc>
          <w:tcPr>
            <w:tcW w:w="7371" w:type="dxa"/>
            <w:gridSpan w:val="3"/>
          </w:tcPr>
          <w:p w:rsidR="00AF7FB9" w:rsidRPr="000B7C20" w:rsidRDefault="00AF7FB9" w:rsidP="003F5CBF">
            <w:pPr>
              <w:jc w:val="both"/>
              <w:rPr>
                <w:b/>
                <w:bCs/>
                <w:color w:val="FF0000"/>
              </w:rPr>
            </w:pPr>
            <w:r w:rsidRPr="000B7C20">
              <w:rPr>
                <w:b/>
              </w:rPr>
              <w:t>Комитет</w:t>
            </w:r>
            <w:r>
              <w:rPr>
                <w:b/>
              </w:rPr>
              <w:t>а</w:t>
            </w:r>
            <w:r w:rsidRPr="000B7C20">
              <w:rPr>
                <w:b/>
              </w:rPr>
              <w:t xml:space="preserve"> по регулированию контрактной системы в сфере закупок Волгоградской области</w:t>
            </w:r>
          </w:p>
        </w:tc>
        <w:tc>
          <w:tcPr>
            <w:tcW w:w="1985" w:type="dxa"/>
          </w:tcPr>
          <w:p w:rsidR="00AF7FB9" w:rsidRPr="006E5B4D" w:rsidRDefault="00AF7FB9" w:rsidP="003F5CBF">
            <w:pPr>
              <w:jc w:val="center"/>
              <w:rPr>
                <w:color w:val="FF0000"/>
              </w:rPr>
            </w:pP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7B16F1" w:rsidRDefault="00AF7FB9" w:rsidP="004A4124">
            <w:pPr>
              <w:spacing w:line="257" w:lineRule="auto"/>
              <w:jc w:val="center"/>
            </w:pPr>
            <w:r>
              <w:t>2</w:t>
            </w:r>
            <w:r w:rsidRPr="007B16F1">
              <w:t>.</w:t>
            </w:r>
          </w:p>
        </w:tc>
        <w:tc>
          <w:tcPr>
            <w:tcW w:w="7371" w:type="dxa"/>
            <w:gridSpan w:val="3"/>
          </w:tcPr>
          <w:p w:rsidR="00AF7FB9" w:rsidRPr="000B7C20" w:rsidRDefault="00AF7FB9" w:rsidP="003F5CBF">
            <w:pPr>
              <w:spacing w:line="240" w:lineRule="atLeast"/>
            </w:pPr>
            <w:r w:rsidRPr="000B7C20">
              <w:t>Проверка государственного казенного  учреждения Волгоградской области «Центр организации закупок»</w:t>
            </w:r>
          </w:p>
        </w:tc>
        <w:tc>
          <w:tcPr>
            <w:tcW w:w="1985" w:type="dxa"/>
          </w:tcPr>
          <w:p w:rsidR="00AF7FB9" w:rsidRPr="000B7C20" w:rsidRDefault="00AF7FB9" w:rsidP="003F5CBF">
            <w:pPr>
              <w:jc w:val="center"/>
            </w:pPr>
            <w:r w:rsidRPr="000B7C20">
              <w:t>1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7B16F1" w:rsidRDefault="00AF7FB9" w:rsidP="004A4124">
            <w:pPr>
              <w:pStyle w:val="a8"/>
              <w:spacing w:line="257" w:lineRule="auto"/>
              <w:ind w:left="0"/>
              <w:jc w:val="center"/>
            </w:pPr>
          </w:p>
        </w:tc>
        <w:tc>
          <w:tcPr>
            <w:tcW w:w="7371" w:type="dxa"/>
            <w:gridSpan w:val="3"/>
          </w:tcPr>
          <w:p w:rsidR="00AF7FB9" w:rsidRPr="00783B4E" w:rsidRDefault="00AF7FB9" w:rsidP="003F5CBF">
            <w:pPr>
              <w:jc w:val="both"/>
              <w:rPr>
                <w:b/>
                <w:bCs/>
              </w:rPr>
            </w:pPr>
            <w:r w:rsidRPr="00783B4E">
              <w:rPr>
                <w:b/>
              </w:rPr>
              <w:t>Комитета по физической культуре и спорту Волгоградской области</w:t>
            </w:r>
          </w:p>
        </w:tc>
        <w:tc>
          <w:tcPr>
            <w:tcW w:w="1985" w:type="dxa"/>
          </w:tcPr>
          <w:p w:rsidR="00AF7FB9" w:rsidRPr="00CC41CE" w:rsidRDefault="00AF7FB9" w:rsidP="003F5CBF">
            <w:pPr>
              <w:jc w:val="center"/>
              <w:rPr>
                <w:highlight w:val="yellow"/>
              </w:rPr>
            </w:pP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7B16F1" w:rsidRDefault="00AF7FB9" w:rsidP="004A4124">
            <w:pPr>
              <w:spacing w:line="257" w:lineRule="auto"/>
              <w:jc w:val="center"/>
            </w:pPr>
            <w:r>
              <w:t>3.</w:t>
            </w:r>
          </w:p>
        </w:tc>
        <w:tc>
          <w:tcPr>
            <w:tcW w:w="7371" w:type="dxa"/>
            <w:gridSpan w:val="3"/>
          </w:tcPr>
          <w:p w:rsidR="00AF7FB9" w:rsidRPr="00BE441A" w:rsidRDefault="00AF7FB9" w:rsidP="003F5CBF">
            <w:pPr>
              <w:spacing w:line="240" w:lineRule="atLeast"/>
            </w:pPr>
            <w:r w:rsidRPr="00BE441A">
              <w:t>ГАУ Волгоградской области «Центр спортивной подготовки по адаптивным видам спорта»</w:t>
            </w:r>
          </w:p>
        </w:tc>
        <w:tc>
          <w:tcPr>
            <w:tcW w:w="1985" w:type="dxa"/>
          </w:tcPr>
          <w:p w:rsidR="00AF7FB9" w:rsidRPr="00495B6A" w:rsidRDefault="00231F62" w:rsidP="003F5CBF">
            <w:pPr>
              <w:jc w:val="center"/>
            </w:pPr>
            <w:r>
              <w:t xml:space="preserve">2, в т.ч. </w:t>
            </w:r>
            <w:r w:rsidR="00AF7FB9" w:rsidRPr="00495B6A">
              <w:t>1 с разногласиями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7B16F1" w:rsidRDefault="00AF7FB9" w:rsidP="004A4124">
            <w:pPr>
              <w:spacing w:line="257" w:lineRule="auto"/>
              <w:jc w:val="center"/>
            </w:pPr>
            <w:r>
              <w:t>4.</w:t>
            </w:r>
          </w:p>
        </w:tc>
        <w:tc>
          <w:tcPr>
            <w:tcW w:w="7371" w:type="dxa"/>
            <w:gridSpan w:val="3"/>
          </w:tcPr>
          <w:p w:rsidR="00AF7FB9" w:rsidRPr="00BE441A" w:rsidRDefault="00AF7FB9" w:rsidP="003F5CBF">
            <w:pPr>
              <w:spacing w:line="240" w:lineRule="atLeast"/>
            </w:pPr>
            <w:r w:rsidRPr="00BE441A">
              <w:t>ГБУ Волгоградской области «Центр спортивной подготовки по легкой атлетике»</w:t>
            </w:r>
          </w:p>
        </w:tc>
        <w:tc>
          <w:tcPr>
            <w:tcW w:w="1985" w:type="dxa"/>
          </w:tcPr>
          <w:p w:rsidR="00AF7FB9" w:rsidRPr="00495B6A" w:rsidRDefault="00AF7FB9" w:rsidP="003F5CBF">
            <w:pPr>
              <w:jc w:val="center"/>
            </w:pPr>
            <w:r w:rsidRPr="00495B6A">
              <w:t>1</w:t>
            </w:r>
          </w:p>
        </w:tc>
      </w:tr>
      <w:tr w:rsidR="00AF7FB9" w:rsidRPr="001B7504" w:rsidTr="003F5CBF">
        <w:trPr>
          <w:trHeight w:val="20"/>
        </w:trPr>
        <w:tc>
          <w:tcPr>
            <w:tcW w:w="709" w:type="dxa"/>
          </w:tcPr>
          <w:p w:rsidR="00AF7FB9" w:rsidRPr="007B16F1" w:rsidRDefault="00AF7FB9" w:rsidP="003D2252">
            <w:pPr>
              <w:spacing w:line="257" w:lineRule="auto"/>
              <w:jc w:val="center"/>
            </w:pPr>
          </w:p>
        </w:tc>
        <w:tc>
          <w:tcPr>
            <w:tcW w:w="9356" w:type="dxa"/>
            <w:gridSpan w:val="4"/>
          </w:tcPr>
          <w:p w:rsidR="00AF7FB9" w:rsidRPr="00783B4E" w:rsidRDefault="00AF7FB9" w:rsidP="003D2252">
            <w:pPr>
              <w:rPr>
                <w:b/>
              </w:rPr>
            </w:pPr>
            <w:r w:rsidRPr="00783B4E">
              <w:rPr>
                <w:b/>
              </w:rPr>
              <w:t>Комитет</w:t>
            </w:r>
            <w:r>
              <w:rPr>
                <w:b/>
              </w:rPr>
              <w:t>а</w:t>
            </w:r>
            <w:r w:rsidRPr="00783B4E">
              <w:rPr>
                <w:b/>
              </w:rPr>
              <w:t xml:space="preserve"> строительства Волгоградской области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2D4889" w:rsidRDefault="00AF7FB9" w:rsidP="004A4124">
            <w:pPr>
              <w:spacing w:line="257" w:lineRule="auto"/>
              <w:jc w:val="center"/>
            </w:pPr>
            <w:r>
              <w:t>5.</w:t>
            </w:r>
          </w:p>
        </w:tc>
        <w:tc>
          <w:tcPr>
            <w:tcW w:w="7371" w:type="dxa"/>
            <w:gridSpan w:val="3"/>
          </w:tcPr>
          <w:p w:rsidR="00AF7FB9" w:rsidRPr="00643168" w:rsidRDefault="00AF7FB9" w:rsidP="003F5CBF">
            <w:pPr>
              <w:jc w:val="both"/>
              <w:rPr>
                <w:highlight w:val="yellow"/>
              </w:rPr>
            </w:pPr>
            <w:r w:rsidRPr="00643168">
              <w:rPr>
                <w:bCs/>
                <w:iCs/>
                <w:color w:val="000000"/>
              </w:rPr>
              <w:t>Проверка государственного казенного учреждения Волгоградской области «Управление капитального строительства»</w:t>
            </w:r>
          </w:p>
        </w:tc>
        <w:tc>
          <w:tcPr>
            <w:tcW w:w="1985" w:type="dxa"/>
          </w:tcPr>
          <w:p w:rsidR="00AF7FB9" w:rsidRPr="0040251B" w:rsidRDefault="00AF7FB9" w:rsidP="003F5CBF">
            <w:pPr>
              <w:keepNext/>
              <w:jc w:val="center"/>
            </w:pPr>
            <w:r w:rsidRPr="0040251B">
              <w:t>1</w:t>
            </w:r>
          </w:p>
          <w:p w:rsidR="00AF7FB9" w:rsidRPr="004B1583" w:rsidRDefault="00AF7FB9" w:rsidP="003F5CBF">
            <w:pPr>
              <w:keepNext/>
              <w:jc w:val="center"/>
              <w:rPr>
                <w:highlight w:val="yellow"/>
              </w:rPr>
            </w:pP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7C4548" w:rsidRDefault="00AF7FB9" w:rsidP="004A4124">
            <w:pPr>
              <w:spacing w:line="257" w:lineRule="auto"/>
              <w:jc w:val="center"/>
            </w:pPr>
            <w:r>
              <w:t>6.</w:t>
            </w:r>
          </w:p>
        </w:tc>
        <w:tc>
          <w:tcPr>
            <w:tcW w:w="7371" w:type="dxa"/>
            <w:gridSpan w:val="3"/>
          </w:tcPr>
          <w:p w:rsidR="00AF7FB9" w:rsidRPr="004B1583" w:rsidRDefault="00AF7FB9" w:rsidP="003F5CBF">
            <w:pPr>
              <w:jc w:val="both"/>
              <w:rPr>
                <w:highlight w:val="yellow"/>
              </w:rPr>
            </w:pPr>
            <w:r>
              <w:rPr>
                <w:color w:val="000000" w:themeColor="text1"/>
              </w:rPr>
              <w:t>П</w:t>
            </w:r>
            <w:r w:rsidRPr="00C44A33">
              <w:rPr>
                <w:color w:val="000000" w:themeColor="text1"/>
              </w:rPr>
              <w:t>роверка муниципально</w:t>
            </w:r>
            <w:r>
              <w:rPr>
                <w:color w:val="000000" w:themeColor="text1"/>
              </w:rPr>
              <w:t>го</w:t>
            </w:r>
            <w:r w:rsidRPr="00C44A33">
              <w:rPr>
                <w:color w:val="000000" w:themeColor="text1"/>
              </w:rPr>
              <w:t xml:space="preserve"> казенно</w:t>
            </w:r>
            <w:r>
              <w:rPr>
                <w:color w:val="000000" w:themeColor="text1"/>
              </w:rPr>
              <w:t>го</w:t>
            </w:r>
            <w:r w:rsidRPr="00C44A33">
              <w:rPr>
                <w:color w:val="000000" w:themeColor="text1"/>
              </w:rPr>
              <w:t xml:space="preserve"> учреждени</w:t>
            </w:r>
            <w:r>
              <w:rPr>
                <w:color w:val="000000" w:themeColor="text1"/>
              </w:rPr>
              <w:t>я</w:t>
            </w:r>
            <w:r w:rsidRPr="00C44A33">
              <w:rPr>
                <w:color w:val="000000" w:themeColor="text1"/>
              </w:rPr>
              <w:t xml:space="preserve"> «Служба единого заказчика-застройщика администрации Волгограда»</w:t>
            </w:r>
          </w:p>
        </w:tc>
        <w:tc>
          <w:tcPr>
            <w:tcW w:w="1985" w:type="dxa"/>
          </w:tcPr>
          <w:p w:rsidR="00AF7FB9" w:rsidRPr="0040251B" w:rsidRDefault="00AF7FB9" w:rsidP="003F5CBF">
            <w:pPr>
              <w:keepNext/>
              <w:jc w:val="center"/>
            </w:pPr>
            <w:r w:rsidRPr="0040251B">
              <w:t>1</w:t>
            </w:r>
          </w:p>
          <w:p w:rsidR="00AF7FB9" w:rsidRPr="004B1583" w:rsidRDefault="00AF7FB9" w:rsidP="003F5CBF">
            <w:pPr>
              <w:keepNext/>
              <w:jc w:val="center"/>
              <w:rPr>
                <w:highlight w:val="yellow"/>
              </w:rPr>
            </w:pPr>
            <w:r w:rsidRPr="0040251B">
              <w:t>с разногласиями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2D4889" w:rsidRDefault="00AF7FB9" w:rsidP="00783B4E">
            <w:pPr>
              <w:spacing w:line="257" w:lineRule="auto"/>
              <w:jc w:val="center"/>
            </w:pPr>
            <w:r>
              <w:t>7.</w:t>
            </w:r>
          </w:p>
        </w:tc>
        <w:tc>
          <w:tcPr>
            <w:tcW w:w="7371" w:type="dxa"/>
            <w:gridSpan w:val="3"/>
          </w:tcPr>
          <w:p w:rsidR="00AF7FB9" w:rsidRPr="0040251B" w:rsidRDefault="00AF7FB9" w:rsidP="003F5CB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Pr="00121A8C">
              <w:rPr>
                <w:color w:val="000000" w:themeColor="text1"/>
              </w:rPr>
              <w:t>роверка управлени</w:t>
            </w:r>
            <w:r>
              <w:rPr>
                <w:color w:val="000000" w:themeColor="text1"/>
              </w:rPr>
              <w:t>я</w:t>
            </w:r>
            <w:r w:rsidRPr="00121A8C">
              <w:rPr>
                <w:color w:val="000000" w:themeColor="text1"/>
              </w:rPr>
              <w:t xml:space="preserve"> капитального строительства администрации городского округа </w:t>
            </w:r>
            <w:r>
              <w:rPr>
                <w:color w:val="000000" w:themeColor="text1"/>
              </w:rPr>
              <w:t>-</w:t>
            </w:r>
            <w:r w:rsidRPr="00121A8C">
              <w:rPr>
                <w:color w:val="000000" w:themeColor="text1"/>
              </w:rPr>
              <w:t xml:space="preserve"> город Волжский Волгоградской области  </w:t>
            </w:r>
          </w:p>
        </w:tc>
        <w:tc>
          <w:tcPr>
            <w:tcW w:w="1985" w:type="dxa"/>
          </w:tcPr>
          <w:p w:rsidR="00AF7FB9" w:rsidRPr="0040251B" w:rsidRDefault="00AF7FB9" w:rsidP="003F5CBF">
            <w:pPr>
              <w:keepNext/>
              <w:jc w:val="center"/>
            </w:pPr>
            <w:r w:rsidRPr="0040251B">
              <w:t xml:space="preserve">1 </w:t>
            </w:r>
          </w:p>
          <w:p w:rsidR="00AF7FB9" w:rsidRPr="004B1583" w:rsidRDefault="00AF7FB9" w:rsidP="003F5CBF">
            <w:pPr>
              <w:keepNext/>
              <w:jc w:val="center"/>
              <w:rPr>
                <w:highlight w:val="yellow"/>
              </w:rPr>
            </w:pPr>
            <w:r w:rsidRPr="0040251B">
              <w:t>с пояснениями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2D4889" w:rsidRDefault="00AF7FB9" w:rsidP="004665B5">
            <w:pPr>
              <w:spacing w:line="257" w:lineRule="auto"/>
              <w:jc w:val="center"/>
            </w:pPr>
            <w:r>
              <w:t>8.</w:t>
            </w:r>
          </w:p>
        </w:tc>
        <w:tc>
          <w:tcPr>
            <w:tcW w:w="7371" w:type="dxa"/>
            <w:gridSpan w:val="3"/>
          </w:tcPr>
          <w:p w:rsidR="00AF7FB9" w:rsidRDefault="00AF7FB9" w:rsidP="003F5CBF">
            <w:pPr>
              <w:jc w:val="both"/>
              <w:rPr>
                <w:color w:val="000000" w:themeColor="text1"/>
              </w:rPr>
            </w:pPr>
            <w:r w:rsidRPr="007D6130">
              <w:rPr>
                <w:color w:val="000000" w:themeColor="text1"/>
              </w:rPr>
              <w:t xml:space="preserve">Проверка </w:t>
            </w:r>
            <w:r w:rsidRPr="007D6130">
              <w:rPr>
                <w:color w:val="000000"/>
              </w:rPr>
              <w:t>администрации Быковского муниципального района</w:t>
            </w:r>
          </w:p>
        </w:tc>
        <w:tc>
          <w:tcPr>
            <w:tcW w:w="1985" w:type="dxa"/>
          </w:tcPr>
          <w:p w:rsidR="00AF7FB9" w:rsidRPr="0040251B" w:rsidRDefault="00AF7FB9" w:rsidP="003F5CBF">
            <w:pPr>
              <w:keepNext/>
              <w:jc w:val="center"/>
            </w:pPr>
            <w:r w:rsidRPr="0040251B">
              <w:t>1</w:t>
            </w:r>
          </w:p>
          <w:p w:rsidR="00AF7FB9" w:rsidRPr="004B1583" w:rsidRDefault="00AF7FB9" w:rsidP="003F5CBF">
            <w:pPr>
              <w:keepNext/>
              <w:jc w:val="center"/>
              <w:rPr>
                <w:highlight w:val="yellow"/>
              </w:rPr>
            </w:pPr>
            <w:r w:rsidRPr="0040251B">
              <w:t>с разногласиями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2D4889" w:rsidRDefault="00AF7FB9" w:rsidP="004665B5">
            <w:pPr>
              <w:spacing w:line="257" w:lineRule="auto"/>
              <w:jc w:val="center"/>
            </w:pPr>
            <w:r>
              <w:t>9.</w:t>
            </w:r>
          </w:p>
        </w:tc>
        <w:tc>
          <w:tcPr>
            <w:tcW w:w="7371" w:type="dxa"/>
            <w:gridSpan w:val="3"/>
          </w:tcPr>
          <w:p w:rsidR="00AF7FB9" w:rsidRDefault="00AF7FB9" w:rsidP="003F5CBF">
            <w:pPr>
              <w:jc w:val="both"/>
              <w:rPr>
                <w:color w:val="000000" w:themeColor="text1"/>
              </w:rPr>
            </w:pPr>
            <w:r w:rsidRPr="007D6130">
              <w:rPr>
                <w:color w:val="000000" w:themeColor="text1"/>
              </w:rPr>
              <w:t>Проверка</w:t>
            </w:r>
            <w:r w:rsidRPr="007D6130">
              <w:rPr>
                <w:color w:val="000000"/>
              </w:rPr>
              <w:t xml:space="preserve"> администрации Городищенского муниципального района</w:t>
            </w:r>
          </w:p>
        </w:tc>
        <w:tc>
          <w:tcPr>
            <w:tcW w:w="1985" w:type="dxa"/>
          </w:tcPr>
          <w:p w:rsidR="00AF7FB9" w:rsidRDefault="00AF7FB9" w:rsidP="003F5CBF">
            <w:pPr>
              <w:keepNext/>
              <w:jc w:val="center"/>
            </w:pPr>
            <w:r w:rsidRPr="004F7806">
              <w:t>1</w:t>
            </w:r>
          </w:p>
          <w:p w:rsidR="00AF7FB9" w:rsidRPr="004F7806" w:rsidRDefault="00AF7FB9" w:rsidP="003F5CBF">
            <w:pPr>
              <w:keepNext/>
              <w:jc w:val="center"/>
            </w:pPr>
            <w:r>
              <w:t>с разногласиями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AD1AD3" w:rsidRDefault="00AF7FB9" w:rsidP="00AD1AD3">
            <w:pPr>
              <w:spacing w:line="257" w:lineRule="auto"/>
              <w:jc w:val="center"/>
            </w:pPr>
            <w:r>
              <w:t>10.</w:t>
            </w:r>
          </w:p>
        </w:tc>
        <w:tc>
          <w:tcPr>
            <w:tcW w:w="7371" w:type="dxa"/>
            <w:gridSpan w:val="3"/>
          </w:tcPr>
          <w:p w:rsidR="00AF7FB9" w:rsidRDefault="00AF7FB9" w:rsidP="003F5CBF">
            <w:pPr>
              <w:jc w:val="both"/>
              <w:rPr>
                <w:color w:val="000000" w:themeColor="text1"/>
              </w:rPr>
            </w:pPr>
            <w:r w:rsidRPr="007D6130">
              <w:rPr>
                <w:color w:val="000000" w:themeColor="text1"/>
              </w:rPr>
              <w:t>Проверка муниципально</w:t>
            </w:r>
            <w:r>
              <w:rPr>
                <w:color w:val="000000" w:themeColor="text1"/>
              </w:rPr>
              <w:t>го</w:t>
            </w:r>
            <w:r w:rsidRPr="007D6130">
              <w:rPr>
                <w:color w:val="000000" w:themeColor="text1"/>
              </w:rPr>
              <w:t xml:space="preserve"> казенно</w:t>
            </w:r>
            <w:r>
              <w:rPr>
                <w:color w:val="000000" w:themeColor="text1"/>
              </w:rPr>
              <w:t>го</w:t>
            </w:r>
            <w:r w:rsidRPr="007D6130">
              <w:rPr>
                <w:color w:val="000000" w:themeColor="text1"/>
              </w:rPr>
              <w:t xml:space="preserve"> учреждени</w:t>
            </w:r>
            <w:r>
              <w:rPr>
                <w:color w:val="000000" w:themeColor="text1"/>
              </w:rPr>
              <w:t>я</w:t>
            </w:r>
            <w:r w:rsidRPr="007D6130">
              <w:rPr>
                <w:color w:val="000000" w:themeColor="text1"/>
              </w:rPr>
              <w:t xml:space="preserve"> «Управление капитальным строительством и техническим обеспечением деятельности органов местного самоуправления Городищенского муниципального района»</w:t>
            </w:r>
          </w:p>
        </w:tc>
        <w:tc>
          <w:tcPr>
            <w:tcW w:w="1985" w:type="dxa"/>
          </w:tcPr>
          <w:p w:rsidR="00AF7FB9" w:rsidRDefault="00AF7FB9" w:rsidP="003F5CBF">
            <w:pPr>
              <w:keepNext/>
              <w:jc w:val="center"/>
            </w:pPr>
            <w:r>
              <w:t>1</w:t>
            </w:r>
          </w:p>
          <w:p w:rsidR="00AF7FB9" w:rsidRDefault="00AF7FB9" w:rsidP="003F5CBF">
            <w:pPr>
              <w:keepNext/>
              <w:jc w:val="center"/>
            </w:pPr>
            <w:r w:rsidRPr="004F7806">
              <w:t>с разногласиями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AD1AD3" w:rsidRDefault="00AF7FB9" w:rsidP="00AD1AD3">
            <w:pPr>
              <w:spacing w:line="257" w:lineRule="auto"/>
              <w:jc w:val="center"/>
            </w:pPr>
            <w:r>
              <w:t>11.</w:t>
            </w:r>
          </w:p>
        </w:tc>
        <w:tc>
          <w:tcPr>
            <w:tcW w:w="7371" w:type="dxa"/>
            <w:gridSpan w:val="3"/>
          </w:tcPr>
          <w:p w:rsidR="00AF7FB9" w:rsidRDefault="00AF7FB9" w:rsidP="00783B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Проверка администрации городского округа город Фролово</w:t>
            </w:r>
          </w:p>
        </w:tc>
        <w:tc>
          <w:tcPr>
            <w:tcW w:w="1985" w:type="dxa"/>
          </w:tcPr>
          <w:p w:rsidR="00AF7FB9" w:rsidRDefault="00AF7FB9" w:rsidP="003F5CBF">
            <w:pPr>
              <w:keepNext/>
              <w:jc w:val="center"/>
            </w:pPr>
            <w:r>
              <w:t>1</w:t>
            </w:r>
          </w:p>
          <w:p w:rsidR="00AF7FB9" w:rsidRPr="004F7806" w:rsidRDefault="00AF7FB9" w:rsidP="003F5CBF">
            <w:r w:rsidRPr="004F7806">
              <w:lastRenderedPageBreak/>
              <w:t>с разногласиями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AD1AD3" w:rsidRDefault="00AF7FB9" w:rsidP="00AD1AD3">
            <w:pPr>
              <w:spacing w:line="257" w:lineRule="auto"/>
              <w:jc w:val="center"/>
            </w:pPr>
          </w:p>
        </w:tc>
        <w:tc>
          <w:tcPr>
            <w:tcW w:w="7371" w:type="dxa"/>
            <w:gridSpan w:val="3"/>
          </w:tcPr>
          <w:p w:rsidR="00AF7FB9" w:rsidRPr="00AD1AD3" w:rsidRDefault="005D705D" w:rsidP="00AD1AD3">
            <w:pPr>
              <w:rPr>
                <w:b/>
              </w:rPr>
            </w:pPr>
            <w:r>
              <w:rPr>
                <w:b/>
              </w:rPr>
              <w:t>Комитета по делам национальностей и казачества Волгоградской области</w:t>
            </w:r>
          </w:p>
        </w:tc>
        <w:tc>
          <w:tcPr>
            <w:tcW w:w="1985" w:type="dxa"/>
          </w:tcPr>
          <w:p w:rsidR="00AF7FB9" w:rsidRPr="00AD1AD3" w:rsidRDefault="00AF7FB9" w:rsidP="00AD1AD3">
            <w:pPr>
              <w:jc w:val="center"/>
              <w:rPr>
                <w:b/>
              </w:rPr>
            </w:pP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AD1AD3" w:rsidRDefault="005D705D" w:rsidP="00AD1AD3">
            <w:pPr>
              <w:spacing w:line="257" w:lineRule="auto"/>
              <w:jc w:val="center"/>
            </w:pPr>
            <w:r>
              <w:t>12.</w:t>
            </w:r>
          </w:p>
        </w:tc>
        <w:tc>
          <w:tcPr>
            <w:tcW w:w="7371" w:type="dxa"/>
            <w:gridSpan w:val="3"/>
          </w:tcPr>
          <w:p w:rsidR="00AF7FB9" w:rsidRPr="00AD1AD3" w:rsidRDefault="00251EBD" w:rsidP="00251EBD">
            <w:pPr>
              <w:rPr>
                <w:b/>
              </w:rPr>
            </w:pPr>
            <w:r>
              <w:rPr>
                <w:color w:val="000000" w:themeColor="text1"/>
              </w:rPr>
              <w:t>Проверка государственного бюджетного учреждения</w:t>
            </w:r>
            <w:r w:rsidR="005D705D" w:rsidRPr="005D705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Волгоградской области</w:t>
            </w:r>
            <w:r w:rsidR="005D705D" w:rsidRPr="005D705D">
              <w:rPr>
                <w:color w:val="000000" w:themeColor="text1"/>
              </w:rPr>
              <w:t xml:space="preserve"> «Региональный информационно-аналитический центр»</w:t>
            </w:r>
          </w:p>
        </w:tc>
        <w:tc>
          <w:tcPr>
            <w:tcW w:w="1985" w:type="dxa"/>
          </w:tcPr>
          <w:p w:rsidR="005D705D" w:rsidRDefault="005D705D" w:rsidP="005D705D">
            <w:pPr>
              <w:keepNext/>
              <w:jc w:val="center"/>
            </w:pPr>
            <w:r>
              <w:t>1</w:t>
            </w:r>
          </w:p>
          <w:p w:rsidR="00AF7FB9" w:rsidRPr="00AD1AD3" w:rsidRDefault="005D705D" w:rsidP="005D705D">
            <w:pPr>
              <w:jc w:val="center"/>
            </w:pPr>
            <w:r w:rsidRPr="004F7806">
              <w:t>с разногласиями</w:t>
            </w:r>
          </w:p>
        </w:tc>
      </w:tr>
      <w:tr w:rsidR="00AF7FB9" w:rsidRPr="001B7504" w:rsidTr="00C42A93">
        <w:trPr>
          <w:trHeight w:val="20"/>
        </w:trPr>
        <w:tc>
          <w:tcPr>
            <w:tcW w:w="709" w:type="dxa"/>
          </w:tcPr>
          <w:p w:rsidR="00AF7FB9" w:rsidRPr="002D4889" w:rsidRDefault="00AF7FB9" w:rsidP="00287074">
            <w:pPr>
              <w:spacing w:line="257" w:lineRule="auto"/>
              <w:ind w:left="360"/>
              <w:jc w:val="center"/>
            </w:pPr>
          </w:p>
        </w:tc>
        <w:tc>
          <w:tcPr>
            <w:tcW w:w="7371" w:type="dxa"/>
            <w:gridSpan w:val="3"/>
          </w:tcPr>
          <w:p w:rsidR="00AF7FB9" w:rsidRPr="001B7504" w:rsidRDefault="00AF7FB9" w:rsidP="00855E8C">
            <w:pPr>
              <w:jc w:val="right"/>
              <w:rPr>
                <w:b/>
              </w:rPr>
            </w:pPr>
            <w:r w:rsidRPr="001B7504">
              <w:rPr>
                <w:b/>
              </w:rPr>
              <w:t>ИТОГО:</w:t>
            </w:r>
          </w:p>
        </w:tc>
        <w:tc>
          <w:tcPr>
            <w:tcW w:w="1985" w:type="dxa"/>
          </w:tcPr>
          <w:p w:rsidR="00AF7FB9" w:rsidRPr="00CC5EE0" w:rsidRDefault="005D705D" w:rsidP="005D705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13</w:t>
            </w:r>
            <w:r w:rsidRPr="005D705D">
              <w:rPr>
                <w:b/>
              </w:rPr>
              <w:t xml:space="preserve">, в т.ч. </w:t>
            </w:r>
            <w:r>
              <w:rPr>
                <w:b/>
              </w:rPr>
              <w:t>7</w:t>
            </w:r>
            <w:r w:rsidRPr="005D705D">
              <w:rPr>
                <w:b/>
              </w:rPr>
              <w:t xml:space="preserve"> с разногласиями, </w:t>
            </w:r>
            <w:r>
              <w:rPr>
                <w:b/>
              </w:rPr>
              <w:t>1</w:t>
            </w:r>
            <w:r w:rsidRPr="005D705D">
              <w:rPr>
                <w:b/>
              </w:rPr>
              <w:t xml:space="preserve"> с пояснениями</w:t>
            </w:r>
          </w:p>
        </w:tc>
      </w:tr>
      <w:tr w:rsidR="00AF7FB9" w:rsidRPr="001B7504" w:rsidTr="00C42A93">
        <w:trPr>
          <w:cantSplit/>
          <w:trHeight w:val="418"/>
        </w:trPr>
        <w:tc>
          <w:tcPr>
            <w:tcW w:w="10065" w:type="dxa"/>
            <w:gridSpan w:val="5"/>
            <w:shd w:val="clear" w:color="auto" w:fill="FFFFFF"/>
          </w:tcPr>
          <w:p w:rsidR="00AF7FB9" w:rsidRPr="001B7504" w:rsidRDefault="00AF7FB9" w:rsidP="00855E8C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1B7504">
              <w:rPr>
                <w:b/>
              </w:rPr>
              <w:t>апрос</w:t>
            </w:r>
            <w:r>
              <w:rPr>
                <w:b/>
              </w:rPr>
              <w:t>ы</w:t>
            </w:r>
            <w:r w:rsidRPr="001B7504">
              <w:rPr>
                <w:b/>
              </w:rPr>
              <w:t>, оформленны</w:t>
            </w:r>
            <w:r>
              <w:rPr>
                <w:b/>
              </w:rPr>
              <w:t xml:space="preserve">е </w:t>
            </w:r>
            <w:r w:rsidRPr="001B7504">
              <w:rPr>
                <w:b/>
              </w:rPr>
              <w:t>КСП в рамках внешней проверки бюджетной</w:t>
            </w:r>
          </w:p>
          <w:p w:rsidR="00AF7FB9" w:rsidRPr="001B7504" w:rsidRDefault="00AF7FB9" w:rsidP="00F41EB7">
            <w:pPr>
              <w:jc w:val="center"/>
              <w:rPr>
                <w:b/>
                <w:i/>
              </w:rPr>
            </w:pPr>
            <w:r w:rsidRPr="001B7504">
              <w:rPr>
                <w:b/>
              </w:rPr>
              <w:t>отчетности и отдельных вопросов исполнения</w:t>
            </w:r>
            <w:r>
              <w:rPr>
                <w:b/>
              </w:rPr>
              <w:t xml:space="preserve"> </w:t>
            </w:r>
            <w:r w:rsidRPr="001B7504">
              <w:rPr>
                <w:b/>
              </w:rPr>
              <w:t>областного бюджета за 201</w:t>
            </w:r>
            <w:r>
              <w:rPr>
                <w:b/>
              </w:rPr>
              <w:t>5</w:t>
            </w:r>
            <w:r w:rsidRPr="001B7504">
              <w:rPr>
                <w:b/>
              </w:rPr>
              <w:t xml:space="preserve"> год</w:t>
            </w:r>
          </w:p>
        </w:tc>
      </w:tr>
      <w:tr w:rsidR="00AF7FB9" w:rsidRPr="001B7504" w:rsidTr="00C42A93">
        <w:trPr>
          <w:trHeight w:val="418"/>
        </w:trPr>
        <w:tc>
          <w:tcPr>
            <w:tcW w:w="10065" w:type="dxa"/>
            <w:gridSpan w:val="5"/>
          </w:tcPr>
          <w:p w:rsidR="00AF7FB9" w:rsidRPr="001B7504" w:rsidRDefault="00AF7FB9" w:rsidP="00855E8C">
            <w:pPr>
              <w:jc w:val="center"/>
              <w:rPr>
                <w:i/>
              </w:rPr>
            </w:pPr>
            <w:r w:rsidRPr="001B7504">
              <w:rPr>
                <w:i/>
              </w:rPr>
              <w:t xml:space="preserve">О предоставлении </w:t>
            </w:r>
            <w:r>
              <w:rPr>
                <w:i/>
              </w:rPr>
              <w:t>отчетности</w:t>
            </w:r>
            <w:r w:rsidRPr="001B7504">
              <w:rPr>
                <w:i/>
              </w:rPr>
              <w:t xml:space="preserve"> для проведения камеральной проверки ГРБС:</w:t>
            </w:r>
          </w:p>
        </w:tc>
      </w:tr>
      <w:tr w:rsidR="00AF7FB9" w:rsidRPr="001B7504" w:rsidTr="00CF507A">
        <w:trPr>
          <w:trHeight w:val="415"/>
        </w:trPr>
        <w:tc>
          <w:tcPr>
            <w:tcW w:w="709" w:type="dxa"/>
          </w:tcPr>
          <w:p w:rsidR="00AF7FB9" w:rsidRPr="002D488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3F5CBF">
            <w:pPr>
              <w:outlineLvl w:val="0"/>
            </w:pPr>
            <w:r w:rsidRPr="00D732B6">
              <w:t>Аппарат</w:t>
            </w:r>
            <w:r>
              <w:t>у</w:t>
            </w:r>
            <w:r w:rsidRPr="00D732B6">
              <w:t xml:space="preserve"> Губернатора 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r w:rsidRPr="00D732B6">
              <w:t>Председатель И.А.Дьяченко</w:t>
            </w:r>
          </w:p>
        </w:tc>
      </w:tr>
      <w:tr w:rsidR="00AF7FB9" w:rsidRPr="001B7504" w:rsidTr="00CF507A">
        <w:trPr>
          <w:trHeight w:val="139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3F5CBF">
            <w:pPr>
              <w:outlineLvl w:val="0"/>
            </w:pPr>
            <w:r>
              <w:t>Избирательной комиссии</w:t>
            </w:r>
            <w:r w:rsidRPr="00D732B6">
              <w:t xml:space="preserve"> 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pPr>
              <w:jc w:val="both"/>
            </w:pPr>
            <w:r w:rsidRPr="00D732B6">
              <w:t>Председатель И.А.Дьяченко</w:t>
            </w:r>
          </w:p>
        </w:tc>
      </w:tr>
      <w:tr w:rsidR="00AF7FB9" w:rsidRPr="001B7504" w:rsidTr="00CF507A">
        <w:trPr>
          <w:trHeight w:val="257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3.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3F5CBF">
            <w:pPr>
              <w:outlineLvl w:val="0"/>
            </w:pPr>
            <w:r w:rsidRPr="00D732B6">
              <w:t>Комитет</w:t>
            </w:r>
            <w:r>
              <w:t>у</w:t>
            </w:r>
            <w:r w:rsidRPr="00D732B6">
              <w:t xml:space="preserve"> информационных технологий 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pPr>
              <w:jc w:val="both"/>
            </w:pPr>
            <w:r w:rsidRPr="00D732B6">
              <w:t>Председатель И.А.Дьяченко</w:t>
            </w:r>
          </w:p>
        </w:tc>
      </w:tr>
      <w:tr w:rsidR="00AF7FB9" w:rsidRPr="001B7504" w:rsidTr="00CF507A">
        <w:trPr>
          <w:trHeight w:val="232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4.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3F5CBF">
            <w:pPr>
              <w:outlineLvl w:val="0"/>
            </w:pPr>
            <w:r w:rsidRPr="00D732B6">
              <w:t>Комитет</w:t>
            </w:r>
            <w:r>
              <w:t>у</w:t>
            </w:r>
            <w:r w:rsidRPr="00D732B6">
              <w:t xml:space="preserve"> </w:t>
            </w:r>
            <w:r w:rsidRPr="00214BC3">
              <w:t>по обеспечению безопасности жизнедеятельности населения</w:t>
            </w:r>
            <w:r w:rsidRPr="00D732B6">
              <w:t xml:space="preserve"> 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pPr>
              <w:jc w:val="both"/>
            </w:pPr>
            <w:r w:rsidRPr="00D732B6">
              <w:t>Председатель И.А.Дьяченко</w:t>
            </w:r>
          </w:p>
        </w:tc>
      </w:tr>
      <w:tr w:rsidR="00AF7FB9" w:rsidRPr="001B7504" w:rsidTr="00CF507A">
        <w:trPr>
          <w:trHeight w:val="81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5.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3F5CBF">
            <w:pPr>
              <w:outlineLvl w:val="0"/>
            </w:pPr>
            <w:r w:rsidRPr="00D732B6">
              <w:t>Комитет</w:t>
            </w:r>
            <w:r>
              <w:t>у</w:t>
            </w:r>
            <w:r w:rsidRPr="00D732B6">
              <w:t xml:space="preserve"> по обеспечению деятельности мировых судей 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r w:rsidRPr="00D732B6">
              <w:t>Председатель И.А.Дьяченко</w:t>
            </w:r>
          </w:p>
        </w:tc>
      </w:tr>
      <w:tr w:rsidR="00AF7FB9" w:rsidRPr="001B7504" w:rsidTr="00CF507A">
        <w:trPr>
          <w:trHeight w:val="327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6.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3F5CBF">
            <w:pPr>
              <w:outlineLvl w:val="0"/>
            </w:pPr>
            <w:r w:rsidRPr="00D732B6">
              <w:t>Комитет</w:t>
            </w:r>
            <w:r>
              <w:t>у</w:t>
            </w:r>
            <w:r w:rsidRPr="00D732B6">
              <w:t xml:space="preserve"> по делам территориальных образований</w:t>
            </w:r>
            <w:r>
              <w:t xml:space="preserve"> </w:t>
            </w:r>
            <w:r w:rsidRPr="00D732B6">
              <w:t>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r w:rsidRPr="00D732B6">
              <w:t>Председатель И.А.Дьяченко</w:t>
            </w:r>
          </w:p>
        </w:tc>
      </w:tr>
      <w:tr w:rsidR="00AF7FB9" w:rsidRPr="001B7504" w:rsidTr="00CF507A">
        <w:trPr>
          <w:trHeight w:val="147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7.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3F5CBF">
            <w:pPr>
              <w:outlineLvl w:val="0"/>
            </w:pPr>
            <w:r w:rsidRPr="00D732B6">
              <w:t>Комитет</w:t>
            </w:r>
            <w:r>
              <w:t>у</w:t>
            </w:r>
            <w:r w:rsidRPr="00D732B6">
              <w:t xml:space="preserve"> промышленности и торговли 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pPr>
              <w:jc w:val="both"/>
            </w:pPr>
            <w:r w:rsidRPr="00D732B6">
              <w:t>Председатель И.А.Дьяченко</w:t>
            </w:r>
          </w:p>
        </w:tc>
      </w:tr>
      <w:tr w:rsidR="00AF7FB9" w:rsidRPr="001B7504" w:rsidTr="00CF507A">
        <w:trPr>
          <w:trHeight w:val="109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8.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3F5CBF">
            <w:pPr>
              <w:outlineLvl w:val="0"/>
            </w:pPr>
            <w:r w:rsidRPr="00D732B6">
              <w:t>Комитет</w:t>
            </w:r>
            <w:r>
              <w:t>у</w:t>
            </w:r>
            <w:r w:rsidRPr="00D732B6">
              <w:t xml:space="preserve"> финансов 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r w:rsidRPr="00D732B6">
              <w:t>Председатель И.А.Дьяченко</w:t>
            </w:r>
          </w:p>
        </w:tc>
      </w:tr>
      <w:tr w:rsidR="00AF7FB9" w:rsidRPr="001B7504" w:rsidTr="00CF507A">
        <w:trPr>
          <w:trHeight w:val="241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9.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CF748E">
            <w:pPr>
              <w:outlineLvl w:val="0"/>
            </w:pPr>
            <w:r w:rsidRPr="00D732B6">
              <w:t>Комитет</w:t>
            </w:r>
            <w:r>
              <w:t>у</w:t>
            </w:r>
            <w:r w:rsidRPr="00D732B6">
              <w:t xml:space="preserve"> экономики 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pPr>
              <w:jc w:val="both"/>
            </w:pPr>
            <w:r w:rsidRPr="00D732B6">
              <w:t>Председатель Дьяченко И.А.</w:t>
            </w:r>
          </w:p>
        </w:tc>
      </w:tr>
      <w:tr w:rsidR="00AF7FB9" w:rsidRPr="001B7504" w:rsidTr="00CF507A">
        <w:trPr>
          <w:trHeight w:val="217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10.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3F5CBF">
            <w:pPr>
              <w:outlineLvl w:val="0"/>
            </w:pPr>
            <w:r>
              <w:t>Представительству</w:t>
            </w:r>
            <w:r w:rsidRPr="00D732B6">
              <w:t xml:space="preserve"> В</w:t>
            </w:r>
            <w:r>
              <w:t>олгоградской области</w:t>
            </w:r>
            <w:r w:rsidR="00231F62">
              <w:t xml:space="preserve"> в городе</w:t>
            </w:r>
            <w:r w:rsidRPr="00D732B6">
              <w:t xml:space="preserve"> Москве</w:t>
            </w:r>
          </w:p>
        </w:tc>
        <w:tc>
          <w:tcPr>
            <w:tcW w:w="1985" w:type="dxa"/>
          </w:tcPr>
          <w:p w:rsidR="00AF7FB9" w:rsidRPr="00D732B6" w:rsidRDefault="00AF7FB9" w:rsidP="003F5CBF">
            <w:pPr>
              <w:jc w:val="both"/>
            </w:pPr>
            <w:r w:rsidRPr="00D732B6">
              <w:t>Председатель Дьяченко И.А</w:t>
            </w:r>
          </w:p>
        </w:tc>
      </w:tr>
      <w:tr w:rsidR="00AF7FB9" w:rsidRPr="001B7504" w:rsidTr="00CF507A">
        <w:trPr>
          <w:trHeight w:val="193"/>
        </w:trPr>
        <w:tc>
          <w:tcPr>
            <w:tcW w:w="709" w:type="dxa"/>
          </w:tcPr>
          <w:p w:rsidR="00AF7FB9" w:rsidRDefault="00AF7FB9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11.</w:t>
            </w:r>
          </w:p>
        </w:tc>
        <w:tc>
          <w:tcPr>
            <w:tcW w:w="7371" w:type="dxa"/>
            <w:gridSpan w:val="3"/>
          </w:tcPr>
          <w:p w:rsidR="00AF7FB9" w:rsidRPr="00D732B6" w:rsidRDefault="00AF7FB9" w:rsidP="00D14A38">
            <w:pPr>
              <w:jc w:val="both"/>
            </w:pPr>
            <w:r w:rsidRPr="00D732B6">
              <w:t>Комитет</w:t>
            </w:r>
            <w:r>
              <w:t>у</w:t>
            </w:r>
            <w:r w:rsidRPr="00D732B6">
              <w:t xml:space="preserve"> информационной политики</w:t>
            </w:r>
            <w:r>
              <w:t xml:space="preserve"> </w:t>
            </w:r>
            <w:r w:rsidRPr="00D732B6">
              <w:t>В</w:t>
            </w:r>
            <w:r>
              <w:t>олгоградской области</w:t>
            </w:r>
          </w:p>
        </w:tc>
        <w:tc>
          <w:tcPr>
            <w:tcW w:w="1985" w:type="dxa"/>
          </w:tcPr>
          <w:p w:rsidR="00AF7FB9" w:rsidRPr="00D732B6" w:rsidRDefault="00AF7FB9" w:rsidP="003F5CBF">
            <w:pPr>
              <w:jc w:val="both"/>
            </w:pPr>
            <w:r w:rsidRPr="00D732B6">
              <w:t>Председатель Дьяченко И.А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12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0B7C20" w:rsidRDefault="00AF7FB9" w:rsidP="003F5CBF">
            <w:pPr>
              <w:ind w:left="34"/>
              <w:jc w:val="both"/>
            </w:pPr>
            <w:r w:rsidRPr="000B7C20">
              <w:t>Комитет</w:t>
            </w:r>
            <w:r>
              <w:t>у</w:t>
            </w:r>
            <w:r w:rsidRPr="000B7C20">
              <w:t xml:space="preserve"> природных ресурсов и экологии Волгоградской области</w:t>
            </w:r>
          </w:p>
        </w:tc>
        <w:tc>
          <w:tcPr>
            <w:tcW w:w="1985" w:type="dxa"/>
          </w:tcPr>
          <w:p w:rsidR="00AF7FB9" w:rsidRPr="000B7C20" w:rsidRDefault="00AF7FB9" w:rsidP="003F5CBF">
            <w:pPr>
              <w:jc w:val="both"/>
            </w:pPr>
            <w:r w:rsidRPr="000B7C20">
              <w:t>Аудитор Пузикова Е.А.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13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0B7C20" w:rsidRDefault="00AF7FB9" w:rsidP="003F5CBF">
            <w:pPr>
              <w:jc w:val="both"/>
            </w:pPr>
            <w:r w:rsidRPr="000B7C20">
              <w:t>Комитет</w:t>
            </w:r>
            <w:r>
              <w:t>у</w:t>
            </w:r>
            <w:r w:rsidRPr="000B7C20">
              <w:t xml:space="preserve"> лесного хозяйства Волгоградской области</w:t>
            </w:r>
          </w:p>
        </w:tc>
        <w:tc>
          <w:tcPr>
            <w:tcW w:w="1985" w:type="dxa"/>
          </w:tcPr>
          <w:p w:rsidR="00AF7FB9" w:rsidRPr="000B7C20" w:rsidRDefault="00AF7FB9" w:rsidP="003F5CBF">
            <w:pPr>
              <w:jc w:val="both"/>
            </w:pPr>
            <w:r w:rsidRPr="000B7C20">
              <w:t>Аудитор Пузикова Е.А.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14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8C1F0C" w:rsidRDefault="00AF7FB9" w:rsidP="003F5CBF">
            <w:pPr>
              <w:ind w:left="34"/>
              <w:jc w:val="both"/>
            </w:pPr>
            <w:r w:rsidRPr="008C1F0C">
              <w:t>Комитет</w:t>
            </w:r>
            <w:r>
              <w:t>у</w:t>
            </w:r>
            <w:r w:rsidRPr="008C1F0C">
              <w:t xml:space="preserve"> сельского хозяйства Волгоградской области</w:t>
            </w:r>
          </w:p>
        </w:tc>
        <w:tc>
          <w:tcPr>
            <w:tcW w:w="1985" w:type="dxa"/>
          </w:tcPr>
          <w:p w:rsidR="00AF7FB9" w:rsidRPr="006E5B4D" w:rsidRDefault="00AF7FB9" w:rsidP="003F5CBF">
            <w:pPr>
              <w:rPr>
                <w:color w:val="FF0000"/>
              </w:rPr>
            </w:pPr>
            <w:r w:rsidRPr="008C1F0C">
              <w:t>Аудитор Пузикова Е.А.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15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236248" w:rsidRDefault="00AF7FB9" w:rsidP="003F5CBF">
            <w:pPr>
              <w:ind w:left="34"/>
              <w:jc w:val="both"/>
            </w:pPr>
            <w:r>
              <w:t>Волгоградской областной Думе</w:t>
            </w:r>
          </w:p>
        </w:tc>
        <w:tc>
          <w:tcPr>
            <w:tcW w:w="1985" w:type="dxa"/>
          </w:tcPr>
          <w:p w:rsidR="00AF7FB9" w:rsidRPr="007534AE" w:rsidRDefault="00AF7FB9" w:rsidP="003F5CBF">
            <w:r w:rsidRPr="007534AE">
              <w:t>Дьяченко И.А.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16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430CB1" w:rsidRDefault="00AF7FB9" w:rsidP="003F5CBF">
            <w:pPr>
              <w:ind w:left="34"/>
              <w:jc w:val="both"/>
            </w:pPr>
            <w:r>
              <w:t>Уполномоченному</w:t>
            </w:r>
            <w:r w:rsidRPr="00430CB1">
              <w:t xml:space="preserve"> по правам человека в Волгоградской области</w:t>
            </w:r>
          </w:p>
        </w:tc>
        <w:tc>
          <w:tcPr>
            <w:tcW w:w="1985" w:type="dxa"/>
          </w:tcPr>
          <w:p w:rsidR="00AF7FB9" w:rsidRDefault="00AF7FB9" w:rsidP="003F5CBF">
            <w:r w:rsidRPr="00476DAE">
              <w:t>Аудитор Пузикова Е.А.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17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893B55" w:rsidRDefault="00AF7FB9" w:rsidP="003F5CBF">
            <w:pPr>
              <w:ind w:left="34"/>
              <w:jc w:val="both"/>
            </w:pPr>
            <w:r>
              <w:t>Аппарату</w:t>
            </w:r>
            <w:r w:rsidRPr="00893B55">
              <w:t xml:space="preserve"> Уполномоченного по правам ребенка в Волгоградской области</w:t>
            </w:r>
          </w:p>
        </w:tc>
        <w:tc>
          <w:tcPr>
            <w:tcW w:w="1985" w:type="dxa"/>
          </w:tcPr>
          <w:p w:rsidR="00AF7FB9" w:rsidRDefault="00AF7FB9" w:rsidP="003F5CBF">
            <w:r w:rsidRPr="00476DAE">
              <w:t>Аудитор Пузикова Е.А.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18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4D4CAA" w:rsidRDefault="00AF7FB9" w:rsidP="003F5CBF">
            <w:pPr>
              <w:ind w:left="34"/>
              <w:jc w:val="both"/>
              <w:rPr>
                <w:highlight w:val="lightGray"/>
              </w:rPr>
            </w:pPr>
            <w:r w:rsidRPr="00430CB1">
              <w:t>Комитет</w:t>
            </w:r>
            <w:r>
              <w:t>у</w:t>
            </w:r>
            <w:r w:rsidRPr="00430CB1">
              <w:t xml:space="preserve"> ветеринарии Волгоградской области</w:t>
            </w:r>
          </w:p>
        </w:tc>
        <w:tc>
          <w:tcPr>
            <w:tcW w:w="1985" w:type="dxa"/>
          </w:tcPr>
          <w:p w:rsidR="00AF7FB9" w:rsidRDefault="00AF7FB9" w:rsidP="003F5CBF">
            <w:r w:rsidRPr="00476DAE">
              <w:t>Аудитор Пузикова Е.А.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19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F64001" w:rsidRDefault="00AF7FB9" w:rsidP="003F5CBF">
            <w:pPr>
              <w:ind w:left="34"/>
              <w:jc w:val="both"/>
            </w:pPr>
            <w:r>
              <w:t>Комитету</w:t>
            </w:r>
            <w:r w:rsidRPr="00F64001">
              <w:t xml:space="preserve"> образования и науки Волгоградской области</w:t>
            </w:r>
          </w:p>
        </w:tc>
        <w:tc>
          <w:tcPr>
            <w:tcW w:w="1985" w:type="dxa"/>
          </w:tcPr>
          <w:p w:rsidR="00AF7FB9" w:rsidRPr="006E5B4D" w:rsidRDefault="00AF7FB9" w:rsidP="003F5CBF">
            <w:pPr>
              <w:jc w:val="both"/>
              <w:rPr>
                <w:color w:val="FF0000"/>
              </w:rPr>
            </w:pPr>
            <w:r w:rsidRPr="00BC0F95">
              <w:t>Аудитор Татаринцев М.Е.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AF7FB9" w:rsidP="00231F62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</w:t>
            </w:r>
            <w:r w:rsidR="00231F62">
              <w:t>0</w:t>
            </w:r>
            <w:r>
              <w:t>.</w:t>
            </w:r>
          </w:p>
        </w:tc>
        <w:tc>
          <w:tcPr>
            <w:tcW w:w="7371" w:type="dxa"/>
            <w:gridSpan w:val="3"/>
          </w:tcPr>
          <w:p w:rsidR="00AF7FB9" w:rsidRPr="00BC0F95" w:rsidRDefault="00AF7FB9" w:rsidP="003F5CBF">
            <w:pPr>
              <w:ind w:left="34"/>
              <w:jc w:val="both"/>
            </w:pPr>
            <w:r w:rsidRPr="00BC0F95">
              <w:t>Комитет</w:t>
            </w:r>
            <w:r>
              <w:t>у</w:t>
            </w:r>
            <w:r w:rsidRPr="00BC0F95">
              <w:t xml:space="preserve"> </w:t>
            </w:r>
            <w:r>
              <w:t>молодежной политики</w:t>
            </w:r>
            <w:r w:rsidRPr="00BC0F95">
              <w:t xml:space="preserve"> Волгоградской области</w:t>
            </w:r>
          </w:p>
        </w:tc>
        <w:tc>
          <w:tcPr>
            <w:tcW w:w="1985" w:type="dxa"/>
          </w:tcPr>
          <w:p w:rsidR="00AF7FB9" w:rsidRPr="00BC0F95" w:rsidRDefault="00AF7FB9" w:rsidP="003F5CBF">
            <w:r w:rsidRPr="00BC0F95">
              <w:t>Аудитор Татаринцев М.Е.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AF7FB9" w:rsidP="00231F62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</w:t>
            </w:r>
            <w:r w:rsidR="00231F62">
              <w:t>1</w:t>
            </w:r>
            <w:r>
              <w:t>.</w:t>
            </w:r>
          </w:p>
        </w:tc>
        <w:tc>
          <w:tcPr>
            <w:tcW w:w="7371" w:type="dxa"/>
            <w:gridSpan w:val="3"/>
          </w:tcPr>
          <w:p w:rsidR="00AF7FB9" w:rsidRPr="00F64001" w:rsidRDefault="00AF7FB9" w:rsidP="003F5CBF">
            <w:pPr>
              <w:ind w:left="34"/>
              <w:jc w:val="both"/>
            </w:pPr>
            <w:r w:rsidRPr="00F64001">
              <w:t>Комитет</w:t>
            </w:r>
            <w:r>
              <w:t>у</w:t>
            </w:r>
            <w:r w:rsidRPr="00F64001">
              <w:t xml:space="preserve"> культуры Волгоградской области</w:t>
            </w:r>
          </w:p>
        </w:tc>
        <w:tc>
          <w:tcPr>
            <w:tcW w:w="1985" w:type="dxa"/>
          </w:tcPr>
          <w:p w:rsidR="00AF7FB9" w:rsidRPr="006E5B4D" w:rsidRDefault="00AF7FB9" w:rsidP="003F5CBF">
            <w:pPr>
              <w:rPr>
                <w:color w:val="FF0000"/>
              </w:rPr>
            </w:pPr>
            <w:r w:rsidRPr="00BC0F95">
              <w:t>Аудитор Татаринцев М.Е.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AF7FB9" w:rsidP="00231F62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lastRenderedPageBreak/>
              <w:t>2</w:t>
            </w:r>
            <w:r w:rsidR="00231F62">
              <w:t>2</w:t>
            </w:r>
            <w:r>
              <w:t>.</w:t>
            </w:r>
          </w:p>
        </w:tc>
        <w:tc>
          <w:tcPr>
            <w:tcW w:w="7371" w:type="dxa"/>
            <w:gridSpan w:val="3"/>
          </w:tcPr>
          <w:p w:rsidR="00AF7FB9" w:rsidRPr="000568C4" w:rsidRDefault="00AF7FB9" w:rsidP="0016427C">
            <w:pPr>
              <w:ind w:left="34"/>
              <w:jc w:val="both"/>
              <w:rPr>
                <w:color w:val="000000" w:themeColor="text1"/>
              </w:rPr>
            </w:pPr>
            <w:r w:rsidRPr="000568C4">
              <w:rPr>
                <w:color w:val="000000" w:themeColor="text1"/>
              </w:rPr>
              <w:t>Комитет</w:t>
            </w:r>
            <w:r>
              <w:rPr>
                <w:color w:val="000000" w:themeColor="text1"/>
              </w:rPr>
              <w:t>у</w:t>
            </w:r>
            <w:r w:rsidRPr="000568C4">
              <w:rPr>
                <w:color w:val="000000" w:themeColor="text1"/>
              </w:rPr>
              <w:t xml:space="preserve"> социальной населения Волгоградской области</w:t>
            </w:r>
          </w:p>
        </w:tc>
        <w:tc>
          <w:tcPr>
            <w:tcW w:w="1985" w:type="dxa"/>
          </w:tcPr>
          <w:p w:rsidR="00AF7FB9" w:rsidRPr="00475FA0" w:rsidRDefault="00AF7FB9" w:rsidP="003F5CBF">
            <w:pPr>
              <w:jc w:val="both"/>
              <w:rPr>
                <w:color w:val="000000" w:themeColor="text1"/>
              </w:rPr>
            </w:pPr>
            <w:r w:rsidRPr="00475FA0">
              <w:rPr>
                <w:color w:val="000000" w:themeColor="text1"/>
              </w:rPr>
              <w:t>Аудитор Татаринцев М.Е.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AF7FB9" w:rsidP="00231F62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</w:t>
            </w:r>
            <w:r w:rsidR="00231F62">
              <w:t>3</w:t>
            </w:r>
            <w:r>
              <w:t>.</w:t>
            </w:r>
          </w:p>
        </w:tc>
        <w:tc>
          <w:tcPr>
            <w:tcW w:w="7371" w:type="dxa"/>
            <w:gridSpan w:val="3"/>
          </w:tcPr>
          <w:p w:rsidR="00AF7FB9" w:rsidRPr="000568C4" w:rsidRDefault="00AF7FB9" w:rsidP="0016427C">
            <w:pPr>
              <w:ind w:left="34"/>
              <w:jc w:val="both"/>
              <w:rPr>
                <w:color w:val="000000" w:themeColor="text1"/>
              </w:rPr>
            </w:pPr>
            <w:r w:rsidRPr="000568C4">
              <w:rPr>
                <w:color w:val="000000" w:themeColor="text1"/>
              </w:rPr>
              <w:t>Комитет</w:t>
            </w:r>
            <w:r>
              <w:rPr>
                <w:color w:val="000000" w:themeColor="text1"/>
              </w:rPr>
              <w:t>у</w:t>
            </w:r>
            <w:r w:rsidRPr="000568C4">
              <w:rPr>
                <w:color w:val="000000" w:themeColor="text1"/>
              </w:rPr>
              <w:t xml:space="preserve"> здравоохранения  Волгоградской области</w:t>
            </w:r>
          </w:p>
        </w:tc>
        <w:tc>
          <w:tcPr>
            <w:tcW w:w="1985" w:type="dxa"/>
          </w:tcPr>
          <w:p w:rsidR="00AF7FB9" w:rsidRPr="00475FA0" w:rsidRDefault="00AF7FB9" w:rsidP="003F5CBF">
            <w:pPr>
              <w:jc w:val="both"/>
              <w:rPr>
                <w:color w:val="000000" w:themeColor="text1"/>
              </w:rPr>
            </w:pPr>
            <w:r w:rsidRPr="00475FA0">
              <w:rPr>
                <w:color w:val="000000" w:themeColor="text1"/>
              </w:rPr>
              <w:t>Аудитор Татаринцев М.Е.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AF7FB9" w:rsidP="00231F62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</w:t>
            </w:r>
            <w:r w:rsidR="00231F62">
              <w:t>4</w:t>
            </w:r>
            <w:r>
              <w:t>.</w:t>
            </w:r>
          </w:p>
        </w:tc>
        <w:tc>
          <w:tcPr>
            <w:tcW w:w="7371" w:type="dxa"/>
            <w:gridSpan w:val="3"/>
          </w:tcPr>
          <w:p w:rsidR="00AF7FB9" w:rsidRPr="00475FA0" w:rsidRDefault="00D61C15" w:rsidP="003F5CBF">
            <w:pPr>
              <w:ind w:left="34"/>
              <w:jc w:val="both"/>
              <w:rPr>
                <w:highlight w:val="yellow"/>
              </w:rPr>
            </w:pPr>
            <w:r w:rsidRPr="00D61C15">
              <w:rPr>
                <w:color w:val="000000" w:themeColor="text1"/>
              </w:rPr>
              <w:t>ГУ «Территориальный фонд обязательного медицинского страхования Волгоградской области</w:t>
            </w:r>
            <w:r>
              <w:rPr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:rsidR="00AF7FB9" w:rsidRPr="006E5B4D" w:rsidRDefault="00AF7FB9" w:rsidP="003F5CBF">
            <w:pPr>
              <w:rPr>
                <w:color w:val="FF0000"/>
              </w:rPr>
            </w:pPr>
            <w:r w:rsidRPr="00475FA0">
              <w:rPr>
                <w:color w:val="000000" w:themeColor="text1"/>
              </w:rPr>
              <w:t>Аудитор Татаринцев М.Е.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AF7FB9" w:rsidP="00231F62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</w:t>
            </w:r>
            <w:r w:rsidR="00231F62">
              <w:t>5</w:t>
            </w:r>
            <w:r>
              <w:t>.</w:t>
            </w:r>
          </w:p>
        </w:tc>
        <w:tc>
          <w:tcPr>
            <w:tcW w:w="7371" w:type="dxa"/>
            <w:gridSpan w:val="3"/>
          </w:tcPr>
          <w:p w:rsidR="00AF7FB9" w:rsidRPr="005C28FE" w:rsidRDefault="00AF7FB9" w:rsidP="0016427C">
            <w:pPr>
              <w:jc w:val="both"/>
            </w:pPr>
            <w:r>
              <w:t>Комитету по труду и занятости населения Волгоградской области</w:t>
            </w:r>
          </w:p>
        </w:tc>
        <w:tc>
          <w:tcPr>
            <w:tcW w:w="1985" w:type="dxa"/>
          </w:tcPr>
          <w:p w:rsidR="00AF7FB9" w:rsidRPr="005C28FE" w:rsidRDefault="00AF7FB9" w:rsidP="006C6B43">
            <w:pPr>
              <w:jc w:val="both"/>
            </w:pPr>
            <w:r w:rsidRPr="00475FA0">
              <w:rPr>
                <w:color w:val="000000" w:themeColor="text1"/>
              </w:rPr>
              <w:t>Аудитор Татаринцев М.Е.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AF7FB9" w:rsidP="00231F62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</w:t>
            </w:r>
            <w:r w:rsidR="00231F62">
              <w:t>6</w:t>
            </w:r>
            <w:r>
              <w:t>.</w:t>
            </w:r>
          </w:p>
        </w:tc>
        <w:tc>
          <w:tcPr>
            <w:tcW w:w="7371" w:type="dxa"/>
            <w:gridSpan w:val="3"/>
          </w:tcPr>
          <w:p w:rsidR="00AF7FB9" w:rsidRPr="007D6130" w:rsidRDefault="00AF7FB9" w:rsidP="0016427C">
            <w:pPr>
              <w:ind w:left="34"/>
              <w:jc w:val="both"/>
            </w:pPr>
            <w:r w:rsidRPr="007D6130">
              <w:t>Инспекци</w:t>
            </w:r>
            <w:r>
              <w:t>и</w:t>
            </w:r>
            <w:r w:rsidRPr="007D6130">
              <w:t xml:space="preserve"> государственного строительного надзора Волгоградской области </w:t>
            </w:r>
            <w:r w:rsidRPr="007D6130">
              <w:rPr>
                <w:b/>
                <w:bCs/>
                <w:iCs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:rsidR="00AF7FB9" w:rsidRPr="007D6130" w:rsidRDefault="00AF7FB9" w:rsidP="003F5CBF">
            <w:pPr>
              <w:jc w:val="both"/>
            </w:pPr>
            <w:r w:rsidRPr="007D6130">
              <w:t>Аудитор Подгайнов В.В.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AF7FB9" w:rsidP="00231F62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</w:t>
            </w:r>
            <w:r w:rsidR="00231F62">
              <w:t>7</w:t>
            </w:r>
            <w:r>
              <w:t>.</w:t>
            </w:r>
          </w:p>
        </w:tc>
        <w:tc>
          <w:tcPr>
            <w:tcW w:w="7371" w:type="dxa"/>
            <w:gridSpan w:val="3"/>
          </w:tcPr>
          <w:p w:rsidR="00AF7FB9" w:rsidRPr="007D6130" w:rsidRDefault="00AF7FB9" w:rsidP="003F5CBF">
            <w:pPr>
              <w:ind w:left="34"/>
              <w:jc w:val="both"/>
            </w:pPr>
            <w:r w:rsidRPr="007D6130">
              <w:t>Комитет</w:t>
            </w:r>
            <w:r>
              <w:t>у</w:t>
            </w:r>
            <w:r w:rsidRPr="007D6130">
              <w:t xml:space="preserve"> транспорта и дорожного хозяйства Волгоградской области</w:t>
            </w:r>
          </w:p>
        </w:tc>
        <w:tc>
          <w:tcPr>
            <w:tcW w:w="1985" w:type="dxa"/>
          </w:tcPr>
          <w:p w:rsidR="00AF7FB9" w:rsidRPr="0070105E" w:rsidRDefault="00AF7FB9" w:rsidP="003F5CBF">
            <w:pPr>
              <w:jc w:val="both"/>
            </w:pPr>
            <w:r w:rsidRPr="0070105E">
              <w:t>Аудитор Подгайнов В.В.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28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5600CD" w:rsidRDefault="00AF7FB9" w:rsidP="00960104">
            <w:pPr>
              <w:ind w:left="34"/>
              <w:jc w:val="both"/>
            </w:pPr>
            <w:r w:rsidRPr="005600CD">
              <w:t xml:space="preserve">Комитета </w:t>
            </w:r>
            <w:r w:rsidRPr="005600CD">
              <w:rPr>
                <w:iCs/>
              </w:rPr>
              <w:t>топливно-энергетического комплекса Волгоградской области</w:t>
            </w:r>
            <w:r w:rsidRPr="005600CD">
              <w:t xml:space="preserve"> </w:t>
            </w:r>
          </w:p>
        </w:tc>
        <w:tc>
          <w:tcPr>
            <w:tcW w:w="1985" w:type="dxa"/>
          </w:tcPr>
          <w:p w:rsidR="00AF7FB9" w:rsidRPr="005600CD" w:rsidRDefault="00AF7FB9" w:rsidP="00960104">
            <w:pPr>
              <w:jc w:val="both"/>
            </w:pPr>
            <w:r w:rsidRPr="005600CD">
              <w:t>Аудитор Подгайнов В.В.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29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5600CD" w:rsidRDefault="00AF7FB9" w:rsidP="00960104">
            <w:pPr>
              <w:ind w:left="34"/>
              <w:jc w:val="both"/>
            </w:pPr>
            <w:r w:rsidRPr="005600CD">
              <w:t>Комитет</w:t>
            </w:r>
            <w:r w:rsidR="005A2200">
              <w:t>а</w:t>
            </w:r>
            <w:r w:rsidRPr="005600CD">
              <w:t xml:space="preserve"> жилищно-коммунального хозяйства</w:t>
            </w:r>
            <w:r w:rsidR="00231F62">
              <w:t xml:space="preserve"> Волгоградской области</w:t>
            </w:r>
          </w:p>
        </w:tc>
        <w:tc>
          <w:tcPr>
            <w:tcW w:w="1985" w:type="dxa"/>
          </w:tcPr>
          <w:p w:rsidR="00AF7FB9" w:rsidRPr="005600CD" w:rsidRDefault="00AF7FB9" w:rsidP="00960104">
            <w:pPr>
              <w:jc w:val="both"/>
            </w:pPr>
            <w:r w:rsidRPr="005600CD">
              <w:t>Аудитор Подгайнов В.В.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231F62" w:rsidP="00CF507A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30</w:t>
            </w:r>
            <w:r w:rsidR="00AF7FB9">
              <w:t>.</w:t>
            </w:r>
          </w:p>
        </w:tc>
        <w:tc>
          <w:tcPr>
            <w:tcW w:w="7371" w:type="dxa"/>
            <w:gridSpan w:val="3"/>
          </w:tcPr>
          <w:p w:rsidR="00AF7FB9" w:rsidRPr="005600CD" w:rsidRDefault="00AF7FB9" w:rsidP="00960104">
            <w:pPr>
              <w:ind w:left="34"/>
              <w:jc w:val="both"/>
            </w:pPr>
            <w:r w:rsidRPr="005600CD">
              <w:t>Комитет</w:t>
            </w:r>
            <w:r w:rsidR="005A2200">
              <w:t>а</w:t>
            </w:r>
            <w:r w:rsidRPr="005600CD">
              <w:t xml:space="preserve"> тарифного регулирования Волгоградской области</w:t>
            </w:r>
          </w:p>
        </w:tc>
        <w:tc>
          <w:tcPr>
            <w:tcW w:w="1985" w:type="dxa"/>
          </w:tcPr>
          <w:p w:rsidR="00AF7FB9" w:rsidRPr="005600CD" w:rsidRDefault="00AF7FB9" w:rsidP="00960104">
            <w:pPr>
              <w:jc w:val="both"/>
            </w:pPr>
            <w:r w:rsidRPr="005600CD">
              <w:t>Аудитор Подгайнов В.В.</w:t>
            </w:r>
          </w:p>
        </w:tc>
      </w:tr>
      <w:tr w:rsidR="00AF7FB9" w:rsidRPr="001B7504" w:rsidTr="00CF507A">
        <w:trPr>
          <w:trHeight w:val="169"/>
        </w:trPr>
        <w:tc>
          <w:tcPr>
            <w:tcW w:w="709" w:type="dxa"/>
          </w:tcPr>
          <w:p w:rsidR="00AF7FB9" w:rsidRDefault="00AF7FB9" w:rsidP="00231F62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3</w:t>
            </w:r>
            <w:r w:rsidR="00231F62">
              <w:t>1</w:t>
            </w:r>
            <w:r>
              <w:t>.</w:t>
            </w:r>
          </w:p>
        </w:tc>
        <w:tc>
          <w:tcPr>
            <w:tcW w:w="7371" w:type="dxa"/>
            <w:gridSpan w:val="3"/>
          </w:tcPr>
          <w:p w:rsidR="00AF7FB9" w:rsidRDefault="00AF7FB9" w:rsidP="00960104">
            <w:pPr>
              <w:ind w:left="34"/>
              <w:jc w:val="both"/>
            </w:pPr>
            <w:r w:rsidRPr="00F57C12">
              <w:t>Инспекци</w:t>
            </w:r>
            <w:r w:rsidR="005A2200">
              <w:t>и</w:t>
            </w:r>
            <w:r w:rsidRPr="00F57C12">
              <w:t xml:space="preserve"> государственного жилищного надзора Волгоградской области</w:t>
            </w:r>
          </w:p>
          <w:p w:rsidR="00231F62" w:rsidRPr="00F57C12" w:rsidRDefault="00231F62" w:rsidP="00960104">
            <w:pPr>
              <w:ind w:left="34"/>
              <w:jc w:val="both"/>
            </w:pPr>
          </w:p>
        </w:tc>
        <w:tc>
          <w:tcPr>
            <w:tcW w:w="1985" w:type="dxa"/>
          </w:tcPr>
          <w:p w:rsidR="00AF7FB9" w:rsidRPr="005600CD" w:rsidRDefault="00AF7FB9" w:rsidP="00960104">
            <w:pPr>
              <w:jc w:val="both"/>
            </w:pPr>
            <w:r w:rsidRPr="005600CD">
              <w:t>Аудитор Подгайнов В.В.</w:t>
            </w:r>
          </w:p>
        </w:tc>
      </w:tr>
      <w:tr w:rsidR="00AF7FB9" w:rsidRPr="001B7504" w:rsidTr="00C42A93">
        <w:trPr>
          <w:trHeight w:val="418"/>
        </w:trPr>
        <w:tc>
          <w:tcPr>
            <w:tcW w:w="10065" w:type="dxa"/>
            <w:gridSpan w:val="5"/>
          </w:tcPr>
          <w:p w:rsidR="00AF7FB9" w:rsidRPr="00CC5EE0" w:rsidRDefault="00AF7FB9" w:rsidP="0036101B">
            <w:pPr>
              <w:jc w:val="center"/>
              <w:rPr>
                <w:i/>
                <w:color w:val="FF0000"/>
              </w:rPr>
            </w:pPr>
            <w:r w:rsidRPr="009753EF">
              <w:rPr>
                <w:i/>
              </w:rPr>
              <w:t>В рамках внешней проверки комитета по обеспечению безопасности жизнедеятельности населения Волгоградской области</w:t>
            </w:r>
          </w:p>
        </w:tc>
      </w:tr>
      <w:tr w:rsidR="00AF7FB9" w:rsidRPr="001B7504" w:rsidTr="0059034C">
        <w:trPr>
          <w:trHeight w:val="418"/>
        </w:trPr>
        <w:tc>
          <w:tcPr>
            <w:tcW w:w="709" w:type="dxa"/>
          </w:tcPr>
          <w:p w:rsidR="00AF7FB9" w:rsidRPr="002D4889" w:rsidRDefault="006F4EF5" w:rsidP="00231F62">
            <w:pPr>
              <w:spacing w:line="257" w:lineRule="auto"/>
              <w:jc w:val="center"/>
            </w:pPr>
            <w:r>
              <w:t>3</w:t>
            </w:r>
            <w:r w:rsidR="00231F62">
              <w:t>2</w:t>
            </w:r>
            <w:r w:rsidR="00AF7FB9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r w:rsidRPr="00D732B6">
              <w:t>Председателю комитета по обеспечению безопасности жизнедеятельности населения В</w:t>
            </w:r>
            <w:r>
              <w:t>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AF7FB9" w:rsidRPr="00D732B6" w:rsidRDefault="00AF7FB9" w:rsidP="009753EF">
            <w:pPr>
              <w:jc w:val="both"/>
            </w:pPr>
            <w:proofErr w:type="gramStart"/>
            <w:r w:rsidRPr="00D732B6">
              <w:t>Запрос о предоставлении в разрезе казенных учреждений противопожарной службы информации (с приложением регистров бухгалтерского учета) о стоимости форменного обмундирования (специальной одежды), выданного в личное пользованием работникам (сотрудникам), по состоянию на начало и конец 2015 года соответственно.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r w:rsidRPr="00D732B6">
              <w:t>Аудитор Н.Л. Ноздрюхина</w:t>
            </w:r>
          </w:p>
        </w:tc>
      </w:tr>
      <w:tr w:rsidR="00AF7FB9" w:rsidRPr="001B7504" w:rsidTr="0036101B">
        <w:trPr>
          <w:trHeight w:val="287"/>
        </w:trPr>
        <w:tc>
          <w:tcPr>
            <w:tcW w:w="10065" w:type="dxa"/>
            <w:gridSpan w:val="5"/>
          </w:tcPr>
          <w:p w:rsidR="00AF7FB9" w:rsidRPr="008E1EF7" w:rsidRDefault="00AF7FB9" w:rsidP="0036101B">
            <w:pPr>
              <w:jc w:val="center"/>
            </w:pPr>
            <w:r w:rsidRPr="009753EF">
              <w:rPr>
                <w:i/>
              </w:rPr>
              <w:t xml:space="preserve">В рамках внешней проверки комитета </w:t>
            </w:r>
            <w:r>
              <w:rPr>
                <w:i/>
              </w:rPr>
              <w:t>промышленности и торговли</w:t>
            </w:r>
            <w:r w:rsidRPr="009753EF">
              <w:rPr>
                <w:i/>
              </w:rPr>
              <w:t xml:space="preserve"> Волгоградской области</w:t>
            </w:r>
          </w:p>
        </w:tc>
      </w:tr>
      <w:tr w:rsidR="00AF7FB9" w:rsidRPr="001B7504" w:rsidTr="0059034C">
        <w:trPr>
          <w:trHeight w:val="418"/>
        </w:trPr>
        <w:tc>
          <w:tcPr>
            <w:tcW w:w="709" w:type="dxa"/>
          </w:tcPr>
          <w:p w:rsidR="00AF7FB9" w:rsidRDefault="006F4EF5" w:rsidP="00231F62">
            <w:pPr>
              <w:spacing w:line="257" w:lineRule="auto"/>
              <w:jc w:val="center"/>
            </w:pPr>
            <w:r>
              <w:t>3</w:t>
            </w:r>
            <w:r w:rsidR="00231F62">
              <w:t>3</w:t>
            </w:r>
            <w:r w:rsidR="00AF7FB9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F7FB9" w:rsidRDefault="00AF7FB9" w:rsidP="003F5CBF">
            <w:r w:rsidRPr="00D732B6">
              <w:t xml:space="preserve">Руководителю департамента финансов администрации </w:t>
            </w:r>
          </w:p>
          <w:p w:rsidR="00AF7FB9" w:rsidRPr="00D732B6" w:rsidRDefault="00AF7FB9" w:rsidP="003F5CBF">
            <w:r w:rsidRPr="00D732B6">
              <w:t>г. Волгограда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AF7FB9" w:rsidRPr="00D732B6" w:rsidRDefault="00AF7FB9" w:rsidP="003F5CBF">
            <w:pPr>
              <w:spacing w:line="240" w:lineRule="atLeast"/>
              <w:jc w:val="both"/>
            </w:pPr>
            <w:r w:rsidRPr="00D732B6">
              <w:t>Запрос о предоставлении информации о доведении до Комитета в соответствии с п.3.7 Порядка №207-ОД перечня  форм бюджетной отчетности за 2015 год, в случае, если перечень форм бюджетной отчетности не направлялся ука</w:t>
            </w:r>
            <w:r>
              <w:t>зать причины его не направления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r w:rsidRPr="00D732B6">
              <w:t>Председатель И.А.Дьяченко</w:t>
            </w:r>
          </w:p>
          <w:p w:rsidR="00AF7FB9" w:rsidRPr="00D732B6" w:rsidRDefault="00AF7FB9" w:rsidP="003F5CBF">
            <w:pPr>
              <w:jc w:val="both"/>
            </w:pPr>
          </w:p>
        </w:tc>
      </w:tr>
      <w:tr w:rsidR="00AF7FB9" w:rsidRPr="001B7504" w:rsidTr="003F5CBF">
        <w:trPr>
          <w:trHeight w:val="418"/>
        </w:trPr>
        <w:tc>
          <w:tcPr>
            <w:tcW w:w="10065" w:type="dxa"/>
            <w:gridSpan w:val="5"/>
          </w:tcPr>
          <w:p w:rsidR="00AF7FB9" w:rsidRPr="008E1EF7" w:rsidRDefault="00AF7FB9" w:rsidP="00E242ED">
            <w:pPr>
              <w:jc w:val="center"/>
            </w:pPr>
            <w:r w:rsidRPr="009753EF">
              <w:rPr>
                <w:i/>
              </w:rPr>
              <w:t xml:space="preserve">В рамках внешней проверки комитета </w:t>
            </w:r>
            <w:r>
              <w:rPr>
                <w:i/>
              </w:rPr>
              <w:t>финансов</w:t>
            </w:r>
            <w:r w:rsidRPr="009753EF">
              <w:rPr>
                <w:i/>
              </w:rPr>
              <w:t xml:space="preserve"> Волгоградской области</w:t>
            </w:r>
          </w:p>
        </w:tc>
      </w:tr>
      <w:tr w:rsidR="00AF7FB9" w:rsidRPr="001B7504" w:rsidTr="0059034C">
        <w:trPr>
          <w:trHeight w:val="418"/>
        </w:trPr>
        <w:tc>
          <w:tcPr>
            <w:tcW w:w="709" w:type="dxa"/>
          </w:tcPr>
          <w:p w:rsidR="00AF7FB9" w:rsidRPr="002D4889" w:rsidRDefault="006F4EF5" w:rsidP="00231F62">
            <w:pPr>
              <w:spacing w:line="257" w:lineRule="auto"/>
              <w:jc w:val="center"/>
            </w:pPr>
            <w:r>
              <w:t>3</w:t>
            </w:r>
            <w:r w:rsidR="00231F62">
              <w:t>4</w:t>
            </w:r>
            <w:r w:rsidR="00AF7FB9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pPr>
              <w:ind w:left="34"/>
            </w:pPr>
            <w:r w:rsidRPr="00D732B6">
              <w:rPr>
                <w:bCs/>
              </w:rPr>
              <w:t xml:space="preserve">Заместителю Губернатора </w:t>
            </w:r>
            <w:r w:rsidRPr="00D732B6">
              <w:t>В</w:t>
            </w:r>
            <w:r>
              <w:t>олгоградской области</w:t>
            </w:r>
            <w:r w:rsidRPr="00D732B6">
              <w:rPr>
                <w:bCs/>
              </w:rPr>
              <w:t xml:space="preserve"> - председателю комитета финансов </w:t>
            </w:r>
            <w:r w:rsidRPr="00D732B6">
              <w:t>В</w:t>
            </w:r>
            <w:r>
              <w:t>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AF7FB9" w:rsidRPr="00D732B6" w:rsidRDefault="00AF7FB9" w:rsidP="003F5C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>Запр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 о предоставлении информации: </w:t>
            </w: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 xml:space="preserve">об экономическом и ином эффекте, полученном (планируемом) от создания указанного учреждения, с подробным обоснованием, а также информацию по форме согласно </w:t>
            </w:r>
            <w:r w:rsidRPr="00D73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>об используемых учреждением формах и способах организации бюджетного учета и бюджетной отчетности обслуживаемых участников бюджетного процесса, с приложением регламентирующего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акта, формы соглашения и т.д.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r w:rsidRPr="00D732B6">
              <w:lastRenderedPageBreak/>
              <w:t>Председатель И.А.Дьяченко</w:t>
            </w:r>
          </w:p>
          <w:p w:rsidR="00AF7FB9" w:rsidRPr="00D732B6" w:rsidRDefault="00AF7FB9" w:rsidP="003F5CBF">
            <w:pPr>
              <w:jc w:val="both"/>
            </w:pPr>
          </w:p>
        </w:tc>
      </w:tr>
      <w:tr w:rsidR="00AF7FB9" w:rsidRPr="001B7504" w:rsidTr="0059034C">
        <w:trPr>
          <w:trHeight w:val="418"/>
        </w:trPr>
        <w:tc>
          <w:tcPr>
            <w:tcW w:w="709" w:type="dxa"/>
          </w:tcPr>
          <w:p w:rsidR="00AF7FB9" w:rsidRPr="002D4889" w:rsidRDefault="006F4EF5" w:rsidP="00231F62">
            <w:pPr>
              <w:spacing w:line="257" w:lineRule="auto"/>
              <w:jc w:val="center"/>
            </w:pPr>
            <w:r>
              <w:lastRenderedPageBreak/>
              <w:t>3</w:t>
            </w:r>
            <w:r w:rsidR="00231F62">
              <w:t>5</w:t>
            </w:r>
            <w:r w:rsidR="00AF7FB9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pPr>
              <w:rPr>
                <w:bCs/>
              </w:rPr>
            </w:pPr>
            <w:r w:rsidRPr="00D732B6">
              <w:rPr>
                <w:bCs/>
              </w:rPr>
              <w:t xml:space="preserve">Первому заместителю председателя комитета финансов </w:t>
            </w:r>
            <w:r w:rsidRPr="00D732B6">
              <w:t>В</w:t>
            </w:r>
            <w:r>
              <w:t>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AF7FB9" w:rsidRPr="00D732B6" w:rsidRDefault="00AF7FB9" w:rsidP="003F5C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 xml:space="preserve">Запрос о предоставлении информации: о неисполненных судебных </w:t>
            </w:r>
            <w:proofErr w:type="gramStart"/>
            <w:r w:rsidRPr="00D732B6">
              <w:rPr>
                <w:rFonts w:ascii="Times New Roman" w:hAnsi="Times New Roman" w:cs="Times New Roman"/>
                <w:sz w:val="24"/>
                <w:szCs w:val="24"/>
              </w:rPr>
              <w:t>решениях</w:t>
            </w:r>
            <w:proofErr w:type="gramEnd"/>
            <w:r w:rsidRPr="00D732B6">
              <w:rPr>
                <w:rFonts w:ascii="Times New Roman" w:hAnsi="Times New Roman" w:cs="Times New Roman"/>
                <w:sz w:val="24"/>
                <w:szCs w:val="24"/>
              </w:rPr>
              <w:t xml:space="preserve"> о взыскании средств за счёт казны </w:t>
            </w:r>
            <w:r w:rsidRPr="002760A7">
              <w:rPr>
                <w:rFonts w:ascii="Times New Roman" w:hAnsi="Times New Roman" w:cs="Times New Roman"/>
                <w:sz w:val="24"/>
                <w:szCs w:val="24"/>
              </w:rPr>
              <w:t>Волгоградской области</w:t>
            </w: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 xml:space="preserve"> на 01.01.2016; об организации и формах учёта исполнительных документов, о порядке отражения в бюджетном учёте сумм по исполнительным листам (с указанием момента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 их к бухгалтерскому учёту)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r w:rsidRPr="00D732B6">
              <w:t xml:space="preserve">Аудитор Н.Л. Ноздрюхина </w:t>
            </w:r>
          </w:p>
        </w:tc>
      </w:tr>
      <w:tr w:rsidR="00AF7FB9" w:rsidRPr="001B7504" w:rsidTr="003F5CBF">
        <w:trPr>
          <w:trHeight w:val="418"/>
        </w:trPr>
        <w:tc>
          <w:tcPr>
            <w:tcW w:w="10065" w:type="dxa"/>
            <w:gridSpan w:val="5"/>
          </w:tcPr>
          <w:p w:rsidR="00AF7FB9" w:rsidRPr="008E1EF7" w:rsidRDefault="00AF7FB9" w:rsidP="00E242ED">
            <w:pPr>
              <w:tabs>
                <w:tab w:val="left" w:pos="1035"/>
              </w:tabs>
              <w:jc w:val="center"/>
            </w:pPr>
            <w:r w:rsidRPr="009753EF">
              <w:rPr>
                <w:i/>
              </w:rPr>
              <w:t xml:space="preserve">В рамках внешней проверки комитета </w:t>
            </w:r>
            <w:r>
              <w:rPr>
                <w:i/>
              </w:rPr>
              <w:t>экономики</w:t>
            </w:r>
            <w:r w:rsidRPr="009753EF">
              <w:rPr>
                <w:i/>
              </w:rPr>
              <w:t xml:space="preserve"> Волгоградской области</w:t>
            </w:r>
          </w:p>
        </w:tc>
      </w:tr>
      <w:tr w:rsidR="00AF7FB9" w:rsidRPr="001B7504" w:rsidTr="0059034C">
        <w:trPr>
          <w:trHeight w:val="418"/>
        </w:trPr>
        <w:tc>
          <w:tcPr>
            <w:tcW w:w="709" w:type="dxa"/>
          </w:tcPr>
          <w:p w:rsidR="00AF7FB9" w:rsidRPr="002D4889" w:rsidRDefault="006F4EF5" w:rsidP="00231F62">
            <w:pPr>
              <w:spacing w:line="257" w:lineRule="auto"/>
              <w:jc w:val="center"/>
            </w:pPr>
            <w:r>
              <w:t>3</w:t>
            </w:r>
            <w:r w:rsidR="00231F62">
              <w:t>6</w:t>
            </w:r>
            <w:r w:rsidR="00AF7FB9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pPr>
              <w:spacing w:beforeAutospacing="1"/>
            </w:pPr>
            <w:r w:rsidRPr="00D732B6">
              <w:t xml:space="preserve">Руководителю </w:t>
            </w:r>
            <w:hyperlink r:id="rId8" w:history="1">
              <w:r w:rsidRPr="00297BFE">
                <w:t xml:space="preserve">ГКУ </w:t>
              </w:r>
              <w:r w:rsidRPr="00D732B6">
                <w:t>В</w:t>
              </w:r>
              <w:r>
                <w:t>олгоградской области</w:t>
              </w:r>
              <w:r w:rsidRPr="00297BFE">
                <w:t xml:space="preserve"> "Центр бюджетного учета и отчетности"</w:t>
              </w:r>
            </w:hyperlink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AF7FB9" w:rsidRPr="00D732B6" w:rsidRDefault="00AF7FB9" w:rsidP="00654D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пояснений о причинах выявленных 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 xml:space="preserve"> приказов о назначении руководителя и главного бухгалтера ГКУ «</w:t>
            </w:r>
            <w:r w:rsidRPr="00D023D4">
              <w:rPr>
                <w:rFonts w:ascii="Times New Roman" w:hAnsi="Times New Roman" w:cs="Times New Roman"/>
                <w:sz w:val="24"/>
                <w:szCs w:val="24"/>
              </w:rPr>
              <w:t>ГКУ Волгоградской области "Центр бюджетного учета и отчетности</w:t>
            </w: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>» и их должнос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тные инструкции;</w:t>
            </w: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 ГКУ «</w:t>
            </w:r>
            <w:r w:rsidRPr="00D023D4">
              <w:rPr>
                <w:rFonts w:ascii="Times New Roman" w:hAnsi="Times New Roman" w:cs="Times New Roman"/>
                <w:sz w:val="24"/>
                <w:szCs w:val="24"/>
              </w:rPr>
              <w:t>ГКУ Волгоградской области "Центр бюджетного учета и отчетности</w:t>
            </w: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pPr>
              <w:jc w:val="both"/>
            </w:pPr>
            <w:r w:rsidRPr="00D732B6">
              <w:t>Председатель Дьяченко И.А.</w:t>
            </w:r>
          </w:p>
        </w:tc>
      </w:tr>
      <w:tr w:rsidR="00AF7FB9" w:rsidRPr="001B7504" w:rsidTr="0059034C">
        <w:trPr>
          <w:trHeight w:val="418"/>
        </w:trPr>
        <w:tc>
          <w:tcPr>
            <w:tcW w:w="709" w:type="dxa"/>
          </w:tcPr>
          <w:p w:rsidR="00AF7FB9" w:rsidRPr="002D4889" w:rsidRDefault="006F4EF5" w:rsidP="00231F62">
            <w:pPr>
              <w:spacing w:line="257" w:lineRule="auto"/>
              <w:jc w:val="center"/>
            </w:pPr>
            <w:r>
              <w:t>3</w:t>
            </w:r>
            <w:r w:rsidR="00231F62">
              <w:t>7</w:t>
            </w:r>
            <w:r w:rsidR="00AF7FB9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r w:rsidRPr="00D732B6">
              <w:t>Председателю комитета экономики В</w:t>
            </w:r>
            <w:r>
              <w:t>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AF7FB9" w:rsidRPr="00D732B6" w:rsidRDefault="00AF7FB9" w:rsidP="003F5C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B6"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информации: копии приказа об учетной политике Комитета; копии приказов о назначении председателя Комитета и его должностные инструкции, действующие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2015 год и по настоящее время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7FB9" w:rsidRPr="00D732B6" w:rsidRDefault="00AF7FB9" w:rsidP="003F5CBF">
            <w:r w:rsidRPr="00D732B6">
              <w:t xml:space="preserve">Аудитор Н.Л. Ноздрюхина </w:t>
            </w:r>
          </w:p>
        </w:tc>
      </w:tr>
      <w:tr w:rsidR="00575634" w:rsidRPr="001B7504" w:rsidTr="00960104">
        <w:trPr>
          <w:trHeight w:val="418"/>
        </w:trPr>
        <w:tc>
          <w:tcPr>
            <w:tcW w:w="10065" w:type="dxa"/>
            <w:gridSpan w:val="5"/>
          </w:tcPr>
          <w:p w:rsidR="00575634" w:rsidRPr="00D732B6" w:rsidRDefault="00575634" w:rsidP="00575634">
            <w:pPr>
              <w:jc w:val="center"/>
            </w:pPr>
            <w:r w:rsidRPr="009753EF">
              <w:rPr>
                <w:i/>
              </w:rPr>
              <w:t>В рамках внешней проверки комитета</w:t>
            </w:r>
            <w:r>
              <w:rPr>
                <w:i/>
              </w:rPr>
              <w:t xml:space="preserve"> по управлению государственным имуществом</w:t>
            </w:r>
            <w:r w:rsidRPr="009753EF">
              <w:rPr>
                <w:i/>
              </w:rPr>
              <w:t xml:space="preserve"> Волгоградской области</w:t>
            </w:r>
          </w:p>
        </w:tc>
      </w:tr>
      <w:tr w:rsidR="00575634" w:rsidRPr="001B7504" w:rsidTr="0059034C">
        <w:trPr>
          <w:trHeight w:val="418"/>
        </w:trPr>
        <w:tc>
          <w:tcPr>
            <w:tcW w:w="709" w:type="dxa"/>
          </w:tcPr>
          <w:p w:rsidR="00575634" w:rsidRDefault="00231F62" w:rsidP="003F5CBF">
            <w:pPr>
              <w:spacing w:line="257" w:lineRule="auto"/>
              <w:jc w:val="center"/>
            </w:pPr>
            <w:r>
              <w:t>38</w:t>
            </w:r>
            <w:r w:rsidR="006F4EF5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575634" w:rsidRPr="00D732B6" w:rsidRDefault="00575634" w:rsidP="003F5CBF">
            <w:r>
              <w:t>Комитету по управлению государственным имуществом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575634" w:rsidRPr="00D732B6" w:rsidRDefault="00575634" w:rsidP="00BA15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информации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75634" w:rsidRPr="00D732B6" w:rsidRDefault="00575634" w:rsidP="003F5CBF">
            <w:r w:rsidRPr="00D732B6">
              <w:t>Председатель Дьяченко И.А.</w:t>
            </w:r>
          </w:p>
        </w:tc>
      </w:tr>
      <w:tr w:rsidR="00AF7FB9" w:rsidRPr="001B7504" w:rsidTr="003F5CBF">
        <w:trPr>
          <w:trHeight w:val="418"/>
        </w:trPr>
        <w:tc>
          <w:tcPr>
            <w:tcW w:w="10065" w:type="dxa"/>
            <w:gridSpan w:val="5"/>
          </w:tcPr>
          <w:p w:rsidR="00AF7FB9" w:rsidRPr="008E1EF7" w:rsidRDefault="00AF7FB9" w:rsidP="00E242ED">
            <w:pPr>
              <w:jc w:val="center"/>
            </w:pPr>
            <w:r w:rsidRPr="009753EF">
              <w:rPr>
                <w:i/>
              </w:rPr>
              <w:t>В рамках внешней проверки комитета</w:t>
            </w:r>
            <w:r>
              <w:rPr>
                <w:i/>
              </w:rPr>
              <w:t xml:space="preserve"> по делам</w:t>
            </w:r>
            <w:r w:rsidRPr="009753EF">
              <w:rPr>
                <w:i/>
              </w:rPr>
              <w:t xml:space="preserve"> </w:t>
            </w:r>
            <w:r>
              <w:rPr>
                <w:i/>
              </w:rPr>
              <w:t>национальностей и казачества</w:t>
            </w:r>
            <w:r w:rsidRPr="009753EF">
              <w:rPr>
                <w:i/>
              </w:rPr>
              <w:t xml:space="preserve"> Волгоградской области</w:t>
            </w:r>
          </w:p>
        </w:tc>
      </w:tr>
      <w:tr w:rsidR="0092265B" w:rsidRPr="001B7504" w:rsidTr="0059034C">
        <w:trPr>
          <w:trHeight w:val="418"/>
        </w:trPr>
        <w:tc>
          <w:tcPr>
            <w:tcW w:w="709" w:type="dxa"/>
          </w:tcPr>
          <w:p w:rsidR="0092265B" w:rsidRDefault="00231F62" w:rsidP="003F5CBF">
            <w:pPr>
              <w:spacing w:line="257" w:lineRule="auto"/>
              <w:jc w:val="center"/>
            </w:pPr>
            <w:r>
              <w:t>39</w:t>
            </w:r>
            <w:r w:rsidR="006F4EF5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92265B" w:rsidRPr="00CF748E" w:rsidRDefault="0092265B" w:rsidP="003F5CBF">
            <w:pPr>
              <w:rPr>
                <w:bCs/>
              </w:rPr>
            </w:pPr>
            <w:r>
              <w:rPr>
                <w:bCs/>
              </w:rPr>
              <w:t>Комитету по делам национальностей и казачества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92265B" w:rsidRPr="00CF748E" w:rsidRDefault="0092265B" w:rsidP="00BA15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информации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2265B" w:rsidRPr="00CF748E" w:rsidRDefault="00575634" w:rsidP="007667E9">
            <w:pPr>
              <w:pStyle w:val="3"/>
              <w:ind w:left="0"/>
              <w:rPr>
                <w:sz w:val="24"/>
                <w:szCs w:val="24"/>
              </w:rPr>
            </w:pPr>
            <w:r w:rsidRPr="00575634">
              <w:rPr>
                <w:sz w:val="24"/>
                <w:szCs w:val="24"/>
              </w:rPr>
              <w:t>Председатель Дьяченко И.А.</w:t>
            </w:r>
          </w:p>
        </w:tc>
      </w:tr>
      <w:tr w:rsidR="00AF7FB9" w:rsidRPr="001B7504" w:rsidTr="0059034C">
        <w:trPr>
          <w:trHeight w:val="418"/>
        </w:trPr>
        <w:tc>
          <w:tcPr>
            <w:tcW w:w="709" w:type="dxa"/>
          </w:tcPr>
          <w:p w:rsidR="00AF7FB9" w:rsidRDefault="006F4EF5" w:rsidP="00231F62">
            <w:pPr>
              <w:spacing w:line="257" w:lineRule="auto"/>
              <w:jc w:val="center"/>
            </w:pPr>
            <w:r>
              <w:t>4</w:t>
            </w:r>
            <w:r w:rsidR="00231F62">
              <w:t>0</w:t>
            </w:r>
            <w:r w:rsidR="00AF7FB9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F7FB9" w:rsidRPr="00CF748E" w:rsidRDefault="00AF7FB9" w:rsidP="003F5CBF">
            <w:r w:rsidRPr="00CF748E">
              <w:rPr>
                <w:bCs/>
              </w:rPr>
              <w:t xml:space="preserve">Начальнику Управления Министерства юстиции РФ по </w:t>
            </w:r>
            <w:r w:rsidRPr="00CF748E">
              <w:lastRenderedPageBreak/>
              <w:t>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AF7FB9" w:rsidRPr="00CF748E" w:rsidRDefault="00AF7FB9" w:rsidP="00A6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 о предоставлении сведений о казачьих обществах, </w:t>
            </w:r>
            <w:r w:rsidRPr="00CF7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включенных в государственный реестр казачьих обществ в РФ и зарегистрированных на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ерритории Волгоградской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7FB9" w:rsidRPr="00CF748E" w:rsidRDefault="00AF7FB9" w:rsidP="007667E9">
            <w:pPr>
              <w:pStyle w:val="3"/>
              <w:ind w:left="0"/>
              <w:rPr>
                <w:sz w:val="24"/>
                <w:szCs w:val="24"/>
              </w:rPr>
            </w:pPr>
            <w:r w:rsidRPr="00CF748E">
              <w:rPr>
                <w:sz w:val="24"/>
                <w:szCs w:val="24"/>
              </w:rPr>
              <w:lastRenderedPageBreak/>
              <w:t xml:space="preserve">И.о. председателя </w:t>
            </w:r>
            <w:r w:rsidRPr="00CF748E">
              <w:rPr>
                <w:sz w:val="24"/>
                <w:szCs w:val="24"/>
              </w:rPr>
              <w:lastRenderedPageBreak/>
              <w:t>Л.М. Горгоцкая</w:t>
            </w:r>
          </w:p>
        </w:tc>
      </w:tr>
      <w:tr w:rsidR="00AF7FB9" w:rsidRPr="001B7504" w:rsidTr="0059034C">
        <w:trPr>
          <w:trHeight w:val="418"/>
        </w:trPr>
        <w:tc>
          <w:tcPr>
            <w:tcW w:w="709" w:type="dxa"/>
          </w:tcPr>
          <w:p w:rsidR="00AF7FB9" w:rsidRDefault="006F4EF5" w:rsidP="00231F62">
            <w:pPr>
              <w:spacing w:line="257" w:lineRule="auto"/>
              <w:jc w:val="center"/>
            </w:pPr>
            <w:r>
              <w:lastRenderedPageBreak/>
              <w:t>4</w:t>
            </w:r>
            <w:r w:rsidR="00231F62">
              <w:t>1</w:t>
            </w:r>
            <w:r w:rsidR="00AF7FB9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F7FB9" w:rsidRPr="00CF748E" w:rsidRDefault="00AF7FB9" w:rsidP="003F5CBF">
            <w:r w:rsidRPr="00CF748E">
              <w:rPr>
                <w:bCs/>
              </w:rPr>
              <w:t>Начальнику УМВД России по городу Волгограду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AF7FB9" w:rsidRPr="00CF748E" w:rsidRDefault="00AF7FB9" w:rsidP="00A67630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F748E">
              <w:rPr>
                <w:sz w:val="24"/>
                <w:szCs w:val="24"/>
              </w:rPr>
              <w:t>Запрос о предоставлении документов, подтверждающих участие казаков муниципальной казачьей дружины Волгограда в охране общественного порядка в октябре 2015 года, документы, регламентирующие формы и способы непосредственного участия казаков в охране общественного порядка, а</w:t>
            </w:r>
            <w:r>
              <w:rPr>
                <w:sz w:val="24"/>
                <w:szCs w:val="24"/>
              </w:rPr>
              <w:t xml:space="preserve"> также учёта такой 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7FB9" w:rsidRPr="00CF748E" w:rsidRDefault="00AF7FB9" w:rsidP="003F5CBF">
            <w:pPr>
              <w:jc w:val="both"/>
            </w:pPr>
            <w:r w:rsidRPr="00CF748E">
              <w:t xml:space="preserve">Председатель Дьяченко И.А </w:t>
            </w:r>
          </w:p>
        </w:tc>
      </w:tr>
      <w:tr w:rsidR="00AF7FB9" w:rsidRPr="001B7504" w:rsidTr="0059034C">
        <w:trPr>
          <w:trHeight w:val="418"/>
        </w:trPr>
        <w:tc>
          <w:tcPr>
            <w:tcW w:w="709" w:type="dxa"/>
          </w:tcPr>
          <w:p w:rsidR="00AF7FB9" w:rsidRDefault="006F4EF5" w:rsidP="00231F62">
            <w:pPr>
              <w:spacing w:line="257" w:lineRule="auto"/>
              <w:jc w:val="center"/>
            </w:pPr>
            <w:r>
              <w:t>4</w:t>
            </w:r>
            <w:r w:rsidR="00231F62">
              <w:t>2</w:t>
            </w:r>
            <w:r w:rsidR="00AF7FB9"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F7FB9" w:rsidRPr="00CF748E" w:rsidRDefault="00AF7FB9" w:rsidP="003F5CBF">
            <w:r w:rsidRPr="00CF748E">
              <w:rPr>
                <w:bCs/>
              </w:rPr>
              <w:t xml:space="preserve">Директору ГКУ Ростовской области «Казаки Дона» 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AF7FB9" w:rsidRPr="00CF748E" w:rsidRDefault="00AF7FB9" w:rsidP="00A67630">
            <w:pPr>
              <w:jc w:val="both"/>
            </w:pPr>
            <w:r w:rsidRPr="00CF748E">
              <w:t xml:space="preserve">Запрос о предоставлении сведений о количестве казаков (с указанием Ф.И.О, наименования станичного или юртового казачьего общества), принявших участие в V Всемирном Конгрессе казаков (13-15 октября 2015 года, </w:t>
            </w:r>
            <w:proofErr w:type="gramStart"/>
            <w:r w:rsidRPr="00CF748E">
              <w:t>г</w:t>
            </w:r>
            <w:proofErr w:type="gramEnd"/>
            <w:r w:rsidRPr="00CF748E">
              <w:t>. Новочеркасск) от Волгоградской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7FB9" w:rsidRPr="00CF748E" w:rsidRDefault="00AF7FB9" w:rsidP="003F5CBF">
            <w:r w:rsidRPr="00CF748E">
              <w:t xml:space="preserve">Аудитор Н.Л. Ноздрюхина 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43.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8A670E" w:rsidRDefault="008A670E" w:rsidP="008A670E">
            <w:pPr>
              <w:widowControl w:val="0"/>
              <w:autoSpaceDE w:val="0"/>
              <w:autoSpaceDN w:val="0"/>
              <w:adjustRightInd w:val="0"/>
            </w:pPr>
            <w:r w:rsidRPr="008A670E">
              <w:t>Атаману окружного казачьего общества «</w:t>
            </w:r>
            <w:proofErr w:type="spellStart"/>
            <w:r w:rsidRPr="008A670E">
              <w:t>Хопёрский</w:t>
            </w:r>
            <w:proofErr w:type="spellEnd"/>
            <w:r w:rsidRPr="008A670E">
              <w:t xml:space="preserve"> казачий округ»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CF748E" w:rsidRDefault="008A670E" w:rsidP="009601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8E"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сведений о количестве казаков (с указанием Ф.И.О, наименования станичного или юртового казачьего общества), приявших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в перечисленных мероприятиях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F748E" w:rsidRDefault="008A670E" w:rsidP="00960104">
            <w:r w:rsidRPr="00CF748E">
              <w:t xml:space="preserve">Аудитор Н.Л. Ноздрюхина 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44.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8A670E" w:rsidRDefault="008A670E" w:rsidP="008A670E">
            <w:pPr>
              <w:widowControl w:val="0"/>
              <w:autoSpaceDE w:val="0"/>
              <w:autoSpaceDN w:val="0"/>
              <w:adjustRightInd w:val="0"/>
            </w:pPr>
            <w:r w:rsidRPr="008A670E">
              <w:t>Атаману окружного казачьего общества «Волгоградский казачий округ»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CF748E" w:rsidRDefault="008A670E" w:rsidP="009601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8E"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сведений о количестве казаков (с указанием Ф.И.О, наименования станичного или юртового казачьего общества), приявших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в перечисленных мероприятиях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F748E" w:rsidRDefault="008A670E" w:rsidP="00960104">
            <w:r w:rsidRPr="00CF748E">
              <w:t xml:space="preserve">Аудитор Н.Л. Ноздрюхина 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45.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8A670E" w:rsidRDefault="008A670E" w:rsidP="008A670E">
            <w:pPr>
              <w:widowControl w:val="0"/>
              <w:autoSpaceDE w:val="0"/>
              <w:autoSpaceDN w:val="0"/>
              <w:adjustRightInd w:val="0"/>
            </w:pPr>
            <w:r w:rsidRPr="008A670E">
              <w:t>Атаману окружного казачьего общества</w:t>
            </w:r>
            <w:r>
              <w:t xml:space="preserve"> </w:t>
            </w:r>
            <w:r w:rsidRPr="008A670E">
              <w:t>«</w:t>
            </w:r>
            <w:proofErr w:type="spellStart"/>
            <w:r w:rsidRPr="008A670E">
              <w:t>Усть-Медведецкий</w:t>
            </w:r>
            <w:proofErr w:type="spellEnd"/>
            <w:r w:rsidRPr="008A670E">
              <w:t xml:space="preserve"> казачий округ»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CF748E" w:rsidRDefault="008A670E" w:rsidP="009601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8E"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сведений о количестве казаков (с указанием Ф.И.О, наименования станичного или юртового казачьего общества), приявших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в перечисленных мероприятиях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F748E" w:rsidRDefault="008A670E" w:rsidP="00960104">
            <w:r w:rsidRPr="00CF748E">
              <w:t xml:space="preserve">Аудитор Н.Л. Ноздрюхина 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46.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8A670E" w:rsidRDefault="008A670E" w:rsidP="008A670E">
            <w:pPr>
              <w:widowControl w:val="0"/>
              <w:autoSpaceDE w:val="0"/>
              <w:autoSpaceDN w:val="0"/>
              <w:adjustRightInd w:val="0"/>
            </w:pPr>
            <w:r w:rsidRPr="008A670E">
              <w:t>Атаману окружного казачьего общества</w:t>
            </w:r>
            <w:r>
              <w:t xml:space="preserve"> </w:t>
            </w:r>
            <w:r w:rsidRPr="008A670E">
              <w:t>«Волжский казачий округ»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CF748E" w:rsidRDefault="008A670E" w:rsidP="009601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8E"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сведений о количестве казаков (с указанием Ф.И.О, наименования станичного или юртового казачьего общества), приявших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в перечисленных мероприятиях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F748E" w:rsidRDefault="008A670E" w:rsidP="00960104">
            <w:r w:rsidRPr="00CF748E">
              <w:t xml:space="preserve">Аудитор Н.Л. Ноздрюхина 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47.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8A670E" w:rsidRDefault="008A670E" w:rsidP="008A670E">
            <w:pPr>
              <w:widowControl w:val="0"/>
              <w:autoSpaceDE w:val="0"/>
              <w:autoSpaceDN w:val="0"/>
              <w:adjustRightInd w:val="0"/>
            </w:pPr>
            <w:r w:rsidRPr="008A670E">
              <w:t>Атаману окружного казачьего общества</w:t>
            </w:r>
            <w:r>
              <w:t xml:space="preserve"> </w:t>
            </w:r>
            <w:r w:rsidRPr="008A670E">
              <w:t>«Второй Донской казачий округ»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CF748E" w:rsidRDefault="008A670E" w:rsidP="009601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8E"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сведений о количестве казаков (с указанием Ф.И.О, наименования станичного или юртового казачьего общества), приявших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перечисленных мероприятиях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F748E" w:rsidRDefault="008A670E" w:rsidP="00960104">
            <w:r w:rsidRPr="00CF748E">
              <w:lastRenderedPageBreak/>
              <w:t xml:space="preserve">Аудитор Н.Л. Ноздрюхина </w:t>
            </w: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9753EF">
              <w:rPr>
                <w:i/>
              </w:rPr>
              <w:lastRenderedPageBreak/>
              <w:t>В рамках внешней проверки комитета</w:t>
            </w:r>
            <w:r>
              <w:rPr>
                <w:i/>
              </w:rPr>
              <w:t xml:space="preserve"> лесного хозяйства</w:t>
            </w:r>
            <w:r w:rsidRPr="009753EF">
              <w:rPr>
                <w:i/>
              </w:rPr>
              <w:t xml:space="preserve"> 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Pr="005812BC" w:rsidRDefault="008A670E" w:rsidP="003F5CBF">
            <w:pPr>
              <w:spacing w:line="257" w:lineRule="auto"/>
              <w:jc w:val="center"/>
            </w:pPr>
            <w:r>
              <w:t>48.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654D34" w:rsidRDefault="008A670E" w:rsidP="003F5CBF">
            <w:pPr>
              <w:ind w:left="34"/>
            </w:pPr>
            <w:r w:rsidRPr="00654D34">
              <w:t>Комитет</w:t>
            </w:r>
            <w:r>
              <w:t>у</w:t>
            </w:r>
            <w:r w:rsidRPr="00654D34">
              <w:t xml:space="preserve"> лесного хозяйства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654D34" w:rsidRDefault="008A670E" w:rsidP="003F5CBF">
            <w:pPr>
              <w:ind w:left="34"/>
              <w:jc w:val="both"/>
            </w:pPr>
            <w:r>
              <w:t>Запрос о</w:t>
            </w:r>
            <w:r w:rsidRPr="00654D34">
              <w:t xml:space="preserve"> предоставлении документов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654D34" w:rsidRDefault="008A670E" w:rsidP="003F5CBF">
            <w:r w:rsidRPr="00654D34">
              <w:t>Аудитор Пузикова Е.А.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Pr="005812BC" w:rsidRDefault="008A670E" w:rsidP="00231F62">
            <w:pPr>
              <w:spacing w:line="257" w:lineRule="auto"/>
              <w:jc w:val="center"/>
            </w:pPr>
            <w:r>
              <w:t>49.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654D34" w:rsidRDefault="008A670E" w:rsidP="003F5CBF">
            <w:pPr>
              <w:ind w:left="34"/>
            </w:pPr>
            <w:r w:rsidRPr="00654D34">
              <w:t>Комитет</w:t>
            </w:r>
            <w:r>
              <w:t>у</w:t>
            </w:r>
            <w:r w:rsidRPr="00654D34">
              <w:t xml:space="preserve"> лесного хозяйства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654D34" w:rsidRDefault="008A670E" w:rsidP="003F5CBF">
            <w:pPr>
              <w:ind w:left="34"/>
              <w:jc w:val="both"/>
            </w:pPr>
            <w:r>
              <w:t>Запрос о</w:t>
            </w:r>
            <w:r w:rsidRPr="00654D34">
              <w:t xml:space="preserve"> предоставлении документов для составления протокола об административной ответственности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654D34" w:rsidRDefault="008A670E" w:rsidP="003F5CBF">
            <w:r w:rsidRPr="00654D34">
              <w:t>Аудитор Пузикова Е.А.</w:t>
            </w: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9753EF">
              <w:rPr>
                <w:i/>
              </w:rPr>
              <w:t>В рамках внешней проверки комитета</w:t>
            </w:r>
            <w:r>
              <w:rPr>
                <w:i/>
              </w:rPr>
              <w:t xml:space="preserve"> сельского хозяйства</w:t>
            </w:r>
            <w:r w:rsidRPr="009753EF">
              <w:rPr>
                <w:i/>
              </w:rPr>
              <w:t xml:space="preserve"> 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50.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654D34" w:rsidRDefault="008A670E" w:rsidP="003F5CBF">
            <w:pPr>
              <w:ind w:left="34"/>
            </w:pPr>
            <w:r w:rsidRPr="00654D34">
              <w:t>Комитет</w:t>
            </w:r>
            <w:r>
              <w:t>у</w:t>
            </w:r>
            <w:r w:rsidRPr="00654D34">
              <w:t xml:space="preserve"> сельского хозяйства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654D34" w:rsidRDefault="008A670E" w:rsidP="003F5CBF">
            <w:pPr>
              <w:ind w:left="34"/>
              <w:jc w:val="both"/>
            </w:pPr>
            <w:r>
              <w:t>Запрос о</w:t>
            </w:r>
            <w:r w:rsidRPr="00654D34">
              <w:t xml:space="preserve"> предоставлении документов для составления протокола об административной ответственности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654D34" w:rsidRDefault="008A670E" w:rsidP="003F5CBF">
            <w:r w:rsidRPr="00654D34">
              <w:t>Аудитор Пузикова Е.А.</w:t>
            </w: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59507B">
              <w:rPr>
                <w:i/>
              </w:rPr>
              <w:t>В рамках внешней проверки Инспекци</w:t>
            </w:r>
            <w:r>
              <w:rPr>
                <w:i/>
              </w:rPr>
              <w:t>и</w:t>
            </w:r>
            <w:r w:rsidRPr="0059507B">
              <w:rPr>
                <w:i/>
              </w:rPr>
              <w:t xml:space="preserve"> государственного надзора за техническим состоянием самоходных машин и других видов техники 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51.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59507B" w:rsidRDefault="008A670E" w:rsidP="00654D34">
            <w:r w:rsidRPr="0059507B">
              <w:t>ГКУ В</w:t>
            </w:r>
            <w:r>
              <w:t>олгоградской области</w:t>
            </w:r>
            <w:r w:rsidRPr="0059507B">
              <w:t xml:space="preserve"> «Центр бюджетного учета и отчетности» 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59507B" w:rsidRDefault="008A670E" w:rsidP="003F5CBF">
            <w:pPr>
              <w:jc w:val="both"/>
            </w:pPr>
            <w:r>
              <w:t>Запрос о</w:t>
            </w:r>
            <w:r w:rsidRPr="0059507B">
              <w:t xml:space="preserve"> предоставлении больничных листов по Ивченко Н.В.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59507B" w:rsidRDefault="008A670E" w:rsidP="003F5CBF">
            <w:pPr>
              <w:jc w:val="both"/>
            </w:pPr>
            <w:r w:rsidRPr="0059507B">
              <w:t>Аудитор Пузикова Е.А.</w:t>
            </w: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443BC7">
              <w:rPr>
                <w:i/>
                <w:color w:val="000000" w:themeColor="text1"/>
              </w:rPr>
              <w:t>В рамках внешней проверки Комитета по труду и занятости населения 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52.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6E5B4D" w:rsidRDefault="008A670E" w:rsidP="00654D34">
            <w:pPr>
              <w:rPr>
                <w:color w:val="FF0000"/>
              </w:rPr>
            </w:pPr>
            <w:r w:rsidRPr="000568C4">
              <w:rPr>
                <w:color w:val="000000" w:themeColor="text1"/>
              </w:rPr>
              <w:t>Комитет</w:t>
            </w:r>
            <w:r>
              <w:rPr>
                <w:color w:val="000000" w:themeColor="text1"/>
              </w:rPr>
              <w:t>у</w:t>
            </w:r>
            <w:r w:rsidRPr="000568C4">
              <w:rPr>
                <w:color w:val="000000" w:themeColor="text1"/>
              </w:rPr>
              <w:t xml:space="preserve"> по труду и занятости населения</w:t>
            </w:r>
            <w:r>
              <w:rPr>
                <w:color w:val="000000" w:themeColor="text1"/>
              </w:rPr>
              <w:t xml:space="preserve"> </w:t>
            </w:r>
            <w:r w:rsidRPr="000568C4">
              <w:rPr>
                <w:color w:val="000000" w:themeColor="text1"/>
              </w:rPr>
              <w:t>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475FA0" w:rsidRDefault="008A670E" w:rsidP="00654D34">
            <w:pPr>
              <w:jc w:val="both"/>
              <w:rPr>
                <w:color w:val="FF0000"/>
              </w:rPr>
            </w:pPr>
            <w:r>
              <w:t>Запрос о предоставлении информации</w:t>
            </w:r>
            <w:r w:rsidRPr="00475FA0">
              <w:t xml:space="preserve"> о расходах на оплату труда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475FA0" w:rsidRDefault="008A670E" w:rsidP="003F5CBF">
            <w:pPr>
              <w:jc w:val="both"/>
              <w:rPr>
                <w:color w:val="000000" w:themeColor="text1"/>
              </w:rPr>
            </w:pPr>
            <w:r w:rsidRPr="00475FA0">
              <w:rPr>
                <w:color w:val="000000" w:themeColor="text1"/>
              </w:rPr>
              <w:t>Аудитор Татаринцев М.Е.</w:t>
            </w: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FE2B03">
              <w:rPr>
                <w:i/>
              </w:rPr>
              <w:t>В рамках внешней проверки комитета физической культуры и спорта 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3F5CBF">
            <w:pPr>
              <w:spacing w:line="257" w:lineRule="auto"/>
              <w:jc w:val="center"/>
            </w:pPr>
            <w:r>
              <w:t>53.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CC41CE" w:rsidRDefault="008A670E" w:rsidP="003F5CBF">
            <w:pPr>
              <w:rPr>
                <w:highlight w:val="yellow"/>
              </w:rPr>
            </w:pPr>
            <w:r>
              <w:t xml:space="preserve">ГАУ </w:t>
            </w:r>
            <w:r w:rsidRPr="00A13571">
              <w:t>Волгоградской области «Центр спортивной подготовки по адаптивным видам спорта»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226435" w:rsidRDefault="008A670E" w:rsidP="00CC4871">
            <w:pPr>
              <w:jc w:val="both"/>
              <w:rPr>
                <w:highlight w:val="yellow"/>
              </w:rPr>
            </w:pPr>
            <w:r w:rsidRPr="00226435">
              <w:t xml:space="preserve">Запрос проектной документации на </w:t>
            </w:r>
            <w:r>
              <w:t>физкультурно-оздоровительный комплекс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C41CE" w:rsidRDefault="008A670E" w:rsidP="003F5CBF">
            <w:pPr>
              <w:jc w:val="both"/>
              <w:rPr>
                <w:color w:val="FF0000"/>
                <w:highlight w:val="yellow"/>
              </w:rPr>
            </w:pPr>
            <w:r w:rsidRPr="00BC0F95">
              <w:t>Аудитор Татаринцев М.Е.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3F5CBF">
            <w:pPr>
              <w:spacing w:line="257" w:lineRule="auto"/>
              <w:jc w:val="center"/>
            </w:pPr>
            <w:r>
              <w:t>54.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CC41CE" w:rsidRDefault="008A670E" w:rsidP="003F5CBF">
            <w:pPr>
              <w:rPr>
                <w:highlight w:val="yellow"/>
              </w:rPr>
            </w:pPr>
            <w:r>
              <w:t xml:space="preserve">ГАУ </w:t>
            </w:r>
            <w:r w:rsidRPr="00A13571">
              <w:t>Волгоградской области «Центр спортивной подготовки по адаптивным видам спорта»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226435" w:rsidRDefault="008A670E" w:rsidP="00CC4871">
            <w:pPr>
              <w:jc w:val="both"/>
              <w:rPr>
                <w:highlight w:val="yellow"/>
              </w:rPr>
            </w:pPr>
            <w:r w:rsidRPr="00226435">
              <w:t xml:space="preserve">Запрос об источниках средств и сроков устранения недостатков на </w:t>
            </w:r>
            <w:r>
              <w:t>физкультурно-оздоровительном комплексе</w:t>
            </w:r>
            <w:r w:rsidRPr="00226435">
              <w:t xml:space="preserve">, копий документов о проведении занятий на </w:t>
            </w:r>
            <w:r>
              <w:t>физкультурно-оздоровительном комплексе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C41CE" w:rsidRDefault="008A670E" w:rsidP="003F5CBF">
            <w:pPr>
              <w:jc w:val="both"/>
              <w:rPr>
                <w:color w:val="FF0000"/>
                <w:highlight w:val="yellow"/>
              </w:rPr>
            </w:pPr>
            <w:r w:rsidRPr="00BC0F95">
              <w:t>Аудитор Татаринцев М.Е.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55.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226435" w:rsidRDefault="008A670E" w:rsidP="003F5CBF">
            <w:pPr>
              <w:rPr>
                <w:highlight w:val="yellow"/>
              </w:rPr>
            </w:pPr>
            <w:r w:rsidRPr="00226435">
              <w:t>ГАУ Волгоградской области «Управление государственной экспертизы проектов»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226435" w:rsidRDefault="008A670E" w:rsidP="00CC4871">
            <w:pPr>
              <w:jc w:val="both"/>
              <w:rPr>
                <w:highlight w:val="yellow"/>
              </w:rPr>
            </w:pPr>
            <w:r w:rsidRPr="00226435">
              <w:t xml:space="preserve">Запрос по </w:t>
            </w:r>
            <w:r>
              <w:t>физкультурно-оздоровительному комплексу</w:t>
            </w:r>
            <w:r w:rsidRPr="00226435">
              <w:t xml:space="preserve"> на предмет его отношения к объектам капитального строительства и необходимости проведения экспертизы проектной документации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C41CE" w:rsidRDefault="008A670E" w:rsidP="003F5CBF">
            <w:pPr>
              <w:jc w:val="both"/>
              <w:rPr>
                <w:color w:val="FF0000"/>
                <w:highlight w:val="yellow"/>
              </w:rPr>
            </w:pPr>
            <w:r w:rsidRPr="00BC0F95">
              <w:t>Аудитор Татаринцев М.Е.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56.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CC41CE" w:rsidRDefault="008A670E" w:rsidP="003F5CBF">
            <w:pPr>
              <w:rPr>
                <w:color w:val="FF0000"/>
                <w:highlight w:val="yellow"/>
              </w:rPr>
            </w:pPr>
            <w:r>
              <w:t>Комитету физической культуры и спорта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226435" w:rsidRDefault="008A670E" w:rsidP="00A67630">
            <w:pPr>
              <w:jc w:val="both"/>
              <w:rPr>
                <w:highlight w:val="yellow"/>
              </w:rPr>
            </w:pPr>
            <w:r>
              <w:t>Запрос о предоставлении, при необходимости, дополнительных документов по результатам проведения коллегии контрольно-счетной палаты Волгоградской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C41CE" w:rsidRDefault="008A670E" w:rsidP="003F5CBF">
            <w:pPr>
              <w:jc w:val="both"/>
              <w:rPr>
                <w:color w:val="FF0000"/>
                <w:highlight w:val="yellow"/>
              </w:rPr>
            </w:pPr>
            <w:r w:rsidRPr="00BC0F95">
              <w:t>Аудитор Татаринцев М.Е.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57.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CC41CE" w:rsidRDefault="008A670E" w:rsidP="003F5CBF">
            <w:pPr>
              <w:rPr>
                <w:highlight w:val="yellow"/>
              </w:rPr>
            </w:pPr>
            <w:r>
              <w:t>Комитету физической культуры и спорта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CC41CE" w:rsidRDefault="008A670E" w:rsidP="000B2968">
            <w:pPr>
              <w:jc w:val="both"/>
              <w:rPr>
                <w:color w:val="FF0000"/>
                <w:highlight w:val="yellow"/>
              </w:rPr>
            </w:pPr>
            <w:r>
              <w:t xml:space="preserve">Запрос о предоставлении копии соглашения, заключенного между комитетом физкультуры и спорта и ОО Волгоградской области «Волейбольный клуб </w:t>
            </w:r>
            <w:r>
              <w:lastRenderedPageBreak/>
              <w:t>«</w:t>
            </w:r>
            <w:proofErr w:type="spellStart"/>
            <w:r>
              <w:t>Волжаночка</w:t>
            </w:r>
            <w:proofErr w:type="spellEnd"/>
            <w:r>
              <w:t>» от 30.11.2015 № 1-НК-2015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CC41CE" w:rsidRDefault="008A670E" w:rsidP="003F5CBF">
            <w:pPr>
              <w:jc w:val="both"/>
              <w:rPr>
                <w:color w:val="FF0000"/>
                <w:highlight w:val="yellow"/>
              </w:rPr>
            </w:pPr>
            <w:r w:rsidRPr="00BC0F95">
              <w:lastRenderedPageBreak/>
              <w:t>Аудитор Татаринцев М.Е.</w:t>
            </w: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FE2B03">
              <w:rPr>
                <w:i/>
              </w:rPr>
              <w:lastRenderedPageBreak/>
              <w:t xml:space="preserve">В рамках внешней проверки комитета </w:t>
            </w:r>
            <w:r>
              <w:rPr>
                <w:i/>
              </w:rPr>
              <w:t>образования и науки</w:t>
            </w:r>
            <w:r w:rsidRPr="00FE2B03">
              <w:rPr>
                <w:i/>
              </w:rPr>
              <w:t xml:space="preserve"> 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58.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FE2B03" w:rsidRDefault="008A670E" w:rsidP="00654D34">
            <w:r w:rsidRPr="00FE2B03">
              <w:t>Комитет</w:t>
            </w:r>
            <w:r>
              <w:t>у</w:t>
            </w:r>
            <w:r w:rsidRPr="00FE2B03">
              <w:t xml:space="preserve"> образования и науки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6E5B4D" w:rsidRDefault="008A670E" w:rsidP="00E5432F">
            <w:pPr>
              <w:jc w:val="both"/>
              <w:rPr>
                <w:color w:val="FF0000"/>
              </w:rPr>
            </w:pPr>
            <w:r>
              <w:t xml:space="preserve">Запрос о предоставлении информации </w:t>
            </w:r>
            <w:r w:rsidRPr="00FE1F03">
              <w:t xml:space="preserve">по исполнению постановления Коллегии </w:t>
            </w:r>
            <w:r>
              <w:t>контрольно-счетной палаты Волгоградской области</w:t>
            </w:r>
            <w:r w:rsidRPr="00FE1F03">
              <w:t xml:space="preserve"> от 25.03.2014 № 7/2 по результатам контрольного мероприятия «Проверка эффективности расходования бюджетных средств на реализацию мер, направленных на государственную поддержку детей – инвалидов за 2013 год»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6E5B4D" w:rsidRDefault="008A670E" w:rsidP="003F5CBF">
            <w:pPr>
              <w:jc w:val="both"/>
              <w:rPr>
                <w:color w:val="FF0000"/>
              </w:rPr>
            </w:pPr>
            <w:r>
              <w:t>Председатель Дьяченко И.А.</w:t>
            </w: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FE2B03">
              <w:rPr>
                <w:i/>
              </w:rPr>
              <w:t xml:space="preserve">В рамках внешней проверки комитета </w:t>
            </w:r>
            <w:r w:rsidRPr="002716A2">
              <w:rPr>
                <w:i/>
              </w:rPr>
              <w:t xml:space="preserve">молодежной политики </w:t>
            </w:r>
            <w:r w:rsidRPr="00FE2B03">
              <w:rPr>
                <w:i/>
              </w:rPr>
              <w:t>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3F5CBF">
            <w:pPr>
              <w:spacing w:line="257" w:lineRule="auto"/>
              <w:jc w:val="center"/>
            </w:pPr>
            <w:r>
              <w:t>59.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FE2B03" w:rsidRDefault="008A670E" w:rsidP="003F5CBF">
            <w:r w:rsidRPr="00FE2B03">
              <w:t>Комитет</w:t>
            </w:r>
            <w:r>
              <w:t>у</w:t>
            </w:r>
            <w:r w:rsidRPr="00FE2B03">
              <w:t xml:space="preserve"> </w:t>
            </w:r>
            <w:r>
              <w:t>молодежной политики</w:t>
            </w:r>
            <w:r w:rsidRPr="00BC0F95">
              <w:t xml:space="preserve"> </w:t>
            </w:r>
            <w:r w:rsidRPr="00FE2B03">
              <w:t>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CC41CE" w:rsidRDefault="008A670E" w:rsidP="00A67630">
            <w:pPr>
              <w:jc w:val="both"/>
            </w:pPr>
            <w:r w:rsidRPr="0092265B">
              <w:t>Запрос о представлении информации об исполнении по подпрограмме «Молодой семье - доступное</w:t>
            </w:r>
            <w:r w:rsidRPr="00CC41CE">
              <w:t xml:space="preserve"> жилье» государственной программы Волгоградской области «Обеспечение доступным и комфортным жильем и коммунальными услугами жителей Волгоградской области»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6E5B4D" w:rsidRDefault="008A670E" w:rsidP="003F5CBF">
            <w:pPr>
              <w:jc w:val="both"/>
              <w:rPr>
                <w:color w:val="FF0000"/>
              </w:rPr>
            </w:pPr>
            <w:r>
              <w:t>Председатель Дьяченко И.А.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60.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FE2B03" w:rsidRDefault="008A670E" w:rsidP="003F5CBF">
            <w:r>
              <w:t>Комитету финансов администрации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CC41CE" w:rsidRDefault="008A670E" w:rsidP="00A67630">
            <w:pPr>
              <w:jc w:val="both"/>
            </w:pPr>
            <w:r>
              <w:t>Запрос о предоставлении информации</w:t>
            </w:r>
            <w:r w:rsidRPr="00BE441A">
              <w:t xml:space="preserve"> о возможности  перераспределения остатков, неиспользованных муниципальными образованиями, средств субсидии из федерального бюджета </w:t>
            </w:r>
            <w:r w:rsidRPr="00CC41CE">
              <w:t xml:space="preserve">по подпрограмме «Молодой семье - доступное жилье» </w:t>
            </w:r>
            <w:r w:rsidRPr="00BE441A">
              <w:t>между муниципальными образованиями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Default="008A670E" w:rsidP="003F5CBF">
            <w:pPr>
              <w:jc w:val="both"/>
            </w:pPr>
            <w:r>
              <w:t>Председатель Дьяченко И.А.</w:t>
            </w: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4855B8">
              <w:rPr>
                <w:i/>
              </w:rPr>
              <w:t>В рамках внешней проверки министерства строительства 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61.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70105E" w:rsidRDefault="008A670E" w:rsidP="003F5CBF">
            <w:pPr>
              <w:rPr>
                <w:color w:val="000000" w:themeColor="text1"/>
              </w:rPr>
            </w:pPr>
            <w:r w:rsidRPr="0070105E">
              <w:rPr>
                <w:color w:val="000000" w:themeColor="text1"/>
              </w:rPr>
              <w:t>Комитет</w:t>
            </w:r>
            <w:r>
              <w:rPr>
                <w:color w:val="000000" w:themeColor="text1"/>
              </w:rPr>
              <w:t>у</w:t>
            </w:r>
            <w:r w:rsidRPr="0070105E">
              <w:rPr>
                <w:color w:val="000000" w:themeColor="text1"/>
              </w:rPr>
              <w:t xml:space="preserve"> строительства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70105E" w:rsidRDefault="008A670E" w:rsidP="00A67630">
            <w:pPr>
              <w:jc w:val="both"/>
              <w:rPr>
                <w:color w:val="000000" w:themeColor="text1"/>
              </w:rPr>
            </w:pPr>
            <w:r w:rsidRPr="0070105E">
              <w:rPr>
                <w:color w:val="000000" w:themeColor="text1"/>
              </w:rPr>
              <w:t>Запрос разъяснений положений соглашения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4855B8" w:rsidRDefault="008A670E" w:rsidP="003F5CBF">
            <w:pPr>
              <w:jc w:val="both"/>
            </w:pPr>
            <w:r w:rsidRPr="004855B8">
              <w:t>Аудитор Подгайнов В.В.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3F5CBF">
            <w:pPr>
              <w:spacing w:line="257" w:lineRule="auto"/>
              <w:jc w:val="center"/>
            </w:pPr>
            <w:r>
              <w:t>62.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74189D" w:rsidRDefault="008A670E" w:rsidP="003F5CBF">
            <w:pPr>
              <w:jc w:val="both"/>
            </w:pPr>
            <w:r w:rsidRPr="0074189D">
              <w:t>Инспекци</w:t>
            </w:r>
            <w:r>
              <w:t>и</w:t>
            </w:r>
            <w:r w:rsidRPr="0074189D">
              <w:t xml:space="preserve"> государственного строительного надзора Волгоградской области </w:t>
            </w:r>
          </w:p>
          <w:p w:rsidR="008A670E" w:rsidRPr="0074189D" w:rsidRDefault="008A670E" w:rsidP="003F5C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70E" w:rsidRPr="0074189D" w:rsidRDefault="008A670E" w:rsidP="003F5C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39061A" w:rsidRDefault="008A670E" w:rsidP="00A67630">
            <w:pPr>
              <w:pStyle w:val="3"/>
              <w:spacing w:after="0"/>
              <w:ind w:left="0"/>
              <w:jc w:val="both"/>
            </w:pPr>
            <w:r w:rsidRPr="0074189D">
              <w:rPr>
                <w:sz w:val="24"/>
                <w:szCs w:val="24"/>
              </w:rPr>
              <w:t xml:space="preserve">Запрос разъяснений </w:t>
            </w:r>
            <w:r>
              <w:rPr>
                <w:sz w:val="24"/>
                <w:szCs w:val="24"/>
              </w:rPr>
              <w:t>о</w:t>
            </w:r>
            <w:r w:rsidRPr="0074189D">
              <w:rPr>
                <w:sz w:val="24"/>
                <w:szCs w:val="24"/>
              </w:rPr>
              <w:t xml:space="preserve"> правомерности ввода объектов в эксплуатацию и возможности содержания детей в дошкольных учреждениях при отсутствии заключения о соответствии тр</w:t>
            </w:r>
            <w:r>
              <w:rPr>
                <w:sz w:val="24"/>
                <w:szCs w:val="24"/>
              </w:rPr>
              <w:t>ебованиям пожарной безопасности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39061A" w:rsidRDefault="008A670E" w:rsidP="003F5CBF">
            <w:pPr>
              <w:jc w:val="both"/>
            </w:pPr>
            <w:r w:rsidRPr="0039061A">
              <w:t>Аудитор Подгайнов В.В.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3F5CBF">
            <w:pPr>
              <w:spacing w:line="257" w:lineRule="auto"/>
              <w:jc w:val="center"/>
            </w:pPr>
            <w:r>
              <w:t>63.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70105E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0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управлению</w:t>
            </w:r>
          </w:p>
          <w:p w:rsidR="008A670E" w:rsidRPr="0070105E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0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МЧС России по Волгоградской области  </w:t>
            </w:r>
          </w:p>
          <w:p w:rsidR="008A670E" w:rsidRPr="0070105E" w:rsidRDefault="008A670E" w:rsidP="003F5CB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70105E" w:rsidRDefault="008A670E" w:rsidP="00A67630">
            <w:pPr>
              <w:jc w:val="both"/>
              <w:rPr>
                <w:color w:val="000000" w:themeColor="text1"/>
              </w:rPr>
            </w:pPr>
            <w:r w:rsidRPr="0070105E">
              <w:rPr>
                <w:color w:val="000000" w:themeColor="text1"/>
              </w:rPr>
              <w:t xml:space="preserve">Запрос разъяснений о правомерности ввода объектов в эксплуатацию и возможности содержания детей в дошкольных учреждениях при отсутствии </w:t>
            </w:r>
            <w:r w:rsidRPr="0070105E">
              <w:rPr>
                <w:color w:val="000000" w:themeColor="text1"/>
              </w:rPr>
              <w:lastRenderedPageBreak/>
              <w:t>заключения о соответствии тр</w:t>
            </w:r>
            <w:r>
              <w:rPr>
                <w:color w:val="000000" w:themeColor="text1"/>
              </w:rPr>
              <w:t>ебованиям пожарной безопасности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4B1583" w:rsidRDefault="008A670E" w:rsidP="003F5CBF">
            <w:pPr>
              <w:jc w:val="both"/>
              <w:rPr>
                <w:highlight w:val="yellow"/>
              </w:rPr>
            </w:pPr>
            <w:r w:rsidRPr="0039061A">
              <w:lastRenderedPageBreak/>
              <w:t>Аудитор Подгайнов В.В.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8A670E">
            <w:pPr>
              <w:spacing w:line="257" w:lineRule="auto"/>
              <w:jc w:val="center"/>
            </w:pPr>
            <w:r>
              <w:lastRenderedPageBreak/>
              <w:t>64.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70105E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0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ому</w:t>
            </w:r>
            <w:r w:rsidRPr="007010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ому</w:t>
            </w:r>
            <w:r w:rsidRPr="007010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врач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</w:p>
          <w:p w:rsidR="008A670E" w:rsidRPr="00726DE0" w:rsidRDefault="008A670E" w:rsidP="00726DE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0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 Федеральной службы по надзору в сфере защиты прав потребителей и благополучия чел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овека по Волгоградской области 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70105E" w:rsidRDefault="008A670E" w:rsidP="00A67630">
            <w:pPr>
              <w:jc w:val="both"/>
              <w:rPr>
                <w:color w:val="000000" w:themeColor="text1"/>
              </w:rPr>
            </w:pPr>
            <w:r w:rsidRPr="0070105E">
              <w:rPr>
                <w:color w:val="000000" w:themeColor="text1"/>
              </w:rPr>
              <w:t>Запрос разъяснений о правомерности ввода объектов в эксплуатацию и возможности содержания детей в дошкольных учреждениях при отсутствии заключения о соответств</w:t>
            </w:r>
            <w:r>
              <w:rPr>
                <w:color w:val="000000" w:themeColor="text1"/>
              </w:rPr>
              <w:t>ии санитарным нормам и правилам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4B1583" w:rsidRDefault="008A670E" w:rsidP="003F5CBF">
            <w:pPr>
              <w:jc w:val="both"/>
              <w:rPr>
                <w:highlight w:val="yellow"/>
              </w:rPr>
            </w:pPr>
            <w:r w:rsidRPr="0039061A">
              <w:t>Аудитор Подгайнов В.В.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8A670E">
            <w:pPr>
              <w:spacing w:line="257" w:lineRule="auto"/>
              <w:jc w:val="center"/>
            </w:pPr>
            <w:r>
              <w:t>65.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F1468A" w:rsidRDefault="008A670E" w:rsidP="00726DE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Волгограда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39061A" w:rsidRDefault="008A670E" w:rsidP="00A67630">
            <w:pPr>
              <w:jc w:val="both"/>
            </w:pPr>
            <w:r w:rsidRPr="009E429B">
              <w:t>Запрос информации о должностном лице администрации Волгограда, ответст</w:t>
            </w:r>
            <w:r>
              <w:t>венном за реализацию соглашения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39061A" w:rsidRDefault="008A670E" w:rsidP="003F5CBF">
            <w:pPr>
              <w:jc w:val="both"/>
            </w:pPr>
            <w:r w:rsidRPr="0039061A">
              <w:t>Аудитор Подгайнов В.В.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8A670E">
            <w:pPr>
              <w:spacing w:line="257" w:lineRule="auto"/>
              <w:jc w:val="center"/>
            </w:pPr>
            <w:r>
              <w:t>66.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70105E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0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01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701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Быковского муниципального района</w:t>
            </w:r>
          </w:p>
          <w:p w:rsidR="008A670E" w:rsidRPr="0070105E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70105E" w:rsidRDefault="008A670E" w:rsidP="00A67630">
            <w:pPr>
              <w:jc w:val="both"/>
              <w:rPr>
                <w:color w:val="000000" w:themeColor="text1"/>
              </w:rPr>
            </w:pPr>
            <w:r>
              <w:t>Запрос о видах групп (группы детей раннего возраста, группы по присмотру и уходу, и т.п.), сформированных в детском саду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39061A" w:rsidRDefault="008A670E" w:rsidP="003F5CBF">
            <w:pPr>
              <w:jc w:val="both"/>
            </w:pPr>
            <w:r w:rsidRPr="0039061A">
              <w:t>Аудитор Подгайнов В.В.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8A670E">
            <w:pPr>
              <w:spacing w:line="257" w:lineRule="auto"/>
              <w:jc w:val="center"/>
            </w:pPr>
            <w:r>
              <w:t>67.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70105E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0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01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701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Быковского муниципального района</w:t>
            </w:r>
          </w:p>
          <w:p w:rsidR="008A670E" w:rsidRPr="0070105E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Default="008A670E" w:rsidP="00A67630">
            <w:pPr>
              <w:pStyle w:val="3"/>
              <w:spacing w:after="0"/>
              <w:ind w:left="0"/>
              <w:jc w:val="both"/>
            </w:pPr>
            <w:r>
              <w:rPr>
                <w:sz w:val="24"/>
                <w:szCs w:val="24"/>
              </w:rPr>
              <w:t>Запрос информации о выполненных подрядчиками  работах по озеленению и благоустройству территории детского сада и допоставке оборудования в рамках исполнения обязательств (по гарантийным письмам)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39061A" w:rsidRDefault="008A670E" w:rsidP="003F5CBF">
            <w:pPr>
              <w:jc w:val="both"/>
            </w:pPr>
            <w:r w:rsidRPr="0039061A">
              <w:t>Аудитор Подгайнов В.В.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8A670E">
            <w:pPr>
              <w:spacing w:line="257" w:lineRule="auto"/>
              <w:jc w:val="center"/>
            </w:pPr>
            <w:r>
              <w:t>68.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39061A" w:rsidRDefault="008A670E" w:rsidP="00726DE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4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14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Котельниковского</w:t>
            </w:r>
            <w:proofErr w:type="spellEnd"/>
            <w:r w:rsidRPr="00F14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39061A" w:rsidRDefault="008A670E" w:rsidP="00A67630">
            <w:pPr>
              <w:jc w:val="both"/>
            </w:pPr>
            <w:r>
              <w:t>Запрос информации об использовании межбюджетного трансферта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39061A" w:rsidRDefault="008A670E" w:rsidP="003F5CBF">
            <w:pPr>
              <w:jc w:val="both"/>
            </w:pPr>
            <w:r w:rsidRPr="0039061A">
              <w:t>Аудитор Подгайнов В.В.</w:t>
            </w: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E83792">
              <w:rPr>
                <w:i/>
              </w:rPr>
              <w:t>В рамках внешней проверки</w:t>
            </w:r>
            <w:r w:rsidRPr="00945C63">
              <w:rPr>
                <w:i/>
              </w:rPr>
              <w:t xml:space="preserve"> комитета по подготовке и проведению матчей чемпионата мира по футболу 2018 года 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8A670E">
            <w:pPr>
              <w:spacing w:line="257" w:lineRule="auto"/>
              <w:jc w:val="center"/>
            </w:pPr>
            <w:r>
              <w:t>69.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FB1FD3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FD3">
              <w:rPr>
                <w:rFonts w:ascii="Times New Roman" w:hAnsi="Times New Roman" w:cs="Times New Roman"/>
                <w:sz w:val="24"/>
                <w:szCs w:val="24"/>
              </w:rPr>
              <w:t>МКУ «Служба единого заказчика-застройщика администрации Волгограда»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39061A" w:rsidRDefault="008A670E" w:rsidP="00A67630">
            <w:pPr>
              <w:jc w:val="both"/>
            </w:pPr>
            <w:r>
              <w:t xml:space="preserve">Запрос о представлении </w:t>
            </w:r>
            <w:r w:rsidRPr="00D903F0">
              <w:t>информаци</w:t>
            </w:r>
            <w:r>
              <w:t>и</w:t>
            </w:r>
            <w:r w:rsidRPr="00D903F0">
              <w:t xml:space="preserve"> об исполнении муниципального контракта</w:t>
            </w:r>
            <w:r>
              <w:t xml:space="preserve"> по реконструкции стадиона «Зенит»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024D0D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Аудитор Подгайнов В.В.</w:t>
            </w:r>
          </w:p>
          <w:p w:rsidR="008A670E" w:rsidRPr="0039061A" w:rsidRDefault="008A670E" w:rsidP="003F5CBF">
            <w:pPr>
              <w:jc w:val="both"/>
            </w:pP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70.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6D32AD" w:rsidRDefault="008A670E" w:rsidP="003F5CBF">
            <w:pPr>
              <w:pStyle w:val="ConsNormal"/>
              <w:widowControl/>
              <w:spacing w:line="19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2AD">
              <w:rPr>
                <w:rFonts w:ascii="Times New Roman" w:hAnsi="Times New Roman" w:cs="Times New Roman"/>
                <w:sz w:val="24"/>
                <w:szCs w:val="24"/>
              </w:rPr>
              <w:t>ГАУ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олгоградской области</w:t>
            </w:r>
            <w:r w:rsidRPr="006D32AD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государственной экспертизы проектов»</w:t>
            </w:r>
          </w:p>
          <w:p w:rsidR="008A670E" w:rsidRPr="009E429B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39061A" w:rsidRDefault="008A670E" w:rsidP="00A67630">
            <w:pPr>
              <w:pStyle w:val="ConsNormal"/>
              <w:widowControl/>
              <w:ind w:firstLine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Запрос о представлении </w:t>
            </w:r>
            <w:r w:rsidRPr="00E2792A">
              <w:rPr>
                <w:rFonts w:ascii="Times New Roman" w:hAnsi="Times New Roman"/>
                <w:sz w:val="24"/>
                <w:szCs w:val="24"/>
              </w:rPr>
              <w:t>информаци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2792A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прохождении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</w:t>
            </w:r>
            <w:r w:rsidRPr="00E2792A">
              <w:rPr>
                <w:rFonts w:ascii="Times New Roman" w:hAnsi="Times New Roman"/>
                <w:sz w:val="24"/>
                <w:szCs w:val="24"/>
              </w:rPr>
              <w:t>экспертизы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792A">
              <w:rPr>
                <w:rFonts w:ascii="Times New Roman" w:hAnsi="Times New Roman"/>
                <w:sz w:val="24"/>
                <w:szCs w:val="24"/>
              </w:rPr>
              <w:t>проектной документации по реконструкции тренировочн</w:t>
            </w:r>
            <w:r>
              <w:rPr>
                <w:rFonts w:ascii="Times New Roman" w:hAnsi="Times New Roman"/>
                <w:sz w:val="24"/>
                <w:szCs w:val="24"/>
              </w:rPr>
              <w:t>ой площадки на стадионе «Зенит»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024D0D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Аудитор Подгайнов В.В.</w:t>
            </w:r>
          </w:p>
          <w:p w:rsidR="008A670E" w:rsidRPr="0039061A" w:rsidRDefault="008A670E" w:rsidP="003F5CBF">
            <w:pPr>
              <w:jc w:val="both"/>
            </w:pPr>
          </w:p>
        </w:tc>
      </w:tr>
      <w:tr w:rsidR="008A670E" w:rsidRPr="001B7504" w:rsidTr="003F5CBF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E83792">
              <w:rPr>
                <w:i/>
              </w:rPr>
              <w:t>В рамках внешней проверки инспекции государственного строительного надзора Волгоградской области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71.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024D0D" w:rsidRDefault="008A670E" w:rsidP="005C600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Инспекци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024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государственного строительного надзора Волгоградской области  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024D0D" w:rsidRDefault="008A670E" w:rsidP="00A67630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Запрос о </w:t>
            </w:r>
            <w:r w:rsidRPr="00024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24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ставлении пояснений по фактам установ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ленных расхождений в отчетности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024D0D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Аудитор Подгайнов В.В.</w:t>
            </w:r>
          </w:p>
          <w:p w:rsidR="008A670E" w:rsidRPr="00024D0D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3F5CBF">
            <w:pPr>
              <w:spacing w:line="257" w:lineRule="auto"/>
              <w:jc w:val="center"/>
            </w:pPr>
            <w:r>
              <w:t>72.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70105E" w:rsidRDefault="008A670E" w:rsidP="005C6004">
            <w:r w:rsidRPr="00024D0D">
              <w:rPr>
                <w:color w:val="000000" w:themeColor="text1"/>
              </w:rPr>
              <w:t>Инспекци</w:t>
            </w:r>
            <w:r>
              <w:rPr>
                <w:color w:val="000000" w:themeColor="text1"/>
              </w:rPr>
              <w:t>и</w:t>
            </w:r>
            <w:r w:rsidRPr="00024D0D">
              <w:rPr>
                <w:color w:val="000000" w:themeColor="text1"/>
              </w:rPr>
              <w:t xml:space="preserve"> государственного строительного надзора Волгоградской области  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4B1583" w:rsidRDefault="008A670E" w:rsidP="00A67630">
            <w:pPr>
              <w:jc w:val="both"/>
              <w:rPr>
                <w:highlight w:val="yellow"/>
              </w:rPr>
            </w:pPr>
            <w:r>
              <w:t>Запрос о предоставлении</w:t>
            </w:r>
            <w:r w:rsidRPr="000D07E3">
              <w:t xml:space="preserve"> </w:t>
            </w:r>
            <w:r>
              <w:t xml:space="preserve">годовой </w:t>
            </w:r>
            <w:r w:rsidRPr="005707F3">
              <w:rPr>
                <w:bCs/>
              </w:rPr>
              <w:t>отчетност</w:t>
            </w:r>
            <w:r>
              <w:rPr>
                <w:bCs/>
              </w:rPr>
              <w:t>и п</w:t>
            </w:r>
            <w:r w:rsidRPr="005707F3">
              <w:rPr>
                <w:bCs/>
              </w:rPr>
              <w:t xml:space="preserve">о доходам городского бюджета </w:t>
            </w:r>
            <w:r>
              <w:rPr>
                <w:bCs/>
              </w:rPr>
              <w:t>за 2015 год</w:t>
            </w:r>
            <w:r w:rsidRPr="005707F3">
              <w:rPr>
                <w:bCs/>
              </w:rPr>
              <w:t>, направл</w:t>
            </w:r>
            <w:r>
              <w:rPr>
                <w:bCs/>
              </w:rPr>
              <w:t>енной инспекцией</w:t>
            </w:r>
            <w:r w:rsidRPr="005707F3">
              <w:rPr>
                <w:bCs/>
              </w:rPr>
              <w:t xml:space="preserve"> в </w:t>
            </w:r>
            <w:r>
              <w:rPr>
                <w:bCs/>
              </w:rPr>
              <w:t>Департамент финансов Волгограда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024D0D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Аудитор Подгайнов В.В.</w:t>
            </w:r>
          </w:p>
          <w:p w:rsidR="008A670E" w:rsidRPr="00024D0D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3F5CBF">
            <w:pPr>
              <w:spacing w:line="257" w:lineRule="auto"/>
              <w:jc w:val="center"/>
            </w:pPr>
            <w:r>
              <w:t>73.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024D0D" w:rsidRDefault="008A670E" w:rsidP="005C6004">
            <w:pPr>
              <w:rPr>
                <w:color w:val="000000" w:themeColor="text1"/>
              </w:rPr>
            </w:pPr>
            <w:r w:rsidRPr="00024D0D">
              <w:rPr>
                <w:color w:val="000000" w:themeColor="text1"/>
              </w:rPr>
              <w:t>Инспекци</w:t>
            </w:r>
            <w:r>
              <w:rPr>
                <w:color w:val="000000" w:themeColor="text1"/>
              </w:rPr>
              <w:t>и</w:t>
            </w:r>
            <w:r w:rsidRPr="00024D0D">
              <w:rPr>
                <w:color w:val="000000" w:themeColor="text1"/>
              </w:rPr>
              <w:t xml:space="preserve"> государственного строительного надзора </w:t>
            </w:r>
            <w:r w:rsidRPr="00024D0D">
              <w:rPr>
                <w:color w:val="000000" w:themeColor="text1"/>
              </w:rPr>
              <w:lastRenderedPageBreak/>
              <w:t xml:space="preserve">Волгоградской области  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Default="008A670E" w:rsidP="00A67630">
            <w:pPr>
              <w:jc w:val="both"/>
            </w:pPr>
            <w:r>
              <w:lastRenderedPageBreak/>
              <w:t>Запрос о предоставлении</w:t>
            </w:r>
            <w:r w:rsidRPr="00F47744">
              <w:t xml:space="preserve"> </w:t>
            </w:r>
            <w:r>
              <w:t xml:space="preserve">копий документов, принятие к учету </w:t>
            </w:r>
            <w:r>
              <w:lastRenderedPageBreak/>
              <w:t>которых привело к превышению лимитов бюджетных обязательств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024D0D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Аудитор Подгайнов В.В.</w:t>
            </w:r>
          </w:p>
          <w:p w:rsidR="008A670E" w:rsidRPr="00024D0D" w:rsidRDefault="008A670E" w:rsidP="003F5C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670E" w:rsidRPr="001B7504" w:rsidTr="00960104">
        <w:trPr>
          <w:trHeight w:val="418"/>
        </w:trPr>
        <w:tc>
          <w:tcPr>
            <w:tcW w:w="10065" w:type="dxa"/>
            <w:gridSpan w:val="5"/>
          </w:tcPr>
          <w:p w:rsidR="008A670E" w:rsidRPr="008E1EF7" w:rsidRDefault="008A670E" w:rsidP="00E242ED">
            <w:pPr>
              <w:jc w:val="center"/>
            </w:pPr>
            <w:r w:rsidRPr="00332659">
              <w:rPr>
                <w:i/>
              </w:rPr>
              <w:lastRenderedPageBreak/>
              <w:t xml:space="preserve">В рамках внешней </w:t>
            </w:r>
            <w:proofErr w:type="gramStart"/>
            <w:r w:rsidRPr="00332659">
              <w:rPr>
                <w:i/>
              </w:rPr>
              <w:t>проверки комитета регулирования тарифов Волгоградской области</w:t>
            </w:r>
            <w:proofErr w:type="gramEnd"/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231F62">
            <w:pPr>
              <w:spacing w:line="257" w:lineRule="auto"/>
              <w:jc w:val="center"/>
            </w:pPr>
            <w:r>
              <w:t>74.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332659" w:rsidRDefault="008A670E" w:rsidP="00960104">
            <w:pPr>
              <w:jc w:val="both"/>
            </w:pPr>
            <w:r w:rsidRPr="00332659">
              <w:t>Комитет</w:t>
            </w:r>
            <w:r>
              <w:t>у</w:t>
            </w:r>
            <w:r w:rsidRPr="00332659">
              <w:t xml:space="preserve"> регулирования тарифов Волгоградской области 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332659" w:rsidRDefault="008A670E" w:rsidP="00960104">
            <w:pPr>
              <w:jc w:val="both"/>
            </w:pPr>
            <w:r>
              <w:t>Запрос о</w:t>
            </w:r>
            <w:r w:rsidRPr="00332659">
              <w:t xml:space="preserve"> предоставлении </w:t>
            </w:r>
            <w:r>
              <w:t xml:space="preserve">копий контрактов на отдельные виды услуг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332659" w:rsidRDefault="008A670E" w:rsidP="00960104">
            <w:pPr>
              <w:jc w:val="both"/>
            </w:pPr>
            <w:r w:rsidRPr="00332659">
              <w:t>Аудитор Подгайнов В.В.</w:t>
            </w:r>
          </w:p>
        </w:tc>
      </w:tr>
      <w:tr w:rsidR="008A670E" w:rsidRPr="001B7504" w:rsidTr="0059034C">
        <w:trPr>
          <w:trHeight w:val="418"/>
        </w:trPr>
        <w:tc>
          <w:tcPr>
            <w:tcW w:w="709" w:type="dxa"/>
          </w:tcPr>
          <w:p w:rsidR="008A670E" w:rsidRDefault="008A670E" w:rsidP="008A670E">
            <w:pPr>
              <w:spacing w:line="257" w:lineRule="auto"/>
              <w:jc w:val="center"/>
            </w:pPr>
            <w:r>
              <w:t>75.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A670E" w:rsidRPr="00332659" w:rsidRDefault="008A670E" w:rsidP="00960104">
            <w:pPr>
              <w:jc w:val="both"/>
            </w:pPr>
            <w:r w:rsidRPr="00332659">
              <w:t>Комитет</w:t>
            </w:r>
            <w:r>
              <w:t>у</w:t>
            </w:r>
            <w:r w:rsidRPr="00332659">
              <w:t xml:space="preserve"> регулирования тарифов Волгоградской области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8A670E" w:rsidRPr="00332659" w:rsidRDefault="008A670E" w:rsidP="00960104">
            <w:pPr>
              <w:jc w:val="both"/>
            </w:pPr>
            <w:r>
              <w:t>Запрос о</w:t>
            </w:r>
            <w:r w:rsidRPr="00332659">
              <w:t xml:space="preserve"> предоставлении информации о расходах на оплату труда государственных гражданских служащих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670E" w:rsidRPr="00332659" w:rsidRDefault="008A670E" w:rsidP="00960104">
            <w:pPr>
              <w:jc w:val="both"/>
            </w:pPr>
            <w:r w:rsidRPr="00332659">
              <w:t>Аудитор Подгайнов В.В..</w:t>
            </w:r>
          </w:p>
        </w:tc>
      </w:tr>
      <w:tr w:rsidR="008A670E" w:rsidRPr="00AC3A88" w:rsidTr="00C42A93">
        <w:trPr>
          <w:trHeight w:val="418"/>
        </w:trPr>
        <w:tc>
          <w:tcPr>
            <w:tcW w:w="709" w:type="dxa"/>
          </w:tcPr>
          <w:p w:rsidR="008A670E" w:rsidRDefault="008A670E" w:rsidP="00D246A2">
            <w:pPr>
              <w:jc w:val="both"/>
            </w:pPr>
          </w:p>
        </w:tc>
        <w:tc>
          <w:tcPr>
            <w:tcW w:w="7371" w:type="dxa"/>
            <w:gridSpan w:val="3"/>
            <w:shd w:val="clear" w:color="auto" w:fill="auto"/>
          </w:tcPr>
          <w:p w:rsidR="008A670E" w:rsidRPr="001B7504" w:rsidRDefault="008A670E" w:rsidP="00B914A1">
            <w:pPr>
              <w:jc w:val="right"/>
              <w:rPr>
                <w:b/>
              </w:rPr>
            </w:pPr>
            <w:r w:rsidRPr="001B7504">
              <w:rPr>
                <w:b/>
              </w:rPr>
              <w:t>ИТОГО запросов, оформленных</w:t>
            </w:r>
          </w:p>
          <w:p w:rsidR="008A670E" w:rsidRPr="001B7504" w:rsidRDefault="008A670E" w:rsidP="00B914A1">
            <w:pPr>
              <w:jc w:val="right"/>
              <w:rPr>
                <w:b/>
              </w:rPr>
            </w:pPr>
            <w:r w:rsidRPr="001B7504">
              <w:rPr>
                <w:b/>
              </w:rPr>
              <w:t>КСП в рамках внешней проверки бюджетной</w:t>
            </w:r>
          </w:p>
          <w:p w:rsidR="008A670E" w:rsidRPr="001B7504" w:rsidRDefault="008A670E" w:rsidP="00B914A1">
            <w:pPr>
              <w:jc w:val="right"/>
              <w:rPr>
                <w:b/>
              </w:rPr>
            </w:pPr>
            <w:r w:rsidRPr="001B7504">
              <w:rPr>
                <w:b/>
              </w:rPr>
              <w:t>отчетности и отдельных вопросов исполнения</w:t>
            </w:r>
          </w:p>
          <w:p w:rsidR="008A670E" w:rsidRPr="001B7504" w:rsidRDefault="008A670E" w:rsidP="00670E25">
            <w:pPr>
              <w:jc w:val="right"/>
              <w:rPr>
                <w:b/>
              </w:rPr>
            </w:pPr>
            <w:r w:rsidRPr="001B7504">
              <w:rPr>
                <w:b/>
              </w:rPr>
              <w:t>областного бюджета за 201</w:t>
            </w:r>
            <w:r>
              <w:rPr>
                <w:b/>
              </w:rPr>
              <w:t>5</w:t>
            </w:r>
            <w:r w:rsidRPr="001B7504">
              <w:rPr>
                <w:b/>
              </w:rPr>
              <w:t xml:space="preserve"> год:</w:t>
            </w:r>
          </w:p>
        </w:tc>
        <w:tc>
          <w:tcPr>
            <w:tcW w:w="1985" w:type="dxa"/>
          </w:tcPr>
          <w:p w:rsidR="008A670E" w:rsidRPr="00D12105" w:rsidRDefault="008A670E" w:rsidP="005D705D">
            <w:pPr>
              <w:jc w:val="center"/>
              <w:rPr>
                <w:b/>
                <w:highlight w:val="yellow"/>
              </w:rPr>
            </w:pPr>
            <w:r w:rsidRPr="00D12105">
              <w:rPr>
                <w:b/>
              </w:rPr>
              <w:t>7</w:t>
            </w:r>
            <w:r w:rsidR="005D705D" w:rsidRPr="00D12105">
              <w:rPr>
                <w:b/>
              </w:rPr>
              <w:t>5</w:t>
            </w:r>
            <w:r w:rsidRPr="00D12105">
              <w:rPr>
                <w:b/>
              </w:rPr>
              <w:t xml:space="preserve">, в т.ч. 31 по запросам отчетности </w:t>
            </w:r>
          </w:p>
        </w:tc>
      </w:tr>
    </w:tbl>
    <w:p w:rsidR="006D4C4C" w:rsidRDefault="006D4C4C"/>
    <w:p w:rsidR="003D2252" w:rsidRDefault="003D2252"/>
    <w:p w:rsidR="009921EF" w:rsidRDefault="009921EF"/>
    <w:p w:rsidR="006D4C4C" w:rsidRPr="001B7504" w:rsidRDefault="005D705D" w:rsidP="006D4C4C">
      <w:pPr>
        <w:rPr>
          <w:b/>
          <w:i/>
        </w:rPr>
      </w:pPr>
      <w:r>
        <w:rPr>
          <w:b/>
          <w:i/>
        </w:rPr>
        <w:t>Руководитель</w:t>
      </w:r>
      <w:r w:rsidR="006D4C4C">
        <w:rPr>
          <w:b/>
          <w:i/>
        </w:rPr>
        <w:t xml:space="preserve"> </w:t>
      </w:r>
      <w:r w:rsidR="006D4C4C" w:rsidRPr="001B7504">
        <w:rPr>
          <w:b/>
          <w:i/>
        </w:rPr>
        <w:t xml:space="preserve">сводно-аналитического </w:t>
      </w:r>
      <w:r w:rsidR="006D4C4C">
        <w:rPr>
          <w:b/>
          <w:i/>
        </w:rPr>
        <w:t>сектор</w:t>
      </w:r>
      <w:r w:rsidR="006D4C4C" w:rsidRPr="001B7504">
        <w:rPr>
          <w:b/>
          <w:i/>
        </w:rPr>
        <w:t>а</w:t>
      </w:r>
    </w:p>
    <w:p w:rsidR="00A77F3E" w:rsidRDefault="006D4C4C" w:rsidP="006D4C4C">
      <w:pPr>
        <w:rPr>
          <w:b/>
          <w:i/>
        </w:rPr>
      </w:pPr>
      <w:r w:rsidRPr="001B7504">
        <w:rPr>
          <w:b/>
          <w:i/>
        </w:rPr>
        <w:t>контрольно-счетной палаты</w:t>
      </w:r>
      <w:r w:rsidR="00A77F3E">
        <w:rPr>
          <w:b/>
          <w:i/>
        </w:rPr>
        <w:t xml:space="preserve"> </w:t>
      </w:r>
    </w:p>
    <w:p w:rsidR="00A77F3E" w:rsidRPr="00FC6EB5" w:rsidRDefault="006D4C4C" w:rsidP="00A77F3E">
      <w:r w:rsidRPr="001B7504">
        <w:rPr>
          <w:b/>
          <w:i/>
        </w:rPr>
        <w:t>Волгоградской области</w:t>
      </w:r>
      <w:r w:rsidRPr="001B7504">
        <w:rPr>
          <w:b/>
          <w:i/>
        </w:rPr>
        <w:tab/>
      </w:r>
      <w:r w:rsidR="00A77F3E">
        <w:rPr>
          <w:b/>
          <w:i/>
        </w:rPr>
        <w:tab/>
      </w:r>
      <w:r w:rsidR="00A77F3E">
        <w:rPr>
          <w:b/>
          <w:i/>
        </w:rPr>
        <w:tab/>
      </w:r>
      <w:r w:rsidR="00A77F3E">
        <w:rPr>
          <w:b/>
          <w:i/>
        </w:rPr>
        <w:tab/>
      </w:r>
      <w:r w:rsidR="00A77F3E">
        <w:rPr>
          <w:b/>
          <w:i/>
        </w:rPr>
        <w:tab/>
      </w:r>
      <w:r w:rsidR="00A77F3E">
        <w:rPr>
          <w:b/>
          <w:i/>
        </w:rPr>
        <w:tab/>
      </w:r>
      <w:r w:rsidR="00A77F3E">
        <w:rPr>
          <w:b/>
          <w:i/>
        </w:rPr>
        <w:tab/>
      </w:r>
      <w:r w:rsidR="00A77F3E">
        <w:rPr>
          <w:b/>
          <w:i/>
        </w:rPr>
        <w:tab/>
      </w:r>
      <w:r w:rsidR="005D705D">
        <w:rPr>
          <w:b/>
          <w:i/>
        </w:rPr>
        <w:t>О.Г.Самарцева</w:t>
      </w:r>
    </w:p>
    <w:p w:rsidR="00A77F3E" w:rsidRDefault="00A77F3E" w:rsidP="006D4C4C">
      <w:pPr>
        <w:rPr>
          <w:b/>
          <w:i/>
        </w:rPr>
      </w:pPr>
    </w:p>
    <w:p w:rsidR="00A77F3E" w:rsidRDefault="00A77F3E" w:rsidP="006D4C4C">
      <w:pPr>
        <w:rPr>
          <w:b/>
          <w:i/>
        </w:rPr>
      </w:pPr>
    </w:p>
    <w:p w:rsidR="006D4C4C" w:rsidRDefault="006D4C4C"/>
    <w:sectPr w:rsidR="006D4C4C" w:rsidSect="00626525">
      <w:headerReference w:type="even" r:id="rId9"/>
      <w:headerReference w:type="default" r:id="rId10"/>
      <w:pgSz w:w="11906" w:h="16838"/>
      <w:pgMar w:top="567" w:right="851" w:bottom="709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38E" w:rsidRDefault="0044338E" w:rsidP="00705D1F">
      <w:r>
        <w:separator/>
      </w:r>
    </w:p>
  </w:endnote>
  <w:endnote w:type="continuationSeparator" w:id="0">
    <w:p w:rsidR="0044338E" w:rsidRDefault="0044338E" w:rsidP="00705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38E" w:rsidRDefault="0044338E" w:rsidP="00705D1F">
      <w:r>
        <w:separator/>
      </w:r>
    </w:p>
  </w:footnote>
  <w:footnote w:type="continuationSeparator" w:id="0">
    <w:p w:rsidR="0044338E" w:rsidRDefault="0044338E" w:rsidP="00705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104" w:rsidRDefault="002C5545" w:rsidP="006D71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01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0104" w:rsidRDefault="009601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104" w:rsidRDefault="002C5545" w:rsidP="006D71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01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6525">
      <w:rPr>
        <w:rStyle w:val="a5"/>
        <w:noProof/>
      </w:rPr>
      <w:t>2</w:t>
    </w:r>
    <w:r>
      <w:rPr>
        <w:rStyle w:val="a5"/>
      </w:rPr>
      <w:fldChar w:fldCharType="end"/>
    </w:r>
  </w:p>
  <w:p w:rsidR="00960104" w:rsidRDefault="009601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F43B4"/>
    <w:multiLevelType w:val="hybridMultilevel"/>
    <w:tmpl w:val="E01AD9F2"/>
    <w:lvl w:ilvl="0" w:tplc="EB221E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57907"/>
    <w:multiLevelType w:val="hybridMultilevel"/>
    <w:tmpl w:val="CB60B16A"/>
    <w:lvl w:ilvl="0" w:tplc="DF3C89A0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E4CD4"/>
    <w:multiLevelType w:val="hybridMultilevel"/>
    <w:tmpl w:val="A65205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E02B11"/>
    <w:multiLevelType w:val="hybridMultilevel"/>
    <w:tmpl w:val="B410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E2D53"/>
    <w:multiLevelType w:val="hybridMultilevel"/>
    <w:tmpl w:val="1B0883B6"/>
    <w:lvl w:ilvl="0" w:tplc="1E5C2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E0495"/>
    <w:multiLevelType w:val="hybridMultilevel"/>
    <w:tmpl w:val="720E0AF0"/>
    <w:lvl w:ilvl="0" w:tplc="EBA84820">
      <w:start w:val="1"/>
      <w:numFmt w:val="decimal"/>
      <w:lvlText w:val="%1"/>
      <w:lvlJc w:val="left"/>
      <w:pPr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82086"/>
    <w:multiLevelType w:val="hybridMultilevel"/>
    <w:tmpl w:val="DDD826C6"/>
    <w:lvl w:ilvl="0" w:tplc="842027CE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35CA6"/>
    <w:multiLevelType w:val="hybridMultilevel"/>
    <w:tmpl w:val="42309C46"/>
    <w:lvl w:ilvl="0" w:tplc="4CB8AC9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D2ED4"/>
    <w:multiLevelType w:val="hybridMultilevel"/>
    <w:tmpl w:val="51E085E8"/>
    <w:lvl w:ilvl="0" w:tplc="70ACD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8628B1"/>
    <w:multiLevelType w:val="hybridMultilevel"/>
    <w:tmpl w:val="7EAAC276"/>
    <w:lvl w:ilvl="0" w:tplc="4CB8AC9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F1614"/>
    <w:multiLevelType w:val="hybridMultilevel"/>
    <w:tmpl w:val="6C440AD4"/>
    <w:lvl w:ilvl="0" w:tplc="4906D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92C"/>
    <w:rsid w:val="000008B8"/>
    <w:rsid w:val="00001C38"/>
    <w:rsid w:val="00002BB5"/>
    <w:rsid w:val="00004BE9"/>
    <w:rsid w:val="00004E1C"/>
    <w:rsid w:val="00007B12"/>
    <w:rsid w:val="00010074"/>
    <w:rsid w:val="000132D9"/>
    <w:rsid w:val="00025621"/>
    <w:rsid w:val="00027995"/>
    <w:rsid w:val="00044C68"/>
    <w:rsid w:val="00051885"/>
    <w:rsid w:val="00051F95"/>
    <w:rsid w:val="00054C52"/>
    <w:rsid w:val="000572A6"/>
    <w:rsid w:val="000608CE"/>
    <w:rsid w:val="00060C87"/>
    <w:rsid w:val="00070822"/>
    <w:rsid w:val="000760AB"/>
    <w:rsid w:val="000850A6"/>
    <w:rsid w:val="00096A15"/>
    <w:rsid w:val="00096A7B"/>
    <w:rsid w:val="000A779D"/>
    <w:rsid w:val="000A7961"/>
    <w:rsid w:val="000B2968"/>
    <w:rsid w:val="000B3D66"/>
    <w:rsid w:val="000B68BD"/>
    <w:rsid w:val="000B7B7D"/>
    <w:rsid w:val="000C0402"/>
    <w:rsid w:val="000C08E8"/>
    <w:rsid w:val="000C181E"/>
    <w:rsid w:val="000C71B4"/>
    <w:rsid w:val="000D0DB9"/>
    <w:rsid w:val="000D1F3C"/>
    <w:rsid w:val="000D65A1"/>
    <w:rsid w:val="000E4526"/>
    <w:rsid w:val="000E484F"/>
    <w:rsid w:val="000E64E0"/>
    <w:rsid w:val="000F0BDE"/>
    <w:rsid w:val="000F1AE0"/>
    <w:rsid w:val="000F555C"/>
    <w:rsid w:val="000F763F"/>
    <w:rsid w:val="00101C6A"/>
    <w:rsid w:val="00104CB3"/>
    <w:rsid w:val="00105155"/>
    <w:rsid w:val="00107C95"/>
    <w:rsid w:val="001137A7"/>
    <w:rsid w:val="001138B1"/>
    <w:rsid w:val="001166CE"/>
    <w:rsid w:val="0012515E"/>
    <w:rsid w:val="001339B2"/>
    <w:rsid w:val="001350CB"/>
    <w:rsid w:val="001418D3"/>
    <w:rsid w:val="001500D7"/>
    <w:rsid w:val="00150FA5"/>
    <w:rsid w:val="0016427C"/>
    <w:rsid w:val="001656B5"/>
    <w:rsid w:val="00167050"/>
    <w:rsid w:val="001715CB"/>
    <w:rsid w:val="00171F3C"/>
    <w:rsid w:val="00177456"/>
    <w:rsid w:val="0018276C"/>
    <w:rsid w:val="00185D18"/>
    <w:rsid w:val="00194194"/>
    <w:rsid w:val="00194862"/>
    <w:rsid w:val="0019592B"/>
    <w:rsid w:val="001A1817"/>
    <w:rsid w:val="001A50BC"/>
    <w:rsid w:val="001B2EC3"/>
    <w:rsid w:val="001B7504"/>
    <w:rsid w:val="001D1261"/>
    <w:rsid w:val="001D4675"/>
    <w:rsid w:val="001D7EA2"/>
    <w:rsid w:val="001E661A"/>
    <w:rsid w:val="001E75BD"/>
    <w:rsid w:val="001F07EC"/>
    <w:rsid w:val="001F2621"/>
    <w:rsid w:val="001F3FD4"/>
    <w:rsid w:val="001F5769"/>
    <w:rsid w:val="001F76B7"/>
    <w:rsid w:val="00203717"/>
    <w:rsid w:val="002059FA"/>
    <w:rsid w:val="002147AF"/>
    <w:rsid w:val="00221026"/>
    <w:rsid w:val="00224AA1"/>
    <w:rsid w:val="00226E15"/>
    <w:rsid w:val="00231D58"/>
    <w:rsid w:val="00231F62"/>
    <w:rsid w:val="00233304"/>
    <w:rsid w:val="00234031"/>
    <w:rsid w:val="0023695B"/>
    <w:rsid w:val="00236D19"/>
    <w:rsid w:val="00241325"/>
    <w:rsid w:val="00251EBD"/>
    <w:rsid w:val="00251F7E"/>
    <w:rsid w:val="00253019"/>
    <w:rsid w:val="002563F4"/>
    <w:rsid w:val="00260FE6"/>
    <w:rsid w:val="00262A8D"/>
    <w:rsid w:val="00265852"/>
    <w:rsid w:val="002667DB"/>
    <w:rsid w:val="00267F95"/>
    <w:rsid w:val="00277732"/>
    <w:rsid w:val="002818E8"/>
    <w:rsid w:val="0028230F"/>
    <w:rsid w:val="002825BB"/>
    <w:rsid w:val="00287074"/>
    <w:rsid w:val="00290289"/>
    <w:rsid w:val="00297BFE"/>
    <w:rsid w:val="002B0B50"/>
    <w:rsid w:val="002B3AFB"/>
    <w:rsid w:val="002B3CA0"/>
    <w:rsid w:val="002B3E70"/>
    <w:rsid w:val="002B6B10"/>
    <w:rsid w:val="002C0D7D"/>
    <w:rsid w:val="002C5545"/>
    <w:rsid w:val="002C5BA4"/>
    <w:rsid w:val="002C6F1A"/>
    <w:rsid w:val="002D1249"/>
    <w:rsid w:val="002D3CA9"/>
    <w:rsid w:val="002D4889"/>
    <w:rsid w:val="002D4FF7"/>
    <w:rsid w:val="002D599F"/>
    <w:rsid w:val="002D5ABB"/>
    <w:rsid w:val="002E5DEE"/>
    <w:rsid w:val="002F3B4A"/>
    <w:rsid w:val="00301B0D"/>
    <w:rsid w:val="003047E5"/>
    <w:rsid w:val="00316885"/>
    <w:rsid w:val="00320C12"/>
    <w:rsid w:val="00323AF2"/>
    <w:rsid w:val="00336E6B"/>
    <w:rsid w:val="00337760"/>
    <w:rsid w:val="00340E9E"/>
    <w:rsid w:val="00342CAC"/>
    <w:rsid w:val="0034704E"/>
    <w:rsid w:val="003516C4"/>
    <w:rsid w:val="00353226"/>
    <w:rsid w:val="00355C00"/>
    <w:rsid w:val="0036101B"/>
    <w:rsid w:val="00367769"/>
    <w:rsid w:val="00370C56"/>
    <w:rsid w:val="00371A64"/>
    <w:rsid w:val="00374B8B"/>
    <w:rsid w:val="00382D78"/>
    <w:rsid w:val="00384116"/>
    <w:rsid w:val="003854A7"/>
    <w:rsid w:val="00390ACD"/>
    <w:rsid w:val="00391838"/>
    <w:rsid w:val="00392DDD"/>
    <w:rsid w:val="0039322A"/>
    <w:rsid w:val="00395802"/>
    <w:rsid w:val="003A1FD8"/>
    <w:rsid w:val="003B0C62"/>
    <w:rsid w:val="003B38A6"/>
    <w:rsid w:val="003B67C7"/>
    <w:rsid w:val="003C202F"/>
    <w:rsid w:val="003C5DEE"/>
    <w:rsid w:val="003D2252"/>
    <w:rsid w:val="003D2A31"/>
    <w:rsid w:val="003D2EA0"/>
    <w:rsid w:val="003E011B"/>
    <w:rsid w:val="003E15C8"/>
    <w:rsid w:val="003F1E4E"/>
    <w:rsid w:val="003F2CD5"/>
    <w:rsid w:val="003F5CBF"/>
    <w:rsid w:val="004004E0"/>
    <w:rsid w:val="004009A9"/>
    <w:rsid w:val="0040123A"/>
    <w:rsid w:val="00404D2F"/>
    <w:rsid w:val="0040562D"/>
    <w:rsid w:val="00411359"/>
    <w:rsid w:val="00412098"/>
    <w:rsid w:val="00412614"/>
    <w:rsid w:val="004130F2"/>
    <w:rsid w:val="00415706"/>
    <w:rsid w:val="004179C7"/>
    <w:rsid w:val="00424470"/>
    <w:rsid w:val="00426376"/>
    <w:rsid w:val="004266E9"/>
    <w:rsid w:val="0042730E"/>
    <w:rsid w:val="00442D28"/>
    <w:rsid w:val="0044338E"/>
    <w:rsid w:val="004439FC"/>
    <w:rsid w:val="004447CF"/>
    <w:rsid w:val="00451B68"/>
    <w:rsid w:val="00452B96"/>
    <w:rsid w:val="004543BA"/>
    <w:rsid w:val="00454D7D"/>
    <w:rsid w:val="00454D96"/>
    <w:rsid w:val="0045578B"/>
    <w:rsid w:val="004601E9"/>
    <w:rsid w:val="00460B55"/>
    <w:rsid w:val="004618D5"/>
    <w:rsid w:val="004649CF"/>
    <w:rsid w:val="004665B5"/>
    <w:rsid w:val="004759DC"/>
    <w:rsid w:val="00476611"/>
    <w:rsid w:val="004821AA"/>
    <w:rsid w:val="004832B9"/>
    <w:rsid w:val="004865B3"/>
    <w:rsid w:val="004868E7"/>
    <w:rsid w:val="00486ACA"/>
    <w:rsid w:val="00487E30"/>
    <w:rsid w:val="00490B04"/>
    <w:rsid w:val="004A0C74"/>
    <w:rsid w:val="004A1052"/>
    <w:rsid w:val="004A2921"/>
    <w:rsid w:val="004A4124"/>
    <w:rsid w:val="004A5D20"/>
    <w:rsid w:val="004A5DF3"/>
    <w:rsid w:val="004B3945"/>
    <w:rsid w:val="004C05C5"/>
    <w:rsid w:val="004C12F2"/>
    <w:rsid w:val="004C3F91"/>
    <w:rsid w:val="004C4BDC"/>
    <w:rsid w:val="004C4DDD"/>
    <w:rsid w:val="004C6B24"/>
    <w:rsid w:val="004D271C"/>
    <w:rsid w:val="004D5BF6"/>
    <w:rsid w:val="004D6BD0"/>
    <w:rsid w:val="004E5378"/>
    <w:rsid w:val="004E58BA"/>
    <w:rsid w:val="004F429A"/>
    <w:rsid w:val="004F57B6"/>
    <w:rsid w:val="0050490F"/>
    <w:rsid w:val="005126F4"/>
    <w:rsid w:val="00513D85"/>
    <w:rsid w:val="00513F97"/>
    <w:rsid w:val="00516127"/>
    <w:rsid w:val="00525704"/>
    <w:rsid w:val="005312DE"/>
    <w:rsid w:val="005400A5"/>
    <w:rsid w:val="00540BD3"/>
    <w:rsid w:val="00542546"/>
    <w:rsid w:val="00555433"/>
    <w:rsid w:val="00555BD7"/>
    <w:rsid w:val="0055655F"/>
    <w:rsid w:val="005579DA"/>
    <w:rsid w:val="00575634"/>
    <w:rsid w:val="00585663"/>
    <w:rsid w:val="0059034C"/>
    <w:rsid w:val="005917CA"/>
    <w:rsid w:val="00595288"/>
    <w:rsid w:val="00595661"/>
    <w:rsid w:val="00595E42"/>
    <w:rsid w:val="005A203C"/>
    <w:rsid w:val="005A2200"/>
    <w:rsid w:val="005B07D3"/>
    <w:rsid w:val="005B7CB8"/>
    <w:rsid w:val="005C28FE"/>
    <w:rsid w:val="005C47FF"/>
    <w:rsid w:val="005C6004"/>
    <w:rsid w:val="005D111F"/>
    <w:rsid w:val="005D2BD2"/>
    <w:rsid w:val="005D705D"/>
    <w:rsid w:val="005E2985"/>
    <w:rsid w:val="005E3789"/>
    <w:rsid w:val="005E3793"/>
    <w:rsid w:val="005E38D7"/>
    <w:rsid w:val="005E513F"/>
    <w:rsid w:val="005E6EF0"/>
    <w:rsid w:val="005F1541"/>
    <w:rsid w:val="005F2603"/>
    <w:rsid w:val="005F2759"/>
    <w:rsid w:val="005F3E52"/>
    <w:rsid w:val="005F565C"/>
    <w:rsid w:val="0060476E"/>
    <w:rsid w:val="006074FB"/>
    <w:rsid w:val="0060757C"/>
    <w:rsid w:val="00607594"/>
    <w:rsid w:val="00610E98"/>
    <w:rsid w:val="00613F51"/>
    <w:rsid w:val="0061642E"/>
    <w:rsid w:val="006177A0"/>
    <w:rsid w:val="00624A5E"/>
    <w:rsid w:val="00626525"/>
    <w:rsid w:val="00630C8D"/>
    <w:rsid w:val="0063194D"/>
    <w:rsid w:val="006323A4"/>
    <w:rsid w:val="006354F5"/>
    <w:rsid w:val="006431DD"/>
    <w:rsid w:val="00643FAA"/>
    <w:rsid w:val="0064516A"/>
    <w:rsid w:val="006463F1"/>
    <w:rsid w:val="00653A83"/>
    <w:rsid w:val="00654D34"/>
    <w:rsid w:val="00660AEE"/>
    <w:rsid w:val="006647E2"/>
    <w:rsid w:val="00670E25"/>
    <w:rsid w:val="00670FBB"/>
    <w:rsid w:val="00672FA7"/>
    <w:rsid w:val="00685E6F"/>
    <w:rsid w:val="00697684"/>
    <w:rsid w:val="006A4BCF"/>
    <w:rsid w:val="006A4CA1"/>
    <w:rsid w:val="006A5448"/>
    <w:rsid w:val="006B55C5"/>
    <w:rsid w:val="006C5ABB"/>
    <w:rsid w:val="006C6B43"/>
    <w:rsid w:val="006D2EEC"/>
    <w:rsid w:val="006D4C4C"/>
    <w:rsid w:val="006D7120"/>
    <w:rsid w:val="006E0103"/>
    <w:rsid w:val="006E3557"/>
    <w:rsid w:val="006E53A8"/>
    <w:rsid w:val="006F4EF5"/>
    <w:rsid w:val="007022DF"/>
    <w:rsid w:val="007039E1"/>
    <w:rsid w:val="00703BFB"/>
    <w:rsid w:val="00705D1F"/>
    <w:rsid w:val="00711760"/>
    <w:rsid w:val="0071644F"/>
    <w:rsid w:val="007225AA"/>
    <w:rsid w:val="00722D5E"/>
    <w:rsid w:val="00723913"/>
    <w:rsid w:val="00726DE0"/>
    <w:rsid w:val="00732539"/>
    <w:rsid w:val="00735389"/>
    <w:rsid w:val="00737BE0"/>
    <w:rsid w:val="00740697"/>
    <w:rsid w:val="00742051"/>
    <w:rsid w:val="007459E0"/>
    <w:rsid w:val="007509C7"/>
    <w:rsid w:val="00755CE1"/>
    <w:rsid w:val="007579B2"/>
    <w:rsid w:val="00757B25"/>
    <w:rsid w:val="00761F42"/>
    <w:rsid w:val="00765D52"/>
    <w:rsid w:val="007667E9"/>
    <w:rsid w:val="00766D98"/>
    <w:rsid w:val="0077066C"/>
    <w:rsid w:val="00773691"/>
    <w:rsid w:val="00780F61"/>
    <w:rsid w:val="00783B4E"/>
    <w:rsid w:val="00795C0D"/>
    <w:rsid w:val="00796968"/>
    <w:rsid w:val="00796CCD"/>
    <w:rsid w:val="00797524"/>
    <w:rsid w:val="007A2343"/>
    <w:rsid w:val="007A3762"/>
    <w:rsid w:val="007A3B78"/>
    <w:rsid w:val="007B0D8D"/>
    <w:rsid w:val="007B3873"/>
    <w:rsid w:val="007B45CB"/>
    <w:rsid w:val="007B6BB2"/>
    <w:rsid w:val="007B709D"/>
    <w:rsid w:val="007D0E32"/>
    <w:rsid w:val="007E1177"/>
    <w:rsid w:val="007E2A5F"/>
    <w:rsid w:val="00805007"/>
    <w:rsid w:val="00806F83"/>
    <w:rsid w:val="00812109"/>
    <w:rsid w:val="00812384"/>
    <w:rsid w:val="00812E48"/>
    <w:rsid w:val="00815C43"/>
    <w:rsid w:val="00830D17"/>
    <w:rsid w:val="008311FC"/>
    <w:rsid w:val="00834CB5"/>
    <w:rsid w:val="00837196"/>
    <w:rsid w:val="008402FA"/>
    <w:rsid w:val="008414C7"/>
    <w:rsid w:val="00847A94"/>
    <w:rsid w:val="0085053C"/>
    <w:rsid w:val="00851CD2"/>
    <w:rsid w:val="008558D0"/>
    <w:rsid w:val="00855E8C"/>
    <w:rsid w:val="0086130A"/>
    <w:rsid w:val="00862061"/>
    <w:rsid w:val="008620AA"/>
    <w:rsid w:val="008625F5"/>
    <w:rsid w:val="00865372"/>
    <w:rsid w:val="00867DEF"/>
    <w:rsid w:val="008734B1"/>
    <w:rsid w:val="00874A93"/>
    <w:rsid w:val="008830F4"/>
    <w:rsid w:val="008905C7"/>
    <w:rsid w:val="0089188D"/>
    <w:rsid w:val="00896576"/>
    <w:rsid w:val="00896723"/>
    <w:rsid w:val="008A10F9"/>
    <w:rsid w:val="008A2713"/>
    <w:rsid w:val="008A2716"/>
    <w:rsid w:val="008A670E"/>
    <w:rsid w:val="008B050A"/>
    <w:rsid w:val="008C23EB"/>
    <w:rsid w:val="008C3DB0"/>
    <w:rsid w:val="008C445D"/>
    <w:rsid w:val="008D501F"/>
    <w:rsid w:val="008D79D9"/>
    <w:rsid w:val="008E0115"/>
    <w:rsid w:val="008E09FB"/>
    <w:rsid w:val="008E1EF7"/>
    <w:rsid w:val="008F1D87"/>
    <w:rsid w:val="008F568C"/>
    <w:rsid w:val="008F7C2D"/>
    <w:rsid w:val="00906EEF"/>
    <w:rsid w:val="00914FB6"/>
    <w:rsid w:val="0092265B"/>
    <w:rsid w:val="00922AD8"/>
    <w:rsid w:val="009417BC"/>
    <w:rsid w:val="00947398"/>
    <w:rsid w:val="00952207"/>
    <w:rsid w:val="00952F74"/>
    <w:rsid w:val="0095378D"/>
    <w:rsid w:val="00960104"/>
    <w:rsid w:val="00963D44"/>
    <w:rsid w:val="00971E6F"/>
    <w:rsid w:val="00972897"/>
    <w:rsid w:val="00972975"/>
    <w:rsid w:val="009753EF"/>
    <w:rsid w:val="00980BC1"/>
    <w:rsid w:val="009921EF"/>
    <w:rsid w:val="009A1168"/>
    <w:rsid w:val="009A7409"/>
    <w:rsid w:val="009B5F36"/>
    <w:rsid w:val="009C0C36"/>
    <w:rsid w:val="009C10A2"/>
    <w:rsid w:val="009C66A5"/>
    <w:rsid w:val="009D20B2"/>
    <w:rsid w:val="009D2820"/>
    <w:rsid w:val="009E1288"/>
    <w:rsid w:val="009E2C2B"/>
    <w:rsid w:val="009F38A4"/>
    <w:rsid w:val="009F769B"/>
    <w:rsid w:val="00A01D3B"/>
    <w:rsid w:val="00A066B7"/>
    <w:rsid w:val="00A07C6B"/>
    <w:rsid w:val="00A11A6F"/>
    <w:rsid w:val="00A153ED"/>
    <w:rsid w:val="00A23313"/>
    <w:rsid w:val="00A25522"/>
    <w:rsid w:val="00A32F72"/>
    <w:rsid w:val="00A37001"/>
    <w:rsid w:val="00A45437"/>
    <w:rsid w:val="00A539F4"/>
    <w:rsid w:val="00A53B32"/>
    <w:rsid w:val="00A65434"/>
    <w:rsid w:val="00A67630"/>
    <w:rsid w:val="00A67ADD"/>
    <w:rsid w:val="00A67C68"/>
    <w:rsid w:val="00A73BFF"/>
    <w:rsid w:val="00A75879"/>
    <w:rsid w:val="00A76508"/>
    <w:rsid w:val="00A77F3E"/>
    <w:rsid w:val="00A80B14"/>
    <w:rsid w:val="00A82D1C"/>
    <w:rsid w:val="00A84239"/>
    <w:rsid w:val="00A939A7"/>
    <w:rsid w:val="00A93D49"/>
    <w:rsid w:val="00A93E62"/>
    <w:rsid w:val="00A942C4"/>
    <w:rsid w:val="00AA182B"/>
    <w:rsid w:val="00AB19CA"/>
    <w:rsid w:val="00AB1DEB"/>
    <w:rsid w:val="00AB210B"/>
    <w:rsid w:val="00AC033F"/>
    <w:rsid w:val="00AC1655"/>
    <w:rsid w:val="00AC2521"/>
    <w:rsid w:val="00AC3A88"/>
    <w:rsid w:val="00AC4F8A"/>
    <w:rsid w:val="00AD03E4"/>
    <w:rsid w:val="00AD1AD3"/>
    <w:rsid w:val="00AD22C2"/>
    <w:rsid w:val="00AD7900"/>
    <w:rsid w:val="00AE6421"/>
    <w:rsid w:val="00AF6CF7"/>
    <w:rsid w:val="00AF7903"/>
    <w:rsid w:val="00AF7BA8"/>
    <w:rsid w:val="00AF7FB9"/>
    <w:rsid w:val="00B004FE"/>
    <w:rsid w:val="00B038C1"/>
    <w:rsid w:val="00B118ED"/>
    <w:rsid w:val="00B12CD1"/>
    <w:rsid w:val="00B14E34"/>
    <w:rsid w:val="00B17BC5"/>
    <w:rsid w:val="00B17E11"/>
    <w:rsid w:val="00B21B6D"/>
    <w:rsid w:val="00B22122"/>
    <w:rsid w:val="00B22C00"/>
    <w:rsid w:val="00B2613F"/>
    <w:rsid w:val="00B27A41"/>
    <w:rsid w:val="00B35E87"/>
    <w:rsid w:val="00B3726B"/>
    <w:rsid w:val="00B4072B"/>
    <w:rsid w:val="00B44D2D"/>
    <w:rsid w:val="00B45FAF"/>
    <w:rsid w:val="00B506E3"/>
    <w:rsid w:val="00B53594"/>
    <w:rsid w:val="00B63084"/>
    <w:rsid w:val="00B67595"/>
    <w:rsid w:val="00B71323"/>
    <w:rsid w:val="00B77D17"/>
    <w:rsid w:val="00B80792"/>
    <w:rsid w:val="00B85F57"/>
    <w:rsid w:val="00B90DBD"/>
    <w:rsid w:val="00B914A1"/>
    <w:rsid w:val="00B92C8C"/>
    <w:rsid w:val="00B931E1"/>
    <w:rsid w:val="00B97EE3"/>
    <w:rsid w:val="00BA15E8"/>
    <w:rsid w:val="00BA25F4"/>
    <w:rsid w:val="00BA4BEE"/>
    <w:rsid w:val="00BA5280"/>
    <w:rsid w:val="00BB1365"/>
    <w:rsid w:val="00BB3E7D"/>
    <w:rsid w:val="00BB6457"/>
    <w:rsid w:val="00BB74EA"/>
    <w:rsid w:val="00BC2D6D"/>
    <w:rsid w:val="00BC5A70"/>
    <w:rsid w:val="00BC63AC"/>
    <w:rsid w:val="00BC7519"/>
    <w:rsid w:val="00BD0CAE"/>
    <w:rsid w:val="00BD29D7"/>
    <w:rsid w:val="00BD316C"/>
    <w:rsid w:val="00BD3737"/>
    <w:rsid w:val="00BD392C"/>
    <w:rsid w:val="00BD5132"/>
    <w:rsid w:val="00BE006A"/>
    <w:rsid w:val="00BE3A48"/>
    <w:rsid w:val="00BF320A"/>
    <w:rsid w:val="00C0235A"/>
    <w:rsid w:val="00C03425"/>
    <w:rsid w:val="00C05777"/>
    <w:rsid w:val="00C10287"/>
    <w:rsid w:val="00C11538"/>
    <w:rsid w:val="00C126CC"/>
    <w:rsid w:val="00C219C6"/>
    <w:rsid w:val="00C22BBF"/>
    <w:rsid w:val="00C25C3F"/>
    <w:rsid w:val="00C318E2"/>
    <w:rsid w:val="00C33A80"/>
    <w:rsid w:val="00C413C6"/>
    <w:rsid w:val="00C42A93"/>
    <w:rsid w:val="00C47C28"/>
    <w:rsid w:val="00C50670"/>
    <w:rsid w:val="00C56364"/>
    <w:rsid w:val="00C676F1"/>
    <w:rsid w:val="00C702A9"/>
    <w:rsid w:val="00C71E13"/>
    <w:rsid w:val="00C76F93"/>
    <w:rsid w:val="00C83F08"/>
    <w:rsid w:val="00C916B4"/>
    <w:rsid w:val="00C961DA"/>
    <w:rsid w:val="00C97209"/>
    <w:rsid w:val="00C979EB"/>
    <w:rsid w:val="00CA238D"/>
    <w:rsid w:val="00CA4308"/>
    <w:rsid w:val="00CA5F2F"/>
    <w:rsid w:val="00CB0530"/>
    <w:rsid w:val="00CB1758"/>
    <w:rsid w:val="00CB20F8"/>
    <w:rsid w:val="00CC4871"/>
    <w:rsid w:val="00CC4878"/>
    <w:rsid w:val="00CC5EE0"/>
    <w:rsid w:val="00CD038B"/>
    <w:rsid w:val="00CD2ECE"/>
    <w:rsid w:val="00CD63BE"/>
    <w:rsid w:val="00CE123E"/>
    <w:rsid w:val="00CE4A41"/>
    <w:rsid w:val="00CE5B3A"/>
    <w:rsid w:val="00CE7ACB"/>
    <w:rsid w:val="00CE7FA3"/>
    <w:rsid w:val="00CF05CA"/>
    <w:rsid w:val="00CF507A"/>
    <w:rsid w:val="00CF748E"/>
    <w:rsid w:val="00CF7901"/>
    <w:rsid w:val="00D008CA"/>
    <w:rsid w:val="00D023D4"/>
    <w:rsid w:val="00D031D8"/>
    <w:rsid w:val="00D12105"/>
    <w:rsid w:val="00D14A38"/>
    <w:rsid w:val="00D14B6C"/>
    <w:rsid w:val="00D16707"/>
    <w:rsid w:val="00D17DA3"/>
    <w:rsid w:val="00D20004"/>
    <w:rsid w:val="00D21D78"/>
    <w:rsid w:val="00D22530"/>
    <w:rsid w:val="00D24667"/>
    <w:rsid w:val="00D246A2"/>
    <w:rsid w:val="00D25CF9"/>
    <w:rsid w:val="00D26B3C"/>
    <w:rsid w:val="00D26DC0"/>
    <w:rsid w:val="00D277F0"/>
    <w:rsid w:val="00D3042A"/>
    <w:rsid w:val="00D313E9"/>
    <w:rsid w:val="00D32DED"/>
    <w:rsid w:val="00D33A86"/>
    <w:rsid w:val="00D35B4F"/>
    <w:rsid w:val="00D40D26"/>
    <w:rsid w:val="00D4218D"/>
    <w:rsid w:val="00D432BD"/>
    <w:rsid w:val="00D43A38"/>
    <w:rsid w:val="00D4786E"/>
    <w:rsid w:val="00D51A29"/>
    <w:rsid w:val="00D55D96"/>
    <w:rsid w:val="00D614B5"/>
    <w:rsid w:val="00D61C15"/>
    <w:rsid w:val="00D62BCC"/>
    <w:rsid w:val="00D7111D"/>
    <w:rsid w:val="00D72598"/>
    <w:rsid w:val="00D7578D"/>
    <w:rsid w:val="00D82C43"/>
    <w:rsid w:val="00D8622B"/>
    <w:rsid w:val="00D92625"/>
    <w:rsid w:val="00D9465F"/>
    <w:rsid w:val="00D94A31"/>
    <w:rsid w:val="00D95C80"/>
    <w:rsid w:val="00D9624E"/>
    <w:rsid w:val="00D97A6C"/>
    <w:rsid w:val="00DA0648"/>
    <w:rsid w:val="00DA33F0"/>
    <w:rsid w:val="00DA6EBA"/>
    <w:rsid w:val="00DB4C76"/>
    <w:rsid w:val="00DB651A"/>
    <w:rsid w:val="00DB7366"/>
    <w:rsid w:val="00DB75E8"/>
    <w:rsid w:val="00DC01AB"/>
    <w:rsid w:val="00DC137E"/>
    <w:rsid w:val="00DC41C0"/>
    <w:rsid w:val="00DC5A54"/>
    <w:rsid w:val="00DD542A"/>
    <w:rsid w:val="00DD572A"/>
    <w:rsid w:val="00DD584B"/>
    <w:rsid w:val="00DE1B20"/>
    <w:rsid w:val="00DE29B5"/>
    <w:rsid w:val="00DE52C5"/>
    <w:rsid w:val="00DF6C58"/>
    <w:rsid w:val="00E01BEB"/>
    <w:rsid w:val="00E02032"/>
    <w:rsid w:val="00E03BD3"/>
    <w:rsid w:val="00E03E28"/>
    <w:rsid w:val="00E067AA"/>
    <w:rsid w:val="00E11AB1"/>
    <w:rsid w:val="00E12BCF"/>
    <w:rsid w:val="00E12CC9"/>
    <w:rsid w:val="00E242ED"/>
    <w:rsid w:val="00E25B3A"/>
    <w:rsid w:val="00E31D0E"/>
    <w:rsid w:val="00E34A3C"/>
    <w:rsid w:val="00E35080"/>
    <w:rsid w:val="00E37586"/>
    <w:rsid w:val="00E40010"/>
    <w:rsid w:val="00E43070"/>
    <w:rsid w:val="00E44D6C"/>
    <w:rsid w:val="00E527BD"/>
    <w:rsid w:val="00E532C2"/>
    <w:rsid w:val="00E5432F"/>
    <w:rsid w:val="00E603DA"/>
    <w:rsid w:val="00E633D3"/>
    <w:rsid w:val="00E6536E"/>
    <w:rsid w:val="00E67120"/>
    <w:rsid w:val="00E70969"/>
    <w:rsid w:val="00E72D0A"/>
    <w:rsid w:val="00E73A31"/>
    <w:rsid w:val="00E75354"/>
    <w:rsid w:val="00E81442"/>
    <w:rsid w:val="00E8381B"/>
    <w:rsid w:val="00E86CC4"/>
    <w:rsid w:val="00E91701"/>
    <w:rsid w:val="00E94C95"/>
    <w:rsid w:val="00E962BE"/>
    <w:rsid w:val="00EA1A31"/>
    <w:rsid w:val="00EA3FD4"/>
    <w:rsid w:val="00EA63F7"/>
    <w:rsid w:val="00EB11E8"/>
    <w:rsid w:val="00EB2509"/>
    <w:rsid w:val="00EB565D"/>
    <w:rsid w:val="00EC57F1"/>
    <w:rsid w:val="00EC64D2"/>
    <w:rsid w:val="00EC6D49"/>
    <w:rsid w:val="00ED02C5"/>
    <w:rsid w:val="00ED221B"/>
    <w:rsid w:val="00ED23AA"/>
    <w:rsid w:val="00ED4B77"/>
    <w:rsid w:val="00ED7284"/>
    <w:rsid w:val="00EE02F2"/>
    <w:rsid w:val="00EE18CE"/>
    <w:rsid w:val="00EE2733"/>
    <w:rsid w:val="00EE426B"/>
    <w:rsid w:val="00EE4C57"/>
    <w:rsid w:val="00EE539F"/>
    <w:rsid w:val="00EE53CB"/>
    <w:rsid w:val="00EE5A91"/>
    <w:rsid w:val="00F00E48"/>
    <w:rsid w:val="00F05DD6"/>
    <w:rsid w:val="00F21969"/>
    <w:rsid w:val="00F26B85"/>
    <w:rsid w:val="00F41516"/>
    <w:rsid w:val="00F41C2C"/>
    <w:rsid w:val="00F41EB7"/>
    <w:rsid w:val="00F42519"/>
    <w:rsid w:val="00F4253B"/>
    <w:rsid w:val="00F44B09"/>
    <w:rsid w:val="00F47B36"/>
    <w:rsid w:val="00F5041A"/>
    <w:rsid w:val="00F55811"/>
    <w:rsid w:val="00F57778"/>
    <w:rsid w:val="00F57E00"/>
    <w:rsid w:val="00F63519"/>
    <w:rsid w:val="00F63E01"/>
    <w:rsid w:val="00F64A45"/>
    <w:rsid w:val="00F67ADD"/>
    <w:rsid w:val="00F73E00"/>
    <w:rsid w:val="00F7447A"/>
    <w:rsid w:val="00F7451A"/>
    <w:rsid w:val="00F74FF7"/>
    <w:rsid w:val="00F8628E"/>
    <w:rsid w:val="00F86B51"/>
    <w:rsid w:val="00F90BFE"/>
    <w:rsid w:val="00F91A09"/>
    <w:rsid w:val="00F97CBB"/>
    <w:rsid w:val="00FA2C80"/>
    <w:rsid w:val="00FA2F15"/>
    <w:rsid w:val="00FA511B"/>
    <w:rsid w:val="00FC1B3A"/>
    <w:rsid w:val="00FC335A"/>
    <w:rsid w:val="00FC33B4"/>
    <w:rsid w:val="00FC3F27"/>
    <w:rsid w:val="00FC6EB5"/>
    <w:rsid w:val="00FD2884"/>
    <w:rsid w:val="00FD2C35"/>
    <w:rsid w:val="00FD2E24"/>
    <w:rsid w:val="00FE3851"/>
    <w:rsid w:val="00FE49A6"/>
    <w:rsid w:val="00FE7A32"/>
    <w:rsid w:val="00FE7A62"/>
    <w:rsid w:val="00FF4B94"/>
    <w:rsid w:val="00FF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2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E1177"/>
    <w:pPr>
      <w:keepNext/>
      <w:ind w:left="5580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39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D39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D392C"/>
  </w:style>
  <w:style w:type="character" w:styleId="a6">
    <w:name w:val="Strong"/>
    <w:basedOn w:val="a0"/>
    <w:uiPriority w:val="22"/>
    <w:qFormat/>
    <w:rsid w:val="00BD392C"/>
    <w:rPr>
      <w:b/>
      <w:bCs/>
    </w:rPr>
  </w:style>
  <w:style w:type="character" w:styleId="a7">
    <w:name w:val="Hyperlink"/>
    <w:basedOn w:val="a0"/>
    <w:unhideWhenUsed/>
    <w:rsid w:val="00BD392C"/>
    <w:rPr>
      <w:color w:val="0000FF"/>
      <w:u w:val="single"/>
    </w:rPr>
  </w:style>
  <w:style w:type="paragraph" w:styleId="2">
    <w:name w:val="Body Text 2"/>
    <w:basedOn w:val="a"/>
    <w:link w:val="20"/>
    <w:rsid w:val="00FC3F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C3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179C7"/>
    <w:pPr>
      <w:ind w:left="720"/>
      <w:contextualSpacing/>
    </w:pPr>
  </w:style>
  <w:style w:type="paragraph" w:customStyle="1" w:styleId="Standard">
    <w:name w:val="Standard"/>
    <w:link w:val="Standard0"/>
    <w:rsid w:val="00D432BD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character" w:customStyle="1" w:styleId="Standard0">
    <w:name w:val="Standard Знак"/>
    <w:basedOn w:val="a0"/>
    <w:link w:val="Standard"/>
    <w:rsid w:val="00D432BD"/>
    <w:rPr>
      <w:rFonts w:ascii="Times New Roman" w:eastAsia="Arial Unicode MS" w:hAnsi="Times New Roman" w:cs="Tahoma"/>
      <w:kern w:val="3"/>
      <w:sz w:val="24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7E11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Title"/>
    <w:basedOn w:val="a"/>
    <w:link w:val="aa"/>
    <w:qFormat/>
    <w:rsid w:val="000E484F"/>
    <w:pPr>
      <w:jc w:val="center"/>
    </w:pPr>
    <w:rPr>
      <w:rFonts w:eastAsia="Calibri"/>
      <w:b/>
      <w:bCs/>
    </w:rPr>
  </w:style>
  <w:style w:type="character" w:customStyle="1" w:styleId="aa">
    <w:name w:val="Название Знак"/>
    <w:basedOn w:val="a0"/>
    <w:link w:val="a9"/>
    <w:rsid w:val="000E484F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rsid w:val="00F41C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FC6E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C6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rsid w:val="002B3E70"/>
    <w:pPr>
      <w:autoSpaceDE w:val="0"/>
      <w:autoSpaceDN w:val="0"/>
      <w:adjustRightInd w:val="0"/>
    </w:pPr>
    <w:rPr>
      <w:rFonts w:ascii="Arial" w:hAnsi="Arial"/>
    </w:rPr>
  </w:style>
  <w:style w:type="paragraph" w:styleId="3">
    <w:name w:val="Body Text Indent 3"/>
    <w:basedOn w:val="a"/>
    <w:link w:val="30"/>
    <w:rsid w:val="00CF507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F507A"/>
    <w:rPr>
      <w:rFonts w:ascii="Times New Roman" w:eastAsia="Times New Roman" w:hAnsi="Times New Roman"/>
      <w:sz w:val="16"/>
      <w:szCs w:val="16"/>
    </w:rPr>
  </w:style>
  <w:style w:type="paragraph" w:customStyle="1" w:styleId="ConsPlusNormal">
    <w:name w:val="ConsPlusNormal"/>
    <w:rsid w:val="00CF507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D22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kucbu-ru.1gb.ru/index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0BF55-45EC-4524-8030-8F8054C1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10</Pages>
  <Words>3204</Words>
  <Characters>18266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21428</CharactersWithSpaces>
  <SharedDoc>false</SharedDoc>
  <HLinks>
    <vt:vector size="12" baseType="variant">
      <vt:variant>
        <vt:i4>4325377</vt:i4>
      </vt:variant>
      <vt:variant>
        <vt:i4>3</vt:i4>
      </vt:variant>
      <vt:variant>
        <vt:i4>0</vt:i4>
      </vt:variant>
      <vt:variant>
        <vt:i4>5</vt:i4>
      </vt:variant>
      <vt:variant>
        <vt:lpwstr>garantf1://20073976.1000/</vt:lpwstr>
      </vt:variant>
      <vt:variant>
        <vt:lpwstr/>
      </vt:variant>
      <vt:variant>
        <vt:i4>4325377</vt:i4>
      </vt:variant>
      <vt:variant>
        <vt:i4>0</vt:i4>
      </vt:variant>
      <vt:variant>
        <vt:i4>0</vt:i4>
      </vt:variant>
      <vt:variant>
        <vt:i4>5</vt:i4>
      </vt:variant>
      <vt:variant>
        <vt:lpwstr>garantf1://20073976.1000/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User</cp:lastModifiedBy>
  <cp:revision>64</cp:revision>
  <cp:lastPrinted>2014-05-26T06:50:00Z</cp:lastPrinted>
  <dcterms:created xsi:type="dcterms:W3CDTF">2016-05-23T10:46:00Z</dcterms:created>
  <dcterms:modified xsi:type="dcterms:W3CDTF">2016-05-25T06:06:00Z</dcterms:modified>
</cp:coreProperties>
</file>