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D2" w:rsidRDefault="007D7627" w:rsidP="004331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7D7627" w:rsidRDefault="007D7627" w:rsidP="004331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председателя КСП</w:t>
      </w:r>
    </w:p>
    <w:p w:rsidR="00801385" w:rsidRDefault="007D7627" w:rsidP="004331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11A18">
        <w:rPr>
          <w:rFonts w:ascii="Times New Roman" w:hAnsi="Times New Roman" w:cs="Times New Roman"/>
          <w:sz w:val="24"/>
          <w:szCs w:val="24"/>
        </w:rPr>
        <w:t>30 декабря 2015г.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C11A18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801385" w:rsidRPr="00B518E5" w:rsidRDefault="00801385" w:rsidP="0043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01385" w:rsidRPr="00B518E5" w:rsidRDefault="00801385" w:rsidP="0043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РАБОТЫ КОНТРОЛЬНО-СЧЕТНОЙ ПАЛАТЫ</w:t>
      </w:r>
    </w:p>
    <w:p w:rsidR="00801385" w:rsidRPr="00B518E5" w:rsidRDefault="00801385" w:rsidP="0043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КАЛАЧЕВСКОГО МУНИЦИПАЛЬНОГО РАЙОНА</w:t>
      </w:r>
    </w:p>
    <w:p w:rsidR="00801385" w:rsidRDefault="00801385" w:rsidP="0043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НА 2016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949"/>
      </w:tblGrid>
      <w:tr w:rsidR="00801385" w:rsidTr="0055683E">
        <w:tc>
          <w:tcPr>
            <w:tcW w:w="817" w:type="dxa"/>
            <w:tcBorders>
              <w:bottom w:val="single" w:sz="4" w:space="0" w:color="auto"/>
            </w:tcBorders>
          </w:tcPr>
          <w:p w:rsidR="005663E2" w:rsidRPr="0001406D" w:rsidRDefault="005663E2" w:rsidP="004331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01385" w:rsidRPr="0001406D" w:rsidRDefault="00B518E5" w:rsidP="004331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01385" w:rsidRPr="0001406D" w:rsidRDefault="00B518E5" w:rsidP="004331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01385" w:rsidRPr="0001406D" w:rsidRDefault="00B518E5" w:rsidP="004331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</w:t>
            </w:r>
            <w:r w:rsidR="00866B0E"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ения</w:t>
            </w:r>
          </w:p>
        </w:tc>
      </w:tr>
      <w:tr w:rsidR="00801385" w:rsidRPr="00866B0E" w:rsidTr="0055683E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4331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Pr="00B97392" w:rsidRDefault="0001406D" w:rsidP="004331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F7A" w:rsidRPr="00B97392" w:rsidRDefault="0001406D" w:rsidP="00BF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Организационно-информационные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385" w:rsidRPr="00866B0E" w:rsidRDefault="00801385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E81F8F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К</w:t>
            </w:r>
            <w:r w:rsidR="00A5121D" w:rsidRPr="00847615">
              <w:rPr>
                <w:rFonts w:ascii="Times New Roman" w:hAnsi="Times New Roman" w:cs="Times New Roman"/>
                <w:sz w:val="24"/>
                <w:szCs w:val="24"/>
              </w:rPr>
              <w:t>алачевской районной Думы и ее заседаниях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C3823" w:rsidRDefault="00A5121D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01385" w:rsidRDefault="00A5121D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E37FD" w:rsidRPr="00847615" w:rsidRDefault="00DE37FD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научно-практических </w:t>
            </w:r>
            <w:r w:rsidR="009E7102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мероприятиях, проводимых Ассоциацией контрольно-счетных </w:t>
            </w:r>
            <w:r w:rsidR="000302C5" w:rsidRPr="00847615">
              <w:rPr>
                <w:rFonts w:ascii="Times New Roman" w:hAnsi="Times New Roman" w:cs="Times New Roman"/>
                <w:sz w:val="24"/>
                <w:szCs w:val="24"/>
              </w:rPr>
              <w:t>органов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7392" w:rsidRDefault="000302C5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302C5" w:rsidRDefault="000302C5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E37FD" w:rsidRPr="00847615" w:rsidRDefault="00DE37FD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Предоставление Калачевской районной Думе: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801385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0302C5" w:rsidP="00433120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 xml:space="preserve">1.3.1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9545A5" w:rsidP="00433120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Отчета о работе контрольно-счетной палаты Калачевского муниципального района за 2015 год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801385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545A5" w:rsidRPr="00250830" w:rsidRDefault="009545A5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D56F92" w:rsidP="00433120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D56F92" w:rsidP="00433120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Информации о проведении контрольно-счетной палатой Калачевского муниципального района контрольных и аналитических мероприятий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801385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D56F92" w:rsidRDefault="00D56F92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в течение года</w:t>
            </w:r>
          </w:p>
          <w:p w:rsidR="00DE37FD" w:rsidRPr="00250830" w:rsidRDefault="00DE37FD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7468B1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7468B1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прокуратуре Калачевского района сведений </w:t>
            </w:r>
            <w:proofErr w:type="gramStart"/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контрольно-счетной палатой </w:t>
            </w:r>
            <w:r w:rsidR="004D08D9"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Калачевского муниципального района контрольных и аналитических мероприятий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4D08D9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по окончанию отчетного периода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433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B97392" w:rsidRDefault="00F55E8A" w:rsidP="004331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F55E8A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DE0A15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C388A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и отдельных вопросов исполнения районного бюджета </w:t>
            </w:r>
            <w:r w:rsidR="0062053D" w:rsidRPr="00847615">
              <w:rPr>
                <w:rFonts w:ascii="Times New Roman" w:hAnsi="Times New Roman" w:cs="Times New Roman"/>
                <w:sz w:val="24"/>
                <w:szCs w:val="24"/>
              </w:rPr>
              <w:t>за 2015 год главными распорядителями средств бюджета района – в виде выездных проверок: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66B0E" w:rsidRDefault="00801385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C25931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C25931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 xml:space="preserve">Администрация </w:t>
            </w:r>
            <w:r w:rsidR="00AF2ADB" w:rsidRPr="003D40AC">
              <w:rPr>
                <w:rFonts w:ascii="Times New Roman" w:hAnsi="Times New Roman" w:cs="Times New Roman"/>
                <w:i/>
              </w:rPr>
              <w:t>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AF2AD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7662AA" w:rsidRPr="003D40AC">
              <w:rPr>
                <w:rFonts w:ascii="Times New Roman" w:hAnsi="Times New Roman" w:cs="Times New Roman"/>
                <w:i/>
              </w:rPr>
              <w:t>ар</w:t>
            </w:r>
            <w:r w:rsidRPr="003D40AC">
              <w:rPr>
                <w:rFonts w:ascii="Times New Roman" w:hAnsi="Times New Roman" w:cs="Times New Roman"/>
                <w:i/>
              </w:rPr>
              <w:t>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AF2ADB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7662AA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по образованию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662AA" w:rsidRPr="003D40AC" w:rsidRDefault="007662AA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7662AA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18675E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по культуре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18675E" w:rsidRPr="003D40AC" w:rsidRDefault="0018675E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5063CC" w:rsidRPr="003D40AC">
              <w:rPr>
                <w:rFonts w:ascii="Times New Roman" w:hAnsi="Times New Roman" w:cs="Times New Roman"/>
                <w:i/>
              </w:rPr>
              <w:t>а</w:t>
            </w:r>
            <w:r w:rsidRPr="003D40AC">
              <w:rPr>
                <w:rFonts w:ascii="Times New Roman" w:hAnsi="Times New Roman" w:cs="Times New Roman"/>
                <w:i/>
              </w:rPr>
              <w:t>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18675E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18675E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Калачевская районная Дума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Контрольно-счетная палата</w:t>
            </w:r>
            <w:r w:rsidR="008973EB" w:rsidRPr="003D40AC">
              <w:rPr>
                <w:rFonts w:ascii="Times New Roman" w:hAnsi="Times New Roman" w:cs="Times New Roman"/>
                <w:i/>
              </w:rPr>
              <w:t xml:space="preserve">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</w:t>
            </w:r>
            <w:r w:rsidR="008973EB" w:rsidRPr="003D40AC">
              <w:rPr>
                <w:rFonts w:ascii="Times New Roman" w:hAnsi="Times New Roman" w:cs="Times New Roman"/>
                <w:i/>
              </w:rPr>
              <w:t>ар</w:t>
            </w:r>
            <w:r w:rsidRPr="003D40AC">
              <w:rPr>
                <w:rFonts w:ascii="Times New Roman" w:hAnsi="Times New Roman" w:cs="Times New Roman"/>
                <w:i/>
              </w:rPr>
              <w:t>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5063CC" w:rsidP="0043312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 xml:space="preserve">Комитет бюджетно-финансовой политики </w:t>
            </w:r>
            <w:r w:rsidR="008973EB" w:rsidRPr="003D40AC">
              <w:rPr>
                <w:rFonts w:ascii="Times New Roman" w:hAnsi="Times New Roman" w:cs="Times New Roman"/>
                <w:i/>
              </w:rPr>
              <w:t>и казначейства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3D40AC" w:rsidRDefault="00801385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8973EB" w:rsidRPr="003D40AC" w:rsidRDefault="008973E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1 квартал</w:t>
            </w:r>
          </w:p>
        </w:tc>
      </w:tr>
      <w:tr w:rsidR="00866B0E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3D40AC" w:rsidRDefault="00866B0E" w:rsidP="004331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3D40AC" w:rsidRDefault="00866B0E" w:rsidP="004331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C1F7A" w:rsidRPr="003D40AC" w:rsidRDefault="00CC1F7A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66B0E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EE2466" w:rsidP="00433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EE2466" w:rsidP="00433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эффективности и целевого использования бюджетных средств и муниципального им</w:t>
            </w:r>
            <w:r w:rsidR="00717F97"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ущества </w:t>
            </w:r>
            <w:r w:rsidR="00DD3BC2"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750B96" w:rsidRDefault="00E11436" w:rsidP="004331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 xml:space="preserve"> квартал</w:t>
            </w:r>
          </w:p>
          <w:p w:rsidR="00EE2466" w:rsidRPr="00750B96" w:rsidRDefault="00EE2466" w:rsidP="004331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95DA2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95DA2" w:rsidRPr="00750B96" w:rsidRDefault="00495DA2" w:rsidP="00433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95DA2" w:rsidRPr="00750B96" w:rsidRDefault="00495DA2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95DA2" w:rsidRPr="00866B0E" w:rsidRDefault="00495DA2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2E3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750B96" w:rsidRDefault="00A752E3" w:rsidP="00433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750B96" w:rsidRDefault="00A752E3" w:rsidP="00C11A18">
            <w:pPr>
              <w:pStyle w:val="ConsPlusNonformat"/>
              <w:widowControl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Совместные </w:t>
            </w:r>
            <w:r w:rsidR="00C11A1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контрольные мероприятия</w:t>
            </w:r>
            <w:r w:rsidRPr="00A752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 контрольно-счетной палатой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866B0E" w:rsidRDefault="00A752E3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2E3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750B96" w:rsidRDefault="00A752E3" w:rsidP="00A75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750B96" w:rsidRDefault="00A752E3" w:rsidP="00A7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hAnsi="Times New Roman" w:cs="Times New Roman"/>
                <w:i/>
              </w:rPr>
              <w:t>«Проверка целевого и эффективного использования средств областного бюджета в 2015 году и за 9 месяцев 2016 года на организацию отдыха и оздоровление детей в Волгоградской области»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866B0E" w:rsidRDefault="00A752E3" w:rsidP="00E11436">
            <w:pPr>
              <w:jc w:val="center"/>
              <w:rPr>
                <w:rFonts w:ascii="Times New Roman" w:hAnsi="Times New Roman" w:cs="Times New Roman"/>
              </w:rPr>
            </w:pPr>
            <w:r w:rsidRPr="003D40AC">
              <w:rPr>
                <w:rFonts w:ascii="Times New Roman" w:hAnsi="Times New Roman" w:cs="Times New Roman"/>
                <w:i/>
              </w:rPr>
              <w:t>3-4 квартал</w:t>
            </w:r>
          </w:p>
        </w:tc>
      </w:tr>
      <w:tr w:rsidR="008355C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355C9" w:rsidRPr="003D40AC" w:rsidRDefault="008355C9" w:rsidP="00A752E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355C9" w:rsidRPr="00A752E3" w:rsidRDefault="008355C9" w:rsidP="00A752E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355C9" w:rsidRPr="003D40AC" w:rsidRDefault="008355C9" w:rsidP="00E1143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66B0E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B97392" w:rsidRDefault="00E61F69" w:rsidP="004331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Default="00E61F69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</w:t>
            </w:r>
            <w:r w:rsidR="00141E78"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кспертная работа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66B0E" w:rsidRDefault="00866B0E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B0E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216CF7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216CF7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Финансовая экспертиза законопроектов и других нормативных актов муниципальных органов власти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216CF7" w:rsidRPr="00847615" w:rsidRDefault="00216CF7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66B0E" w:rsidRDefault="00216CF7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B7DFB" w:rsidRDefault="00EB7DFB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DFB" w:rsidRPr="00847615" w:rsidRDefault="00EB7DFB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C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355C9" w:rsidRPr="00847615" w:rsidRDefault="008355C9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355C9" w:rsidRPr="00847615" w:rsidRDefault="008355C9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355C9" w:rsidRPr="00847615" w:rsidRDefault="008355C9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66B0E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4006B2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4006B2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Подготовка экспертного заключения по отчетам</w:t>
            </w:r>
            <w:r w:rsidR="0040617B">
              <w:rPr>
                <w:rFonts w:ascii="Times New Roman" w:hAnsi="Times New Roman" w:cs="Times New Roman"/>
                <w:sz w:val="24"/>
                <w:szCs w:val="24"/>
              </w:rPr>
              <w:t xml:space="preserve"> за 2015 год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66B0E" w:rsidRPr="00847615" w:rsidRDefault="00866B0E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Голубинского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Пятиизбянского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 xml:space="preserve">3.2.9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93560B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3560B" w:rsidRPr="00847615" w:rsidRDefault="0093560B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2 квартал</w:t>
            </w:r>
          </w:p>
        </w:tc>
      </w:tr>
      <w:tr w:rsidR="00433120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33120" w:rsidRPr="00623BCE" w:rsidRDefault="00433120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33120" w:rsidRDefault="00433120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33120" w:rsidRPr="00866B0E" w:rsidRDefault="00433120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ED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11EDA" w:rsidRPr="00623BCE" w:rsidRDefault="00623BCE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11EDA" w:rsidRPr="00623BCE" w:rsidRDefault="00253EAA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проектов</w:t>
            </w:r>
            <w:r w:rsidR="00623BCE" w:rsidRPr="00623BCE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40617B">
              <w:rPr>
                <w:rFonts w:ascii="Times New Roman" w:hAnsi="Times New Roman" w:cs="Times New Roman"/>
                <w:sz w:val="24"/>
                <w:szCs w:val="24"/>
              </w:rPr>
              <w:t xml:space="preserve"> на 2017-2019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3BCE" w:rsidRPr="00623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11EDA" w:rsidRPr="00866B0E" w:rsidRDefault="00911EDA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ED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11EDA" w:rsidRPr="00B23F8A" w:rsidRDefault="00623BCE" w:rsidP="00433120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11EDA" w:rsidRPr="00B23F8A" w:rsidRDefault="00253EAA" w:rsidP="0040617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 xml:space="preserve">Калачевского муниципального района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11EDA" w:rsidRPr="00253EAA" w:rsidRDefault="00CC2FC9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0617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Голубинского сельского поселения</w:t>
            </w:r>
            <w:r w:rsidR="0040617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0617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Пятиизбянского сельского поселения</w:t>
            </w:r>
            <w:r w:rsidR="0040617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CA16F1" w:rsidRDefault="00B23F8A" w:rsidP="0043312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ED1CCB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ED1CCB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ED1CCB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ED1CCB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ED1CCB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ED1CCB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B23F8A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B23F8A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23F8A" w:rsidRPr="00B23F8A" w:rsidRDefault="00B23F8A" w:rsidP="00433120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23F8A" w:rsidRDefault="00B23F8A" w:rsidP="00433120">
            <w:pPr>
              <w:jc w:val="center"/>
            </w:pPr>
            <w:r w:rsidRPr="0055266A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433120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33120" w:rsidRPr="00B23F8A" w:rsidRDefault="00433120" w:rsidP="004331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33120" w:rsidRPr="00B23F8A" w:rsidRDefault="00433120" w:rsidP="0043312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33120" w:rsidRPr="0055266A" w:rsidRDefault="00433120" w:rsidP="0043312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D51D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D51DF" w:rsidRPr="00465438" w:rsidRDefault="003F7D2E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5438"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D51DF" w:rsidRPr="00465438" w:rsidRDefault="00465438" w:rsidP="0043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по отчетам администрации Калачевского муниципального района об исполнении районного бюджета за 1 квартал, первое полугодие, девять месяцев 2016 года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F7D2E" w:rsidRDefault="003F7D2E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D51DF" w:rsidRPr="00465438" w:rsidRDefault="003F7D2E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D51D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D51DF" w:rsidRPr="00866B0E" w:rsidRDefault="00FD51DF" w:rsidP="00433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D51DF" w:rsidRPr="00866B0E" w:rsidRDefault="00FD51DF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FD51DF" w:rsidRPr="00866B0E" w:rsidRDefault="00FD51DF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2E3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866B0E" w:rsidRDefault="00A752E3" w:rsidP="00433120">
            <w:pPr>
              <w:rPr>
                <w:rFonts w:ascii="Times New Roman" w:hAnsi="Times New Roman" w:cs="Times New Roman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866B0E" w:rsidRDefault="00A752E3" w:rsidP="00A752E3">
            <w:pPr>
              <w:jc w:val="center"/>
              <w:rPr>
                <w:rFonts w:ascii="Times New Roman" w:hAnsi="Times New Roman" w:cs="Times New Roman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налитические мероприятия.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2E3" w:rsidRPr="00866B0E" w:rsidRDefault="00A752E3" w:rsidP="00433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A1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847615" w:rsidRDefault="00C11A18" w:rsidP="00C11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750B96" w:rsidRDefault="00C11A18" w:rsidP="00C11A18">
            <w:pPr>
              <w:pStyle w:val="ConsPlusNonformat"/>
              <w:widowControl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Совместн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ое</w:t>
            </w:r>
            <w:r w:rsidRPr="00A752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мероприятие </w:t>
            </w:r>
            <w:r w:rsidRPr="00A752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 контрольно-счетной палатой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866B0E" w:rsidRDefault="00C11A18" w:rsidP="00586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A1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847615" w:rsidRDefault="00C11A18" w:rsidP="00C11A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Pr="00847615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847615">
              <w:rPr>
                <w:rFonts w:ascii="Times New Roman" w:hAnsi="Times New Roman" w:cs="Times New Roman"/>
                <w:i/>
              </w:rPr>
              <w:t>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750B96" w:rsidRDefault="00C11A18" w:rsidP="00C11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3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Анализ реализации подпрограммы «Обращение с твердыми коммунальными (бытовыми) отходами на территории Волгоградской области» государственной программы Волгоградской области «Охрана окружающей среды на территории Волгоградской области» за 2015 год и истекший период 2016 года»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866B0E" w:rsidRDefault="00C11A18" w:rsidP="00C11A18">
            <w:pPr>
              <w:jc w:val="center"/>
              <w:rPr>
                <w:rFonts w:ascii="Times New Roman" w:hAnsi="Times New Roman" w:cs="Times New Roman"/>
              </w:rPr>
            </w:pPr>
            <w:r w:rsidRPr="003D40AC">
              <w:rPr>
                <w:rFonts w:ascii="Times New Roman" w:hAnsi="Times New Roman" w:cs="Times New Roman"/>
                <w:i/>
              </w:rPr>
              <w:t>4 квартал</w:t>
            </w:r>
          </w:p>
        </w:tc>
      </w:tr>
      <w:tr w:rsidR="00C11A1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11A18" w:rsidRDefault="00C11A18" w:rsidP="00C11A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A752E3" w:rsidRDefault="00C11A18" w:rsidP="00C11A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3D40AC" w:rsidRDefault="00C11A18" w:rsidP="00C11A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11A1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B97392" w:rsidRDefault="00C11A18" w:rsidP="00C11A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B97392" w:rsidRDefault="00C11A18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Аудит в сфере закупок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11A1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C11A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Исполнение поручений главы Калачевского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11A18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C11A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6C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Исполнение поручений депутатов Калачевского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1A18" w:rsidRPr="004C6C2B" w:rsidRDefault="00C11A18" w:rsidP="0043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C2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4D272B" w:rsidRPr="004D272B" w:rsidRDefault="004D272B" w:rsidP="00433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4D272B" w:rsidRPr="004D272B" w:rsidRDefault="004D272B" w:rsidP="00433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D272B" w:rsidRPr="004D272B" w:rsidRDefault="004D272B" w:rsidP="00433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 xml:space="preserve">Калачевского муниципального района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D272B">
        <w:rPr>
          <w:rFonts w:ascii="Times New Roman" w:hAnsi="Times New Roman" w:cs="Times New Roman"/>
          <w:b/>
          <w:sz w:val="24"/>
          <w:szCs w:val="24"/>
        </w:rPr>
        <w:t xml:space="preserve">              Ю.В. Галухина</w:t>
      </w:r>
    </w:p>
    <w:sectPr w:rsidR="004D272B" w:rsidRPr="004D272B" w:rsidSect="00C11A18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225E"/>
    <w:multiLevelType w:val="hybridMultilevel"/>
    <w:tmpl w:val="63B8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5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0653E1"/>
    <w:multiLevelType w:val="multilevel"/>
    <w:tmpl w:val="CB30A3BE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06B58"/>
    <w:rsid w:val="0001406D"/>
    <w:rsid w:val="000163B0"/>
    <w:rsid w:val="000277C7"/>
    <w:rsid w:val="000302C5"/>
    <w:rsid w:val="00060762"/>
    <w:rsid w:val="000C38BF"/>
    <w:rsid w:val="00141E78"/>
    <w:rsid w:val="00157326"/>
    <w:rsid w:val="0018675E"/>
    <w:rsid w:val="00216CF7"/>
    <w:rsid w:val="00250830"/>
    <w:rsid w:val="00253EAA"/>
    <w:rsid w:val="002547C3"/>
    <w:rsid w:val="00264E33"/>
    <w:rsid w:val="002A6806"/>
    <w:rsid w:val="00363D89"/>
    <w:rsid w:val="003A7E22"/>
    <w:rsid w:val="003C442C"/>
    <w:rsid w:val="003D40AC"/>
    <w:rsid w:val="003F7D2E"/>
    <w:rsid w:val="004006B2"/>
    <w:rsid w:val="0040617B"/>
    <w:rsid w:val="00410965"/>
    <w:rsid w:val="00433120"/>
    <w:rsid w:val="004628EA"/>
    <w:rsid w:val="00465438"/>
    <w:rsid w:val="00495DA2"/>
    <w:rsid w:val="004C6C2B"/>
    <w:rsid w:val="004D08D9"/>
    <w:rsid w:val="004D272B"/>
    <w:rsid w:val="004E5AF3"/>
    <w:rsid w:val="004E7DB0"/>
    <w:rsid w:val="005026E1"/>
    <w:rsid w:val="005063CC"/>
    <w:rsid w:val="005523F2"/>
    <w:rsid w:val="0055683E"/>
    <w:rsid w:val="005663E2"/>
    <w:rsid w:val="0062053D"/>
    <w:rsid w:val="00623BCE"/>
    <w:rsid w:val="006A0FD2"/>
    <w:rsid w:val="00706868"/>
    <w:rsid w:val="00717F97"/>
    <w:rsid w:val="00734C40"/>
    <w:rsid w:val="007468B1"/>
    <w:rsid w:val="00750B96"/>
    <w:rsid w:val="007662AA"/>
    <w:rsid w:val="00776E28"/>
    <w:rsid w:val="007D7627"/>
    <w:rsid w:val="007F2BBA"/>
    <w:rsid w:val="0080002F"/>
    <w:rsid w:val="00801385"/>
    <w:rsid w:val="008348BD"/>
    <w:rsid w:val="008355C9"/>
    <w:rsid w:val="00847615"/>
    <w:rsid w:val="00866B0E"/>
    <w:rsid w:val="008973EB"/>
    <w:rsid w:val="008A527F"/>
    <w:rsid w:val="00911EDA"/>
    <w:rsid w:val="0093560B"/>
    <w:rsid w:val="009545A5"/>
    <w:rsid w:val="009E7102"/>
    <w:rsid w:val="00A2149B"/>
    <w:rsid w:val="00A450EA"/>
    <w:rsid w:val="00A5121D"/>
    <w:rsid w:val="00A70D0F"/>
    <w:rsid w:val="00A752E3"/>
    <w:rsid w:val="00AC388A"/>
    <w:rsid w:val="00AF2ADB"/>
    <w:rsid w:val="00B00655"/>
    <w:rsid w:val="00B23F8A"/>
    <w:rsid w:val="00B518E5"/>
    <w:rsid w:val="00B8477F"/>
    <w:rsid w:val="00B97392"/>
    <w:rsid w:val="00BC3823"/>
    <w:rsid w:val="00BF4629"/>
    <w:rsid w:val="00C11A18"/>
    <w:rsid w:val="00C25931"/>
    <w:rsid w:val="00C575B7"/>
    <w:rsid w:val="00C82DAA"/>
    <w:rsid w:val="00CA16F1"/>
    <w:rsid w:val="00CB2324"/>
    <w:rsid w:val="00CC1F7A"/>
    <w:rsid w:val="00CC2FC9"/>
    <w:rsid w:val="00CC48C6"/>
    <w:rsid w:val="00D01A8F"/>
    <w:rsid w:val="00D56F92"/>
    <w:rsid w:val="00DC7B2A"/>
    <w:rsid w:val="00DD3BC2"/>
    <w:rsid w:val="00DE0A15"/>
    <w:rsid w:val="00DE37FD"/>
    <w:rsid w:val="00DE7BF0"/>
    <w:rsid w:val="00E11436"/>
    <w:rsid w:val="00E33917"/>
    <w:rsid w:val="00E443D7"/>
    <w:rsid w:val="00E61F69"/>
    <w:rsid w:val="00E65C91"/>
    <w:rsid w:val="00E81F8F"/>
    <w:rsid w:val="00E82704"/>
    <w:rsid w:val="00E96C83"/>
    <w:rsid w:val="00EA01F5"/>
    <w:rsid w:val="00EB05CA"/>
    <w:rsid w:val="00EB7DFB"/>
    <w:rsid w:val="00ED1CCB"/>
    <w:rsid w:val="00EE2466"/>
    <w:rsid w:val="00EF6FF9"/>
    <w:rsid w:val="00F0673F"/>
    <w:rsid w:val="00F55E8A"/>
    <w:rsid w:val="00FB0E79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customStyle="1" w:styleId="ConsPlusNonformat">
    <w:name w:val="ConsPlusNonformat"/>
    <w:uiPriority w:val="99"/>
    <w:rsid w:val="00A75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customStyle="1" w:styleId="ConsPlusNonformat">
    <w:name w:val="ConsPlusNonformat"/>
    <w:uiPriority w:val="99"/>
    <w:rsid w:val="00A75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7487-569A-4FAD-9A81-54296244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2015-12-25T07:05:00Z</cp:lastPrinted>
  <dcterms:created xsi:type="dcterms:W3CDTF">2016-01-25T11:49:00Z</dcterms:created>
  <dcterms:modified xsi:type="dcterms:W3CDTF">2016-01-25T11:49:00Z</dcterms:modified>
</cp:coreProperties>
</file>