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02" w:rsidRPr="00817902" w:rsidRDefault="00817902" w:rsidP="00817902">
      <w:pPr>
        <w:tabs>
          <w:tab w:val="left" w:pos="6278"/>
          <w:tab w:val="right" w:pos="9355"/>
        </w:tabs>
        <w:jc w:val="left"/>
        <w:rPr>
          <w:b/>
          <w:sz w:val="20"/>
          <w:szCs w:val="20"/>
          <w:lang w:val="ru-RU"/>
        </w:rPr>
      </w:pPr>
      <w:r>
        <w:rPr>
          <w:b/>
          <w:sz w:val="24"/>
          <w:szCs w:val="24"/>
          <w:lang w:val="ru-RU"/>
        </w:rPr>
        <w:tab/>
      </w:r>
      <w:r w:rsidRPr="00817902">
        <w:rPr>
          <w:b/>
          <w:sz w:val="20"/>
          <w:szCs w:val="20"/>
          <w:lang w:val="ru-RU"/>
        </w:rPr>
        <w:t xml:space="preserve">Приложение к Решению </w:t>
      </w:r>
    </w:p>
    <w:p w:rsidR="00817902" w:rsidRPr="00817902" w:rsidRDefault="00817902" w:rsidP="00817902">
      <w:pPr>
        <w:tabs>
          <w:tab w:val="left" w:pos="6290"/>
          <w:tab w:val="right" w:pos="9355"/>
        </w:tabs>
        <w:jc w:val="left"/>
        <w:rPr>
          <w:b/>
          <w:sz w:val="20"/>
          <w:szCs w:val="20"/>
          <w:lang w:val="ru-RU"/>
        </w:rPr>
      </w:pPr>
      <w:r w:rsidRPr="00817902">
        <w:rPr>
          <w:b/>
          <w:sz w:val="20"/>
          <w:szCs w:val="20"/>
          <w:lang w:val="ru-RU"/>
        </w:rPr>
        <w:tab/>
        <w:t xml:space="preserve">Клетской районной Думы </w:t>
      </w:r>
    </w:p>
    <w:p w:rsidR="00080B3A" w:rsidRDefault="00817902" w:rsidP="007C06A6">
      <w:pPr>
        <w:tabs>
          <w:tab w:val="left" w:pos="6290"/>
          <w:tab w:val="right" w:pos="9355"/>
        </w:tabs>
        <w:jc w:val="left"/>
        <w:rPr>
          <w:b/>
          <w:sz w:val="24"/>
          <w:szCs w:val="24"/>
          <w:lang w:val="ru-RU"/>
        </w:rPr>
      </w:pPr>
      <w:r w:rsidRPr="00817902">
        <w:rPr>
          <w:b/>
          <w:sz w:val="20"/>
          <w:szCs w:val="20"/>
          <w:lang w:val="ru-RU"/>
        </w:rPr>
        <w:tab/>
      </w:r>
      <w:r w:rsidR="00155A1A">
        <w:rPr>
          <w:b/>
          <w:sz w:val="20"/>
          <w:szCs w:val="20"/>
          <w:lang w:val="ru-RU"/>
        </w:rPr>
        <w:t>2</w:t>
      </w:r>
      <w:r w:rsidR="00EF301A">
        <w:rPr>
          <w:b/>
          <w:sz w:val="20"/>
          <w:szCs w:val="20"/>
          <w:lang w:val="ru-RU"/>
        </w:rPr>
        <w:t>4</w:t>
      </w:r>
      <w:r w:rsidR="00371D94">
        <w:rPr>
          <w:b/>
          <w:sz w:val="20"/>
          <w:szCs w:val="20"/>
          <w:lang w:val="ru-RU"/>
        </w:rPr>
        <w:t>.0</w:t>
      </w:r>
      <w:r w:rsidR="00EF301A">
        <w:rPr>
          <w:b/>
          <w:sz w:val="20"/>
          <w:szCs w:val="20"/>
          <w:lang w:val="ru-RU"/>
        </w:rPr>
        <w:t>3</w:t>
      </w:r>
      <w:r w:rsidR="00371D94">
        <w:rPr>
          <w:b/>
          <w:sz w:val="20"/>
          <w:szCs w:val="20"/>
          <w:lang w:val="ru-RU"/>
        </w:rPr>
        <w:t>.201</w:t>
      </w:r>
      <w:r w:rsidR="00EF301A">
        <w:rPr>
          <w:b/>
          <w:sz w:val="20"/>
          <w:szCs w:val="20"/>
          <w:lang w:val="ru-RU"/>
        </w:rPr>
        <w:t>7</w:t>
      </w:r>
      <w:r w:rsidR="00371D94">
        <w:rPr>
          <w:b/>
          <w:sz w:val="20"/>
          <w:szCs w:val="20"/>
          <w:lang w:val="ru-RU"/>
        </w:rPr>
        <w:t xml:space="preserve"> г.</w:t>
      </w:r>
      <w:r w:rsidR="006C4A6A">
        <w:rPr>
          <w:b/>
          <w:sz w:val="20"/>
          <w:szCs w:val="20"/>
          <w:lang w:val="ru-RU"/>
        </w:rPr>
        <w:t xml:space="preserve">   </w:t>
      </w:r>
      <w:r w:rsidRPr="00817902">
        <w:rPr>
          <w:b/>
          <w:sz w:val="20"/>
          <w:szCs w:val="20"/>
          <w:lang w:val="ru-RU"/>
        </w:rPr>
        <w:t xml:space="preserve"> № </w:t>
      </w:r>
      <w:r w:rsidR="00D405FE">
        <w:rPr>
          <w:b/>
          <w:sz w:val="20"/>
          <w:szCs w:val="20"/>
          <w:lang w:val="ru-RU"/>
        </w:rPr>
        <w:t>33/207</w:t>
      </w:r>
      <w:bookmarkStart w:id="0" w:name="_GoBack"/>
      <w:bookmarkEnd w:id="0"/>
    </w:p>
    <w:p w:rsidR="00080B3A" w:rsidRDefault="00080B3A">
      <w:pPr>
        <w:rPr>
          <w:b/>
          <w:sz w:val="24"/>
          <w:szCs w:val="24"/>
          <w:lang w:val="ru-RU"/>
        </w:rPr>
      </w:pPr>
    </w:p>
    <w:p w:rsidR="00F133BD" w:rsidRPr="00500E7A" w:rsidRDefault="00500E7A">
      <w:pPr>
        <w:rPr>
          <w:b/>
          <w:sz w:val="24"/>
          <w:szCs w:val="24"/>
          <w:lang w:val="ru-RU"/>
        </w:rPr>
      </w:pPr>
      <w:r w:rsidRPr="00500E7A">
        <w:rPr>
          <w:b/>
          <w:sz w:val="24"/>
          <w:szCs w:val="24"/>
          <w:lang w:val="ru-RU"/>
        </w:rPr>
        <w:t>Отчет</w:t>
      </w:r>
    </w:p>
    <w:p w:rsidR="00500E7A" w:rsidRDefault="00500E7A">
      <w:pPr>
        <w:rPr>
          <w:sz w:val="24"/>
          <w:szCs w:val="24"/>
          <w:lang w:val="ru-RU"/>
        </w:rPr>
      </w:pPr>
      <w:r w:rsidRPr="00500E7A">
        <w:rPr>
          <w:b/>
          <w:sz w:val="24"/>
          <w:szCs w:val="24"/>
          <w:lang w:val="ru-RU"/>
        </w:rPr>
        <w:t xml:space="preserve">о </w:t>
      </w:r>
      <w:r w:rsidR="004F49F8">
        <w:rPr>
          <w:b/>
          <w:sz w:val="24"/>
          <w:szCs w:val="24"/>
          <w:lang w:val="ru-RU"/>
        </w:rPr>
        <w:t>деятельности</w:t>
      </w:r>
      <w:r w:rsidRPr="00500E7A">
        <w:rPr>
          <w:b/>
          <w:sz w:val="24"/>
          <w:szCs w:val="24"/>
          <w:lang w:val="ru-RU"/>
        </w:rPr>
        <w:t xml:space="preserve"> контрольно-</w:t>
      </w:r>
      <w:r w:rsidR="001208AC">
        <w:rPr>
          <w:b/>
          <w:sz w:val="24"/>
          <w:szCs w:val="24"/>
          <w:lang w:val="ru-RU"/>
        </w:rPr>
        <w:t>счетной палаты</w:t>
      </w:r>
      <w:r w:rsidRPr="00500E7A">
        <w:rPr>
          <w:b/>
          <w:sz w:val="24"/>
          <w:szCs w:val="24"/>
          <w:lang w:val="ru-RU"/>
        </w:rPr>
        <w:t xml:space="preserve"> Клетско</w:t>
      </w:r>
      <w:r w:rsidR="00B97DA3">
        <w:rPr>
          <w:b/>
          <w:sz w:val="24"/>
          <w:szCs w:val="24"/>
          <w:lang w:val="ru-RU"/>
        </w:rPr>
        <w:t>го муниципального</w:t>
      </w:r>
      <w:r w:rsidRPr="00500E7A">
        <w:rPr>
          <w:b/>
          <w:sz w:val="24"/>
          <w:szCs w:val="24"/>
          <w:lang w:val="ru-RU"/>
        </w:rPr>
        <w:t xml:space="preserve"> район</w:t>
      </w:r>
      <w:r w:rsidR="00B97DA3">
        <w:rPr>
          <w:b/>
          <w:sz w:val="24"/>
          <w:szCs w:val="24"/>
          <w:lang w:val="ru-RU"/>
        </w:rPr>
        <w:t>а</w:t>
      </w:r>
      <w:r w:rsidR="003D6127">
        <w:rPr>
          <w:b/>
          <w:sz w:val="24"/>
          <w:szCs w:val="24"/>
          <w:lang w:val="ru-RU"/>
        </w:rPr>
        <w:t xml:space="preserve"> Волгоградской области</w:t>
      </w:r>
      <w:r w:rsidRPr="00500E7A">
        <w:rPr>
          <w:b/>
          <w:sz w:val="24"/>
          <w:szCs w:val="24"/>
          <w:lang w:val="ru-RU"/>
        </w:rPr>
        <w:t xml:space="preserve"> за 20</w:t>
      </w:r>
      <w:r w:rsidR="00B97DA3">
        <w:rPr>
          <w:b/>
          <w:sz w:val="24"/>
          <w:szCs w:val="24"/>
          <w:lang w:val="ru-RU"/>
        </w:rPr>
        <w:t>1</w:t>
      </w:r>
      <w:r w:rsidR="00FF6D53">
        <w:rPr>
          <w:b/>
          <w:sz w:val="24"/>
          <w:szCs w:val="24"/>
          <w:lang w:val="ru-RU"/>
        </w:rPr>
        <w:t>6</w:t>
      </w:r>
      <w:r w:rsidR="00DC48BD">
        <w:rPr>
          <w:b/>
          <w:sz w:val="24"/>
          <w:szCs w:val="24"/>
          <w:lang w:val="ru-RU"/>
        </w:rPr>
        <w:t xml:space="preserve"> </w:t>
      </w:r>
      <w:r w:rsidRPr="00500E7A">
        <w:rPr>
          <w:b/>
          <w:sz w:val="24"/>
          <w:szCs w:val="24"/>
          <w:lang w:val="ru-RU"/>
        </w:rPr>
        <w:t>год</w:t>
      </w:r>
      <w:r>
        <w:rPr>
          <w:sz w:val="24"/>
          <w:szCs w:val="24"/>
          <w:lang w:val="ru-RU"/>
        </w:rPr>
        <w:t>.</w:t>
      </w:r>
    </w:p>
    <w:p w:rsidR="005414CA" w:rsidRDefault="005414CA">
      <w:pPr>
        <w:rPr>
          <w:sz w:val="24"/>
          <w:szCs w:val="24"/>
          <w:lang w:val="ru-RU"/>
        </w:rPr>
      </w:pPr>
    </w:p>
    <w:p w:rsidR="005414CA" w:rsidRPr="004F49F8" w:rsidRDefault="005414CA" w:rsidP="005414CA">
      <w:pPr>
        <w:autoSpaceDE w:val="0"/>
        <w:autoSpaceDN w:val="0"/>
        <w:adjustRightInd w:val="0"/>
        <w:rPr>
          <w:rFonts w:eastAsia="Calibri"/>
          <w:b/>
          <w:bCs/>
          <w:i/>
          <w:sz w:val="24"/>
          <w:szCs w:val="24"/>
          <w:lang w:val="ru-RU"/>
        </w:rPr>
      </w:pPr>
      <w:r w:rsidRPr="005414CA">
        <w:rPr>
          <w:rFonts w:eastAsia="Calibri"/>
          <w:b/>
          <w:bCs/>
          <w:i/>
          <w:szCs w:val="28"/>
          <w:lang w:val="ru-RU"/>
        </w:rPr>
        <w:t xml:space="preserve"> </w:t>
      </w:r>
      <w:r w:rsidRPr="004F49F8">
        <w:rPr>
          <w:rFonts w:eastAsia="Calibri"/>
          <w:b/>
          <w:bCs/>
          <w:i/>
          <w:sz w:val="24"/>
          <w:szCs w:val="24"/>
          <w:lang w:val="ru-RU"/>
        </w:rPr>
        <w:t>Общие положения</w:t>
      </w:r>
    </w:p>
    <w:p w:rsidR="005414CA" w:rsidRPr="005414CA" w:rsidRDefault="005414CA" w:rsidP="005414CA">
      <w:pPr>
        <w:autoSpaceDE w:val="0"/>
        <w:autoSpaceDN w:val="0"/>
        <w:adjustRightInd w:val="0"/>
        <w:ind w:firstLine="708"/>
        <w:rPr>
          <w:rFonts w:eastAsia="Calibri"/>
          <w:szCs w:val="28"/>
          <w:lang w:val="ru-RU"/>
        </w:rPr>
      </w:pPr>
    </w:p>
    <w:p w:rsidR="005414CA" w:rsidRDefault="00452244" w:rsidP="008A1D07">
      <w:pPr>
        <w:autoSpaceDE w:val="0"/>
        <w:autoSpaceDN w:val="0"/>
        <w:adjustRightInd w:val="0"/>
        <w:ind w:firstLine="709"/>
        <w:jc w:val="both"/>
        <w:rPr>
          <w:rFonts w:eastAsia="Calibri"/>
          <w:sz w:val="24"/>
          <w:szCs w:val="24"/>
          <w:lang w:val="ru-RU"/>
        </w:rPr>
      </w:pPr>
      <w:proofErr w:type="gramStart"/>
      <w:r>
        <w:rPr>
          <w:rFonts w:eastAsia="Calibri"/>
          <w:sz w:val="24"/>
          <w:szCs w:val="24"/>
          <w:lang w:val="ru-RU"/>
        </w:rPr>
        <w:t>О</w:t>
      </w:r>
      <w:r w:rsidR="005414CA" w:rsidRPr="008A1D07">
        <w:rPr>
          <w:rFonts w:eastAsia="Calibri"/>
          <w:sz w:val="24"/>
          <w:szCs w:val="24"/>
          <w:lang w:val="ru-RU"/>
        </w:rPr>
        <w:t>тчёт о деятельности Контрольно-</w:t>
      </w:r>
      <w:r w:rsidR="004F49F8">
        <w:rPr>
          <w:rFonts w:eastAsia="Calibri"/>
          <w:sz w:val="24"/>
          <w:szCs w:val="24"/>
          <w:lang w:val="ru-RU"/>
        </w:rPr>
        <w:t>счетной палаты Клетского муницип</w:t>
      </w:r>
      <w:r w:rsidR="005414CA" w:rsidRPr="008A1D07">
        <w:rPr>
          <w:rFonts w:eastAsia="Calibri"/>
          <w:sz w:val="24"/>
          <w:szCs w:val="24"/>
          <w:lang w:val="ru-RU"/>
        </w:rPr>
        <w:t xml:space="preserve">ального района </w:t>
      </w:r>
      <w:r w:rsidR="00DA0594" w:rsidRPr="00DA0594">
        <w:rPr>
          <w:rFonts w:eastAsia="Calibri"/>
          <w:sz w:val="24"/>
          <w:szCs w:val="24"/>
          <w:lang w:val="ru-RU"/>
        </w:rPr>
        <w:t xml:space="preserve">является одной из форм реализации принципа гласности </w:t>
      </w:r>
      <w:r w:rsidR="00DA0594">
        <w:rPr>
          <w:rFonts w:eastAsia="Calibri"/>
          <w:sz w:val="24"/>
          <w:szCs w:val="24"/>
          <w:lang w:val="ru-RU"/>
        </w:rPr>
        <w:t xml:space="preserve">и ежегодно </w:t>
      </w:r>
      <w:r w:rsidR="005414CA" w:rsidRPr="008A1D07">
        <w:rPr>
          <w:rFonts w:eastAsia="Calibri"/>
          <w:sz w:val="24"/>
          <w:szCs w:val="24"/>
          <w:lang w:val="ru-RU"/>
        </w:rPr>
        <w:t xml:space="preserve">представляется на рассмотрение Клетской районной Думе  во исполнение статьи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№6-ФЗ), статьи </w:t>
      </w:r>
      <w:r w:rsidR="00B9691F" w:rsidRPr="008A1D07">
        <w:rPr>
          <w:rFonts w:eastAsia="Calibri"/>
          <w:sz w:val="24"/>
          <w:szCs w:val="24"/>
          <w:lang w:val="ru-RU"/>
        </w:rPr>
        <w:t>20</w:t>
      </w:r>
      <w:r w:rsidR="005414CA" w:rsidRPr="008A1D07">
        <w:rPr>
          <w:rFonts w:eastAsia="Calibri"/>
          <w:sz w:val="24"/>
          <w:szCs w:val="24"/>
          <w:lang w:val="ru-RU"/>
        </w:rPr>
        <w:t xml:space="preserve"> Положения о Контрольно-</w:t>
      </w:r>
      <w:r w:rsidR="00824429">
        <w:rPr>
          <w:rFonts w:eastAsia="Calibri"/>
          <w:sz w:val="24"/>
          <w:szCs w:val="24"/>
          <w:lang w:val="ru-RU"/>
        </w:rPr>
        <w:t>счетной палате</w:t>
      </w:r>
      <w:r w:rsidR="00B9691F" w:rsidRPr="008A1D07">
        <w:rPr>
          <w:rFonts w:eastAsia="Calibri"/>
          <w:sz w:val="24"/>
          <w:szCs w:val="24"/>
          <w:lang w:val="ru-RU"/>
        </w:rPr>
        <w:t xml:space="preserve"> Клетского муниципального района</w:t>
      </w:r>
      <w:r w:rsidR="005414CA" w:rsidRPr="008A1D07">
        <w:rPr>
          <w:rFonts w:eastAsia="Calibri"/>
          <w:sz w:val="24"/>
          <w:szCs w:val="24"/>
          <w:lang w:val="ru-RU"/>
        </w:rPr>
        <w:t xml:space="preserve"> (далее</w:t>
      </w:r>
      <w:proofErr w:type="gramEnd"/>
      <w:r w:rsidR="005414CA" w:rsidRPr="008A1D07">
        <w:rPr>
          <w:rFonts w:eastAsia="Calibri"/>
          <w:sz w:val="24"/>
          <w:szCs w:val="24"/>
          <w:lang w:val="ru-RU"/>
        </w:rPr>
        <w:t xml:space="preserve"> - </w:t>
      </w:r>
      <w:proofErr w:type="gramStart"/>
      <w:r w:rsidR="00B9691F" w:rsidRPr="008A1D07">
        <w:rPr>
          <w:rFonts w:eastAsia="Calibri"/>
          <w:sz w:val="24"/>
          <w:szCs w:val="24"/>
          <w:lang w:val="ru-RU"/>
        </w:rPr>
        <w:t>К</w:t>
      </w:r>
      <w:r w:rsidR="00824429">
        <w:rPr>
          <w:rFonts w:eastAsia="Calibri"/>
          <w:sz w:val="24"/>
          <w:szCs w:val="24"/>
          <w:lang w:val="ru-RU"/>
        </w:rPr>
        <w:t>СП</w:t>
      </w:r>
      <w:r w:rsidR="005414CA" w:rsidRPr="008A1D07">
        <w:rPr>
          <w:rFonts w:eastAsia="Calibri"/>
          <w:sz w:val="24"/>
          <w:szCs w:val="24"/>
          <w:lang w:val="ru-RU"/>
        </w:rPr>
        <w:t xml:space="preserve">), утверждённого решением </w:t>
      </w:r>
      <w:r w:rsidR="00B9691F" w:rsidRPr="008A1D07">
        <w:rPr>
          <w:rFonts w:eastAsia="Calibri"/>
          <w:sz w:val="24"/>
          <w:szCs w:val="24"/>
          <w:lang w:val="ru-RU"/>
        </w:rPr>
        <w:t>Клетской районной</w:t>
      </w:r>
      <w:r w:rsidR="005414CA" w:rsidRPr="008A1D07">
        <w:rPr>
          <w:rFonts w:eastAsia="Calibri"/>
          <w:sz w:val="24"/>
          <w:szCs w:val="24"/>
          <w:lang w:val="ru-RU"/>
        </w:rPr>
        <w:t xml:space="preserve"> Думы от </w:t>
      </w:r>
      <w:r w:rsidR="00824429">
        <w:rPr>
          <w:rFonts w:eastAsia="Calibri"/>
          <w:sz w:val="24"/>
          <w:szCs w:val="24"/>
          <w:lang w:val="ru-RU"/>
        </w:rPr>
        <w:t>30</w:t>
      </w:r>
      <w:r w:rsidR="005414CA" w:rsidRPr="008A1D07">
        <w:rPr>
          <w:rFonts w:eastAsia="Calibri"/>
          <w:sz w:val="24"/>
          <w:szCs w:val="24"/>
          <w:lang w:val="ru-RU"/>
        </w:rPr>
        <w:t>.</w:t>
      </w:r>
      <w:r w:rsidR="00824429">
        <w:rPr>
          <w:rFonts w:eastAsia="Calibri"/>
          <w:sz w:val="24"/>
          <w:szCs w:val="24"/>
          <w:lang w:val="ru-RU"/>
        </w:rPr>
        <w:t>10</w:t>
      </w:r>
      <w:r w:rsidR="005414CA" w:rsidRPr="008A1D07">
        <w:rPr>
          <w:rFonts w:eastAsia="Calibri"/>
          <w:sz w:val="24"/>
          <w:szCs w:val="24"/>
          <w:lang w:val="ru-RU"/>
        </w:rPr>
        <w:t>.201</w:t>
      </w:r>
      <w:r w:rsidR="00824429">
        <w:rPr>
          <w:rFonts w:eastAsia="Calibri"/>
          <w:sz w:val="24"/>
          <w:szCs w:val="24"/>
          <w:lang w:val="ru-RU"/>
        </w:rPr>
        <w:t>3</w:t>
      </w:r>
      <w:r w:rsidR="005414CA" w:rsidRPr="008A1D07">
        <w:rPr>
          <w:rFonts w:eastAsia="Calibri"/>
          <w:sz w:val="24"/>
          <w:szCs w:val="24"/>
          <w:lang w:val="ru-RU"/>
        </w:rPr>
        <w:t xml:space="preserve"> № </w:t>
      </w:r>
      <w:r w:rsidR="00824429">
        <w:rPr>
          <w:rFonts w:eastAsia="Calibri"/>
          <w:sz w:val="24"/>
          <w:szCs w:val="24"/>
          <w:lang w:val="ru-RU"/>
        </w:rPr>
        <w:t>50</w:t>
      </w:r>
      <w:r w:rsidR="00B9691F" w:rsidRPr="008A1D07">
        <w:rPr>
          <w:rFonts w:eastAsia="Calibri"/>
          <w:sz w:val="24"/>
          <w:szCs w:val="24"/>
          <w:lang w:val="ru-RU"/>
        </w:rPr>
        <w:t>/</w:t>
      </w:r>
      <w:r w:rsidR="00824429">
        <w:rPr>
          <w:rFonts w:eastAsia="Calibri"/>
          <w:sz w:val="24"/>
          <w:szCs w:val="24"/>
          <w:lang w:val="ru-RU"/>
        </w:rPr>
        <w:t>430</w:t>
      </w:r>
      <w:r w:rsidR="00B9691F" w:rsidRPr="008A1D07">
        <w:rPr>
          <w:rFonts w:eastAsia="Calibri"/>
          <w:sz w:val="24"/>
          <w:szCs w:val="24"/>
          <w:lang w:val="ru-RU"/>
        </w:rPr>
        <w:t>.</w:t>
      </w:r>
      <w:proofErr w:type="gramEnd"/>
    </w:p>
    <w:p w:rsidR="00C97722" w:rsidRPr="008A1D07" w:rsidRDefault="00C97722" w:rsidP="008A1D07">
      <w:pPr>
        <w:ind w:firstLine="709"/>
        <w:jc w:val="both"/>
        <w:rPr>
          <w:sz w:val="24"/>
          <w:szCs w:val="24"/>
          <w:lang w:val="ru-RU"/>
        </w:rPr>
      </w:pPr>
      <w:r w:rsidRPr="008A1D07">
        <w:rPr>
          <w:sz w:val="24"/>
          <w:szCs w:val="24"/>
          <w:lang w:val="ru-RU"/>
        </w:rPr>
        <w:t xml:space="preserve">Являясь постоянно действующим органом </w:t>
      </w:r>
      <w:proofErr w:type="gramStart"/>
      <w:r w:rsidRPr="008A1D07">
        <w:rPr>
          <w:sz w:val="24"/>
          <w:szCs w:val="24"/>
          <w:lang w:val="ru-RU"/>
        </w:rPr>
        <w:t>внешнего</w:t>
      </w:r>
      <w:proofErr w:type="gramEnd"/>
      <w:r w:rsidRPr="008A1D07">
        <w:rPr>
          <w:sz w:val="24"/>
          <w:szCs w:val="24"/>
          <w:lang w:val="ru-RU"/>
        </w:rPr>
        <w:t xml:space="preserve"> муниципального финансового </w:t>
      </w:r>
      <w:proofErr w:type="gramStart"/>
      <w:r w:rsidRPr="008A1D07">
        <w:rPr>
          <w:sz w:val="24"/>
          <w:szCs w:val="24"/>
          <w:lang w:val="ru-RU"/>
        </w:rPr>
        <w:t>контроля с организационной и функциональной независимостью и  осуществляющим свою деятельность самостоятельно, К</w:t>
      </w:r>
      <w:r w:rsidR="00824429">
        <w:rPr>
          <w:sz w:val="24"/>
          <w:szCs w:val="24"/>
          <w:lang w:val="ru-RU"/>
        </w:rPr>
        <w:t>СП</w:t>
      </w:r>
      <w:r w:rsidRPr="008A1D07">
        <w:rPr>
          <w:sz w:val="24"/>
          <w:szCs w:val="24"/>
          <w:lang w:val="ru-RU"/>
        </w:rPr>
        <w:t xml:space="preserve"> подотчетн</w:t>
      </w:r>
      <w:r w:rsidR="00164550">
        <w:rPr>
          <w:sz w:val="24"/>
          <w:szCs w:val="24"/>
          <w:lang w:val="ru-RU"/>
        </w:rPr>
        <w:t>а</w:t>
      </w:r>
      <w:r w:rsidRPr="008A1D07">
        <w:rPr>
          <w:sz w:val="24"/>
          <w:szCs w:val="24"/>
          <w:lang w:val="ru-RU"/>
        </w:rPr>
        <w:t xml:space="preserve"> Клетской районной Думе.</w:t>
      </w:r>
      <w:proofErr w:type="gramEnd"/>
    </w:p>
    <w:p w:rsidR="00C97722" w:rsidRPr="008A1D07" w:rsidRDefault="00C97722" w:rsidP="008A1D07">
      <w:pPr>
        <w:ind w:firstLine="709"/>
        <w:jc w:val="both"/>
        <w:rPr>
          <w:sz w:val="24"/>
          <w:szCs w:val="24"/>
          <w:lang w:val="ru-RU"/>
        </w:rPr>
      </w:pPr>
      <w:r w:rsidRPr="008A1D07">
        <w:rPr>
          <w:sz w:val="24"/>
          <w:szCs w:val="24"/>
          <w:lang w:val="ru-RU"/>
        </w:rPr>
        <w:t>Контрольно-</w:t>
      </w:r>
      <w:r w:rsidR="00824429">
        <w:rPr>
          <w:sz w:val="24"/>
          <w:szCs w:val="24"/>
          <w:lang w:val="ru-RU"/>
        </w:rPr>
        <w:t>счетная палата</w:t>
      </w:r>
      <w:r w:rsidRPr="008A1D07">
        <w:rPr>
          <w:sz w:val="24"/>
          <w:szCs w:val="24"/>
          <w:lang w:val="ru-RU"/>
        </w:rPr>
        <w:t xml:space="preserve"> обладает полномочиями, установленными частью 2</w:t>
      </w:r>
      <w:r w:rsidR="00080B3A">
        <w:rPr>
          <w:sz w:val="24"/>
          <w:szCs w:val="24"/>
          <w:lang w:val="ru-RU"/>
        </w:rPr>
        <w:t xml:space="preserve"> </w:t>
      </w:r>
      <w:r w:rsidRPr="008A1D07">
        <w:rPr>
          <w:sz w:val="24"/>
          <w:szCs w:val="24"/>
          <w:lang w:val="ru-RU"/>
        </w:rPr>
        <w:t>статьи 9 Федерального закона № 6-ФЗ</w:t>
      </w:r>
      <w:r w:rsidR="00720CB8" w:rsidRPr="008A1D07">
        <w:rPr>
          <w:sz w:val="24"/>
          <w:szCs w:val="24"/>
          <w:lang w:val="ru-RU"/>
        </w:rPr>
        <w:t xml:space="preserve"> и </w:t>
      </w:r>
      <w:r w:rsidR="00AE55FE" w:rsidRPr="008A1D07">
        <w:rPr>
          <w:sz w:val="24"/>
          <w:szCs w:val="24"/>
          <w:lang w:val="ru-RU"/>
        </w:rPr>
        <w:t>ст.</w:t>
      </w:r>
      <w:r w:rsidR="00080B3A">
        <w:rPr>
          <w:sz w:val="24"/>
          <w:szCs w:val="24"/>
          <w:lang w:val="ru-RU"/>
        </w:rPr>
        <w:t xml:space="preserve"> </w:t>
      </w:r>
      <w:r w:rsidR="00AE55FE" w:rsidRPr="008A1D07">
        <w:rPr>
          <w:sz w:val="24"/>
          <w:szCs w:val="24"/>
          <w:lang w:val="ru-RU"/>
        </w:rPr>
        <w:t xml:space="preserve">8 </w:t>
      </w:r>
      <w:r w:rsidR="00720CB8" w:rsidRPr="008A1D07">
        <w:rPr>
          <w:sz w:val="24"/>
          <w:szCs w:val="24"/>
          <w:lang w:val="ru-RU"/>
        </w:rPr>
        <w:t>Положени</w:t>
      </w:r>
      <w:r w:rsidR="00AE55FE" w:rsidRPr="008A1D07">
        <w:rPr>
          <w:sz w:val="24"/>
          <w:szCs w:val="24"/>
          <w:lang w:val="ru-RU"/>
        </w:rPr>
        <w:t>я</w:t>
      </w:r>
      <w:r w:rsidR="00720CB8" w:rsidRPr="008A1D07">
        <w:rPr>
          <w:sz w:val="24"/>
          <w:szCs w:val="24"/>
          <w:lang w:val="ru-RU"/>
        </w:rPr>
        <w:t xml:space="preserve"> о контрольно-</w:t>
      </w:r>
      <w:r w:rsidR="00824429">
        <w:rPr>
          <w:sz w:val="24"/>
          <w:szCs w:val="24"/>
          <w:lang w:val="ru-RU"/>
        </w:rPr>
        <w:t>счетной палате</w:t>
      </w:r>
      <w:r w:rsidR="00720CB8" w:rsidRPr="008A1D07">
        <w:rPr>
          <w:sz w:val="24"/>
          <w:szCs w:val="24"/>
          <w:lang w:val="ru-RU"/>
        </w:rPr>
        <w:t xml:space="preserve"> Кл</w:t>
      </w:r>
      <w:r w:rsidR="00AE55FE" w:rsidRPr="008A1D07">
        <w:rPr>
          <w:sz w:val="24"/>
          <w:szCs w:val="24"/>
          <w:lang w:val="ru-RU"/>
        </w:rPr>
        <w:t>е</w:t>
      </w:r>
      <w:r w:rsidR="00720CB8" w:rsidRPr="008A1D07">
        <w:rPr>
          <w:sz w:val="24"/>
          <w:szCs w:val="24"/>
          <w:lang w:val="ru-RU"/>
        </w:rPr>
        <w:t>тского муниципального района.</w:t>
      </w:r>
    </w:p>
    <w:p w:rsidR="00C97722" w:rsidRPr="008A1D07" w:rsidRDefault="00C97722" w:rsidP="008A1D07">
      <w:pPr>
        <w:autoSpaceDE w:val="0"/>
        <w:autoSpaceDN w:val="0"/>
        <w:adjustRightInd w:val="0"/>
        <w:ind w:firstLine="709"/>
        <w:jc w:val="both"/>
        <w:rPr>
          <w:rFonts w:eastAsia="Calibri"/>
          <w:sz w:val="24"/>
          <w:szCs w:val="24"/>
          <w:lang w:val="ru-RU"/>
        </w:rPr>
      </w:pPr>
      <w:r w:rsidRPr="008A1D07">
        <w:rPr>
          <w:rFonts w:eastAsia="Calibri"/>
          <w:sz w:val="24"/>
          <w:szCs w:val="24"/>
          <w:lang w:val="ru-RU"/>
        </w:rPr>
        <w:t>Внешний муниципальный финансовый контроль осуществляется К</w:t>
      </w:r>
      <w:r w:rsidR="00824429">
        <w:rPr>
          <w:rFonts w:eastAsia="Calibri"/>
          <w:sz w:val="24"/>
          <w:szCs w:val="24"/>
          <w:lang w:val="ru-RU"/>
        </w:rPr>
        <w:t>СП</w:t>
      </w:r>
      <w:r w:rsidRPr="008A1D07">
        <w:rPr>
          <w:rFonts w:eastAsia="Calibri"/>
          <w:sz w:val="24"/>
          <w:szCs w:val="24"/>
          <w:lang w:val="ru-RU"/>
        </w:rPr>
        <w:t xml:space="preserve"> в отношении органов местного самоуправления, муниципальных учреждений и унитарных предприятий, а также иных организаций, если они используют имущество, находящееся в собственности Клетского муниципального района.</w:t>
      </w:r>
    </w:p>
    <w:p w:rsidR="00C97722" w:rsidRDefault="00C97722" w:rsidP="008A1D07">
      <w:pPr>
        <w:autoSpaceDE w:val="0"/>
        <w:autoSpaceDN w:val="0"/>
        <w:adjustRightInd w:val="0"/>
        <w:ind w:firstLine="709"/>
        <w:jc w:val="both"/>
        <w:rPr>
          <w:rFonts w:eastAsia="Calibri"/>
          <w:sz w:val="24"/>
          <w:szCs w:val="24"/>
          <w:lang w:val="ru-RU"/>
        </w:rPr>
      </w:pPr>
      <w:r w:rsidRPr="008A1D07">
        <w:rPr>
          <w:rFonts w:eastAsia="Calibri"/>
          <w:sz w:val="24"/>
          <w:szCs w:val="24"/>
          <w:lang w:val="ru-RU"/>
        </w:rPr>
        <w:t>В отношении иных организаций, получивших средства местного бюджета, финансовый контроль осуществляется в порядке контроля деятельност</w:t>
      </w:r>
      <w:r w:rsidR="00080B3A">
        <w:rPr>
          <w:rFonts w:eastAsia="Calibri"/>
          <w:sz w:val="24"/>
          <w:szCs w:val="24"/>
          <w:lang w:val="ru-RU"/>
        </w:rPr>
        <w:t>и</w:t>
      </w:r>
      <w:r w:rsidRPr="008A1D07">
        <w:rPr>
          <w:rFonts w:eastAsia="Calibri"/>
          <w:sz w:val="24"/>
          <w:szCs w:val="24"/>
          <w:lang w:val="ru-RU"/>
        </w:rPr>
        <w:t xml:space="preserve"> главных распорядителей (распорядителей) и получателей средств местного бюджета, предоставивших указанные средства. </w:t>
      </w:r>
    </w:p>
    <w:p w:rsidR="00452244" w:rsidRPr="00E93BB9" w:rsidRDefault="00452244" w:rsidP="00452244">
      <w:pPr>
        <w:autoSpaceDE w:val="0"/>
        <w:autoSpaceDN w:val="0"/>
        <w:adjustRightInd w:val="0"/>
        <w:ind w:firstLine="709"/>
        <w:jc w:val="both"/>
        <w:rPr>
          <w:rFonts w:ascii="Times New Roman" w:hAnsi="Times New Roman" w:cs="Times New Roman"/>
          <w:color w:val="FF0000"/>
          <w:sz w:val="24"/>
          <w:szCs w:val="24"/>
          <w:lang w:val="ru-RU" w:bidi="ar-SA"/>
        </w:rPr>
      </w:pPr>
      <w:r w:rsidRPr="00452244">
        <w:rPr>
          <w:rFonts w:eastAsia="Calibri"/>
          <w:sz w:val="24"/>
          <w:szCs w:val="24"/>
          <w:lang w:val="ru-RU"/>
        </w:rPr>
        <w:t>В представленном отчёте отражены основные нап</w:t>
      </w:r>
      <w:r w:rsidR="00313AC6">
        <w:rPr>
          <w:rFonts w:eastAsia="Calibri"/>
          <w:sz w:val="24"/>
          <w:szCs w:val="24"/>
          <w:lang w:val="ru-RU"/>
        </w:rPr>
        <w:t>равления деятельности КСП в 201</w:t>
      </w:r>
      <w:r w:rsidR="00EC705D">
        <w:rPr>
          <w:rFonts w:eastAsia="Calibri"/>
          <w:sz w:val="24"/>
          <w:szCs w:val="24"/>
          <w:lang w:val="ru-RU"/>
        </w:rPr>
        <w:t>6</w:t>
      </w:r>
      <w:r w:rsidRPr="00452244">
        <w:rPr>
          <w:rFonts w:eastAsia="Calibri"/>
          <w:sz w:val="24"/>
          <w:szCs w:val="24"/>
          <w:lang w:val="ru-RU"/>
        </w:rPr>
        <w:t xml:space="preserve"> году, информация о результатах проведённых контрольных и экспертно-аналитических мероприятий и вытекающих из них рекомендациях и предложениях, о принятых мерах по устранению выявленных нарушений и недостатков, а также о приоритетных </w:t>
      </w:r>
      <w:r w:rsidR="00313AC6">
        <w:rPr>
          <w:rFonts w:eastAsia="Calibri"/>
          <w:sz w:val="24"/>
          <w:szCs w:val="24"/>
          <w:lang w:val="ru-RU"/>
        </w:rPr>
        <w:t>направлениях деятельности в 201</w:t>
      </w:r>
      <w:r w:rsidR="00EC705D">
        <w:rPr>
          <w:rFonts w:eastAsia="Calibri"/>
          <w:sz w:val="24"/>
          <w:szCs w:val="24"/>
          <w:lang w:val="ru-RU"/>
        </w:rPr>
        <w:t>7</w:t>
      </w:r>
      <w:r w:rsidRPr="00452244">
        <w:rPr>
          <w:rFonts w:eastAsia="Calibri"/>
          <w:sz w:val="24"/>
          <w:szCs w:val="24"/>
          <w:lang w:val="ru-RU"/>
        </w:rPr>
        <w:t xml:space="preserve"> году.</w:t>
      </w:r>
      <w:r>
        <w:rPr>
          <w:rFonts w:eastAsia="Calibri"/>
          <w:sz w:val="24"/>
          <w:szCs w:val="24"/>
          <w:lang w:val="ru-RU"/>
        </w:rPr>
        <w:t xml:space="preserve"> </w:t>
      </w:r>
    </w:p>
    <w:p w:rsidR="00452244" w:rsidRDefault="00452244" w:rsidP="00452244">
      <w:pPr>
        <w:autoSpaceDE w:val="0"/>
        <w:autoSpaceDN w:val="0"/>
        <w:adjustRightInd w:val="0"/>
        <w:ind w:firstLine="0"/>
        <w:jc w:val="left"/>
        <w:rPr>
          <w:rFonts w:ascii="Times New Roman" w:hAnsi="Times New Roman" w:cs="Times New Roman"/>
          <w:sz w:val="24"/>
          <w:szCs w:val="24"/>
          <w:lang w:val="ru-RU" w:bidi="ar-SA"/>
        </w:rPr>
      </w:pPr>
    </w:p>
    <w:p w:rsidR="00500E7A" w:rsidRPr="00EE1116" w:rsidRDefault="00500E7A" w:rsidP="00EE1116">
      <w:pPr>
        <w:pStyle w:val="ac"/>
        <w:numPr>
          <w:ilvl w:val="0"/>
          <w:numId w:val="9"/>
        </w:numPr>
        <w:jc w:val="both"/>
        <w:rPr>
          <w:b/>
          <w:i/>
          <w:sz w:val="24"/>
          <w:szCs w:val="24"/>
          <w:lang w:val="ru-RU"/>
        </w:rPr>
      </w:pPr>
      <w:r w:rsidRPr="00EE1116">
        <w:rPr>
          <w:b/>
          <w:i/>
          <w:sz w:val="24"/>
          <w:szCs w:val="24"/>
          <w:lang w:val="ru-RU"/>
        </w:rPr>
        <w:t>Основные итоги и особенности деятельности контрольно-</w:t>
      </w:r>
      <w:r w:rsidR="007D1F4D">
        <w:rPr>
          <w:b/>
          <w:i/>
          <w:sz w:val="24"/>
          <w:szCs w:val="24"/>
          <w:lang w:val="ru-RU"/>
        </w:rPr>
        <w:t>счетной палаты</w:t>
      </w:r>
      <w:r w:rsidRPr="00EE1116">
        <w:rPr>
          <w:b/>
          <w:i/>
          <w:sz w:val="24"/>
          <w:szCs w:val="24"/>
          <w:lang w:val="ru-RU"/>
        </w:rPr>
        <w:t xml:space="preserve"> Клетско</w:t>
      </w:r>
      <w:r w:rsidR="00474C78" w:rsidRPr="00EE1116">
        <w:rPr>
          <w:b/>
          <w:i/>
          <w:sz w:val="24"/>
          <w:szCs w:val="24"/>
          <w:lang w:val="ru-RU"/>
        </w:rPr>
        <w:t xml:space="preserve">го муниципального района </w:t>
      </w:r>
      <w:r w:rsidRPr="00EE1116">
        <w:rPr>
          <w:b/>
          <w:i/>
          <w:sz w:val="24"/>
          <w:szCs w:val="24"/>
          <w:lang w:val="ru-RU"/>
        </w:rPr>
        <w:t>в 20</w:t>
      </w:r>
      <w:r w:rsidR="00474C78" w:rsidRPr="00EE1116">
        <w:rPr>
          <w:b/>
          <w:i/>
          <w:sz w:val="24"/>
          <w:szCs w:val="24"/>
          <w:lang w:val="ru-RU"/>
        </w:rPr>
        <w:t>1</w:t>
      </w:r>
      <w:r w:rsidR="00EC705D">
        <w:rPr>
          <w:b/>
          <w:i/>
          <w:sz w:val="24"/>
          <w:szCs w:val="24"/>
          <w:lang w:val="ru-RU"/>
        </w:rPr>
        <w:t>6</w:t>
      </w:r>
      <w:r w:rsidRPr="00EE1116">
        <w:rPr>
          <w:b/>
          <w:i/>
          <w:sz w:val="24"/>
          <w:szCs w:val="24"/>
          <w:lang w:val="ru-RU"/>
        </w:rPr>
        <w:t xml:space="preserve"> году.</w:t>
      </w:r>
    </w:p>
    <w:p w:rsidR="00500E7A" w:rsidRDefault="00500E7A" w:rsidP="00500E7A">
      <w:pPr>
        <w:jc w:val="both"/>
        <w:rPr>
          <w:sz w:val="24"/>
          <w:szCs w:val="24"/>
          <w:lang w:val="ru-RU"/>
        </w:rPr>
      </w:pPr>
    </w:p>
    <w:p w:rsidR="008826FC" w:rsidRPr="008826FC" w:rsidRDefault="008826FC" w:rsidP="008826FC">
      <w:pPr>
        <w:ind w:firstLine="709"/>
        <w:jc w:val="both"/>
        <w:rPr>
          <w:sz w:val="24"/>
          <w:szCs w:val="24"/>
          <w:lang w:val="ru-RU"/>
        </w:rPr>
      </w:pPr>
      <w:proofErr w:type="gramStart"/>
      <w:r w:rsidRPr="008826FC">
        <w:rPr>
          <w:sz w:val="24"/>
          <w:szCs w:val="24"/>
          <w:lang w:val="ru-RU"/>
        </w:rPr>
        <w:t>Основы деятельности контрольно-счетной палаты определены Уставом</w:t>
      </w:r>
      <w:r>
        <w:rPr>
          <w:sz w:val="24"/>
          <w:szCs w:val="24"/>
          <w:lang w:val="ru-RU"/>
        </w:rPr>
        <w:t xml:space="preserve"> Клетского</w:t>
      </w:r>
      <w:r w:rsidRPr="008826FC">
        <w:rPr>
          <w:sz w:val="24"/>
          <w:szCs w:val="24"/>
          <w:lang w:val="ru-RU"/>
        </w:rPr>
        <w:t xml:space="preserve"> муниципального района, Положением о контрольно-счетной палате</w:t>
      </w:r>
      <w:r>
        <w:rPr>
          <w:sz w:val="24"/>
          <w:szCs w:val="24"/>
          <w:lang w:val="ru-RU"/>
        </w:rPr>
        <w:t xml:space="preserve"> Клетского</w:t>
      </w:r>
      <w:r w:rsidRPr="008826FC">
        <w:rPr>
          <w:sz w:val="24"/>
          <w:szCs w:val="24"/>
          <w:lang w:val="ru-RU"/>
        </w:rPr>
        <w:t xml:space="preserve"> муниципального района, а также нормами Бюджетного кодекса Российской</w:t>
      </w:r>
      <w:r>
        <w:rPr>
          <w:sz w:val="24"/>
          <w:szCs w:val="24"/>
          <w:lang w:val="ru-RU"/>
        </w:rPr>
        <w:t xml:space="preserve"> </w:t>
      </w:r>
      <w:r w:rsidRPr="008826FC">
        <w:rPr>
          <w:sz w:val="24"/>
          <w:szCs w:val="24"/>
          <w:lang w:val="ru-RU"/>
        </w:rPr>
        <w:t>Федерации и Федеральным законом от 07.02.2011 N 6-ФЗ «Об общих принципах</w:t>
      </w:r>
      <w:r>
        <w:rPr>
          <w:sz w:val="24"/>
          <w:szCs w:val="24"/>
          <w:lang w:val="ru-RU"/>
        </w:rPr>
        <w:t xml:space="preserve"> </w:t>
      </w:r>
      <w:r w:rsidRPr="008826FC">
        <w:rPr>
          <w:sz w:val="24"/>
          <w:szCs w:val="24"/>
          <w:lang w:val="ru-RU"/>
        </w:rPr>
        <w:t>организации и деятельности контрольно-счетных органов субъектов Российской</w:t>
      </w:r>
      <w:r>
        <w:rPr>
          <w:sz w:val="24"/>
          <w:szCs w:val="24"/>
          <w:lang w:val="ru-RU"/>
        </w:rPr>
        <w:t xml:space="preserve"> </w:t>
      </w:r>
      <w:r w:rsidRPr="008826FC">
        <w:rPr>
          <w:sz w:val="24"/>
          <w:szCs w:val="24"/>
          <w:lang w:val="ru-RU"/>
        </w:rPr>
        <w:t>Федерации и муниципальных образований», иными федеральными законами и</w:t>
      </w:r>
      <w:r>
        <w:rPr>
          <w:sz w:val="24"/>
          <w:szCs w:val="24"/>
          <w:lang w:val="ru-RU"/>
        </w:rPr>
        <w:t xml:space="preserve"> </w:t>
      </w:r>
      <w:r w:rsidRPr="008826FC">
        <w:rPr>
          <w:sz w:val="24"/>
          <w:szCs w:val="24"/>
          <w:lang w:val="ru-RU"/>
        </w:rPr>
        <w:t>нормативными правовыми актами Российской Федерации и Волгоградской области,</w:t>
      </w:r>
      <w:r>
        <w:rPr>
          <w:sz w:val="24"/>
          <w:szCs w:val="24"/>
          <w:lang w:val="ru-RU"/>
        </w:rPr>
        <w:t xml:space="preserve"> </w:t>
      </w:r>
      <w:r w:rsidRPr="008826FC">
        <w:rPr>
          <w:sz w:val="24"/>
          <w:szCs w:val="24"/>
          <w:lang w:val="ru-RU"/>
        </w:rPr>
        <w:t xml:space="preserve">правовыми актами </w:t>
      </w:r>
      <w:r>
        <w:rPr>
          <w:sz w:val="24"/>
          <w:szCs w:val="24"/>
          <w:lang w:val="ru-RU"/>
        </w:rPr>
        <w:t>Клетского</w:t>
      </w:r>
      <w:r w:rsidRPr="008826FC">
        <w:rPr>
          <w:sz w:val="24"/>
          <w:szCs w:val="24"/>
          <w:lang w:val="ru-RU"/>
        </w:rPr>
        <w:t xml:space="preserve"> муниципального</w:t>
      </w:r>
      <w:proofErr w:type="gramEnd"/>
      <w:r w:rsidRPr="008826FC">
        <w:rPr>
          <w:sz w:val="24"/>
          <w:szCs w:val="24"/>
          <w:lang w:val="ru-RU"/>
        </w:rPr>
        <w:t xml:space="preserve"> района.</w:t>
      </w:r>
    </w:p>
    <w:p w:rsidR="00500E7A" w:rsidRDefault="00500E7A" w:rsidP="008A1D07">
      <w:pPr>
        <w:ind w:firstLine="709"/>
        <w:jc w:val="both"/>
        <w:rPr>
          <w:sz w:val="24"/>
          <w:szCs w:val="24"/>
          <w:lang w:val="ru-RU"/>
        </w:rPr>
      </w:pPr>
      <w:r>
        <w:rPr>
          <w:sz w:val="24"/>
          <w:szCs w:val="24"/>
          <w:lang w:val="ru-RU"/>
        </w:rPr>
        <w:t>В 20</w:t>
      </w:r>
      <w:r w:rsidR="00474C78">
        <w:rPr>
          <w:sz w:val="24"/>
          <w:szCs w:val="24"/>
          <w:lang w:val="ru-RU"/>
        </w:rPr>
        <w:t>1</w:t>
      </w:r>
      <w:r w:rsidR="00EC705D">
        <w:rPr>
          <w:sz w:val="24"/>
          <w:szCs w:val="24"/>
          <w:lang w:val="ru-RU"/>
        </w:rPr>
        <w:t>6</w:t>
      </w:r>
      <w:r>
        <w:rPr>
          <w:sz w:val="24"/>
          <w:szCs w:val="24"/>
          <w:lang w:val="ru-RU"/>
        </w:rPr>
        <w:t xml:space="preserve"> году </w:t>
      </w:r>
      <w:r w:rsidR="007D1F4D">
        <w:rPr>
          <w:sz w:val="24"/>
          <w:szCs w:val="24"/>
          <w:lang w:val="ru-RU"/>
        </w:rPr>
        <w:t xml:space="preserve">контрольно-счетная </w:t>
      </w:r>
      <w:r w:rsidR="00824429">
        <w:rPr>
          <w:sz w:val="24"/>
          <w:szCs w:val="24"/>
          <w:lang w:val="ru-RU"/>
        </w:rPr>
        <w:t>палата</w:t>
      </w:r>
      <w:r>
        <w:rPr>
          <w:sz w:val="24"/>
          <w:szCs w:val="24"/>
          <w:lang w:val="ru-RU"/>
        </w:rPr>
        <w:t xml:space="preserve"> осуществлял</w:t>
      </w:r>
      <w:r w:rsidR="00824429">
        <w:rPr>
          <w:sz w:val="24"/>
          <w:szCs w:val="24"/>
          <w:lang w:val="ru-RU"/>
        </w:rPr>
        <w:t>а</w:t>
      </w:r>
      <w:r>
        <w:rPr>
          <w:sz w:val="24"/>
          <w:szCs w:val="24"/>
          <w:lang w:val="ru-RU"/>
        </w:rPr>
        <w:t xml:space="preserve"> контрольную и экспертно-аналитическую деятельность, обеспечивая контрол</w:t>
      </w:r>
      <w:r w:rsidR="002B55BF">
        <w:rPr>
          <w:sz w:val="24"/>
          <w:szCs w:val="24"/>
          <w:lang w:val="ru-RU"/>
        </w:rPr>
        <w:t>ь</w:t>
      </w:r>
      <w:r>
        <w:rPr>
          <w:sz w:val="24"/>
          <w:szCs w:val="24"/>
          <w:lang w:val="ru-RU"/>
        </w:rPr>
        <w:t xml:space="preserve"> исполнения районного бюджета в соответствии с</w:t>
      </w:r>
      <w:r w:rsidR="00C97722">
        <w:rPr>
          <w:sz w:val="24"/>
          <w:szCs w:val="24"/>
          <w:lang w:val="ru-RU"/>
        </w:rPr>
        <w:t xml:space="preserve"> утвержденным на 201</w:t>
      </w:r>
      <w:r w:rsidR="00EC705D">
        <w:rPr>
          <w:sz w:val="24"/>
          <w:szCs w:val="24"/>
          <w:lang w:val="ru-RU"/>
        </w:rPr>
        <w:t>6</w:t>
      </w:r>
      <w:r w:rsidR="00C97722">
        <w:rPr>
          <w:sz w:val="24"/>
          <w:szCs w:val="24"/>
          <w:lang w:val="ru-RU"/>
        </w:rPr>
        <w:t xml:space="preserve"> год</w:t>
      </w:r>
      <w:r>
        <w:rPr>
          <w:sz w:val="24"/>
          <w:szCs w:val="24"/>
          <w:lang w:val="ru-RU"/>
        </w:rPr>
        <w:t xml:space="preserve"> планом работы.</w:t>
      </w:r>
    </w:p>
    <w:p w:rsidR="00BD5DB2" w:rsidRDefault="009E7D3C" w:rsidP="00BD5DB2">
      <w:pPr>
        <w:jc w:val="both"/>
        <w:rPr>
          <w:color w:val="000000" w:themeColor="text1"/>
          <w:sz w:val="24"/>
          <w:szCs w:val="24"/>
          <w:lang w:val="ru-RU"/>
        </w:rPr>
      </w:pPr>
      <w:r>
        <w:rPr>
          <w:color w:val="000000" w:themeColor="text1"/>
          <w:sz w:val="24"/>
          <w:szCs w:val="24"/>
          <w:lang w:val="ru-RU"/>
        </w:rPr>
        <w:lastRenderedPageBreak/>
        <w:t xml:space="preserve">      </w:t>
      </w:r>
      <w:r w:rsidR="00390C08">
        <w:rPr>
          <w:color w:val="000000" w:themeColor="text1"/>
          <w:sz w:val="24"/>
          <w:szCs w:val="24"/>
          <w:lang w:val="ru-RU"/>
        </w:rPr>
        <w:t xml:space="preserve">В </w:t>
      </w:r>
      <w:r w:rsidR="00390C08" w:rsidRPr="00390C08">
        <w:rPr>
          <w:color w:val="000000" w:themeColor="text1"/>
          <w:sz w:val="24"/>
          <w:szCs w:val="24"/>
          <w:lang w:val="ru-RU"/>
        </w:rPr>
        <w:t>201</w:t>
      </w:r>
      <w:r w:rsidR="00EC705D">
        <w:rPr>
          <w:color w:val="000000" w:themeColor="text1"/>
          <w:sz w:val="24"/>
          <w:szCs w:val="24"/>
          <w:lang w:val="ru-RU"/>
        </w:rPr>
        <w:t>6</w:t>
      </w:r>
      <w:r w:rsidR="00390C08" w:rsidRPr="00390C08">
        <w:rPr>
          <w:color w:val="000000" w:themeColor="text1"/>
          <w:sz w:val="24"/>
          <w:szCs w:val="24"/>
          <w:lang w:val="ru-RU"/>
        </w:rPr>
        <w:t xml:space="preserve"> год</w:t>
      </w:r>
      <w:r w:rsidR="00390C08">
        <w:rPr>
          <w:color w:val="000000" w:themeColor="text1"/>
          <w:sz w:val="24"/>
          <w:szCs w:val="24"/>
          <w:lang w:val="ru-RU"/>
        </w:rPr>
        <w:t>у</w:t>
      </w:r>
      <w:r w:rsidR="00390C08" w:rsidRPr="00390C08">
        <w:rPr>
          <w:color w:val="000000" w:themeColor="text1"/>
          <w:sz w:val="24"/>
          <w:szCs w:val="24"/>
          <w:lang w:val="ru-RU"/>
        </w:rPr>
        <w:t xml:space="preserve"> К</w:t>
      </w:r>
      <w:r w:rsidR="00824429">
        <w:rPr>
          <w:color w:val="000000" w:themeColor="text1"/>
          <w:sz w:val="24"/>
          <w:szCs w:val="24"/>
          <w:lang w:val="ru-RU"/>
        </w:rPr>
        <w:t>СП</w:t>
      </w:r>
      <w:r w:rsidR="00390C08">
        <w:rPr>
          <w:color w:val="000000" w:themeColor="text1"/>
          <w:sz w:val="24"/>
          <w:szCs w:val="24"/>
          <w:lang w:val="ru-RU"/>
        </w:rPr>
        <w:t xml:space="preserve"> Клетского муниципального района</w:t>
      </w:r>
      <w:r w:rsidR="00390C08" w:rsidRPr="00390C08">
        <w:rPr>
          <w:color w:val="000000" w:themeColor="text1"/>
          <w:sz w:val="24"/>
          <w:szCs w:val="24"/>
          <w:lang w:val="ru-RU"/>
        </w:rPr>
        <w:t xml:space="preserve">  </w:t>
      </w:r>
      <w:r w:rsidR="00390C08">
        <w:rPr>
          <w:color w:val="000000" w:themeColor="text1"/>
          <w:sz w:val="24"/>
          <w:szCs w:val="24"/>
          <w:lang w:val="ru-RU"/>
        </w:rPr>
        <w:t>исполнял</w:t>
      </w:r>
      <w:r w:rsidR="00824429">
        <w:rPr>
          <w:color w:val="000000" w:themeColor="text1"/>
          <w:sz w:val="24"/>
          <w:szCs w:val="24"/>
          <w:lang w:val="ru-RU"/>
        </w:rPr>
        <w:t>а</w:t>
      </w:r>
      <w:r w:rsidR="00390C08" w:rsidRPr="00390C08">
        <w:rPr>
          <w:color w:val="000000" w:themeColor="text1"/>
          <w:sz w:val="24"/>
          <w:szCs w:val="24"/>
          <w:lang w:val="ru-RU"/>
        </w:rPr>
        <w:t xml:space="preserve"> полномочия по осуществлению внешнего муниципального финансового контроля контрольно-счетных </w:t>
      </w:r>
      <w:r w:rsidR="00390C08">
        <w:rPr>
          <w:color w:val="000000" w:themeColor="text1"/>
          <w:sz w:val="24"/>
          <w:szCs w:val="24"/>
          <w:lang w:val="ru-RU"/>
        </w:rPr>
        <w:t>органов 1</w:t>
      </w:r>
      <w:r w:rsidR="00390C08" w:rsidRPr="00390C08">
        <w:rPr>
          <w:color w:val="000000" w:themeColor="text1"/>
          <w:sz w:val="24"/>
          <w:szCs w:val="24"/>
          <w:lang w:val="ru-RU"/>
        </w:rPr>
        <w:t xml:space="preserve">0 сельских поселений, входящих в состав района. </w:t>
      </w:r>
      <w:proofErr w:type="gramStart"/>
      <w:r w:rsidR="00390C08" w:rsidRPr="00390C08">
        <w:rPr>
          <w:color w:val="000000" w:themeColor="text1"/>
          <w:sz w:val="24"/>
          <w:szCs w:val="24"/>
          <w:lang w:val="ru-RU"/>
        </w:rPr>
        <w:t>В рамках соглашений</w:t>
      </w:r>
      <w:r w:rsidR="00500BD9">
        <w:rPr>
          <w:color w:val="000000" w:themeColor="text1"/>
          <w:sz w:val="24"/>
          <w:szCs w:val="24"/>
          <w:lang w:val="ru-RU"/>
        </w:rPr>
        <w:t>,</w:t>
      </w:r>
      <w:r w:rsidR="00390C08" w:rsidRPr="00390C08">
        <w:rPr>
          <w:color w:val="000000" w:themeColor="text1"/>
          <w:sz w:val="24"/>
          <w:szCs w:val="24"/>
          <w:lang w:val="ru-RU"/>
        </w:rPr>
        <w:t xml:space="preserve"> </w:t>
      </w:r>
      <w:r w:rsidR="00500BD9">
        <w:rPr>
          <w:color w:val="000000" w:themeColor="text1"/>
          <w:sz w:val="24"/>
          <w:szCs w:val="24"/>
          <w:lang w:val="ru-RU"/>
        </w:rPr>
        <w:t xml:space="preserve">заключенными между представительными органами поселений и Клетского муниципального района, </w:t>
      </w:r>
      <w:r w:rsidR="00390C08" w:rsidRPr="00390C08">
        <w:rPr>
          <w:color w:val="000000" w:themeColor="text1"/>
          <w:sz w:val="24"/>
          <w:szCs w:val="24"/>
          <w:lang w:val="ru-RU"/>
        </w:rPr>
        <w:t xml:space="preserve">проведены внешние проверки годовых отчетов об исполнении бюджетов </w:t>
      </w:r>
      <w:r w:rsidR="00500BD9">
        <w:rPr>
          <w:color w:val="000000" w:themeColor="text1"/>
          <w:sz w:val="24"/>
          <w:szCs w:val="24"/>
          <w:lang w:val="ru-RU"/>
        </w:rPr>
        <w:t xml:space="preserve">поселений </w:t>
      </w:r>
      <w:r w:rsidR="00390C08" w:rsidRPr="00390C08">
        <w:rPr>
          <w:color w:val="000000" w:themeColor="text1"/>
          <w:sz w:val="24"/>
          <w:szCs w:val="24"/>
          <w:lang w:val="ru-RU"/>
        </w:rPr>
        <w:t>за 201</w:t>
      </w:r>
      <w:r w:rsidR="00EC705D">
        <w:rPr>
          <w:color w:val="000000" w:themeColor="text1"/>
          <w:sz w:val="24"/>
          <w:szCs w:val="24"/>
          <w:lang w:val="ru-RU"/>
        </w:rPr>
        <w:t>5</w:t>
      </w:r>
      <w:r w:rsidR="00390C08" w:rsidRPr="00390C08">
        <w:rPr>
          <w:color w:val="000000" w:themeColor="text1"/>
          <w:sz w:val="24"/>
          <w:szCs w:val="24"/>
          <w:lang w:val="ru-RU"/>
        </w:rPr>
        <w:t xml:space="preserve"> год и экспертизы проектов бюджетов сельских поселений на 201</w:t>
      </w:r>
      <w:r w:rsidR="00EC705D">
        <w:rPr>
          <w:color w:val="000000" w:themeColor="text1"/>
          <w:sz w:val="24"/>
          <w:szCs w:val="24"/>
          <w:lang w:val="ru-RU"/>
        </w:rPr>
        <w:t>7</w:t>
      </w:r>
      <w:r w:rsidR="00390C08" w:rsidRPr="00390C08">
        <w:rPr>
          <w:color w:val="000000" w:themeColor="text1"/>
          <w:sz w:val="24"/>
          <w:szCs w:val="24"/>
          <w:lang w:val="ru-RU"/>
        </w:rPr>
        <w:t xml:space="preserve"> год и плановый период 201</w:t>
      </w:r>
      <w:r w:rsidR="00EC705D">
        <w:rPr>
          <w:color w:val="000000" w:themeColor="text1"/>
          <w:sz w:val="24"/>
          <w:szCs w:val="24"/>
          <w:lang w:val="ru-RU"/>
        </w:rPr>
        <w:t>8</w:t>
      </w:r>
      <w:r w:rsidR="00390C08" w:rsidRPr="00390C08">
        <w:rPr>
          <w:color w:val="000000" w:themeColor="text1"/>
          <w:sz w:val="24"/>
          <w:szCs w:val="24"/>
          <w:lang w:val="ru-RU"/>
        </w:rPr>
        <w:t>-201</w:t>
      </w:r>
      <w:r w:rsidR="00EC705D">
        <w:rPr>
          <w:color w:val="000000" w:themeColor="text1"/>
          <w:sz w:val="24"/>
          <w:szCs w:val="24"/>
          <w:lang w:val="ru-RU"/>
        </w:rPr>
        <w:t>9</w:t>
      </w:r>
      <w:r w:rsidR="00390C08" w:rsidRPr="00390C08">
        <w:rPr>
          <w:color w:val="000000" w:themeColor="text1"/>
          <w:sz w:val="24"/>
          <w:szCs w:val="24"/>
          <w:lang w:val="ru-RU"/>
        </w:rPr>
        <w:t xml:space="preserve"> годов</w:t>
      </w:r>
      <w:r w:rsidR="00BC35DC">
        <w:rPr>
          <w:color w:val="000000" w:themeColor="text1"/>
          <w:sz w:val="24"/>
          <w:szCs w:val="24"/>
          <w:lang w:val="ru-RU"/>
        </w:rPr>
        <w:t xml:space="preserve">, а так же проведены </w:t>
      </w:r>
      <w:r w:rsidR="00BD5DB2" w:rsidRPr="00BD5DB2">
        <w:rPr>
          <w:color w:val="000000" w:themeColor="text1"/>
          <w:sz w:val="24"/>
          <w:szCs w:val="24"/>
          <w:lang w:val="ru-RU"/>
        </w:rPr>
        <w:t xml:space="preserve">проверки </w:t>
      </w:r>
      <w:r w:rsidR="0097090C">
        <w:rPr>
          <w:color w:val="000000" w:themeColor="text1"/>
          <w:sz w:val="24"/>
          <w:szCs w:val="24"/>
          <w:lang w:val="ru-RU"/>
        </w:rPr>
        <w:t>целевого использования межбюджетных трансфертов, предоставленных из бюджета Клетского муниципального района бюджетам сельских поселений,</w:t>
      </w:r>
      <w:r w:rsidR="00BD5DB2">
        <w:rPr>
          <w:color w:val="000000" w:themeColor="text1"/>
          <w:sz w:val="24"/>
          <w:szCs w:val="24"/>
          <w:lang w:val="ru-RU"/>
        </w:rPr>
        <w:t xml:space="preserve"> входящих с состав Клетского</w:t>
      </w:r>
      <w:proofErr w:type="gramEnd"/>
      <w:r w:rsidR="00BD5DB2">
        <w:rPr>
          <w:color w:val="000000" w:themeColor="text1"/>
          <w:sz w:val="24"/>
          <w:szCs w:val="24"/>
          <w:lang w:val="ru-RU"/>
        </w:rPr>
        <w:t xml:space="preserve"> муниципального района</w:t>
      </w:r>
      <w:r w:rsidR="00BD5DB2" w:rsidRPr="00BD5DB2">
        <w:rPr>
          <w:color w:val="000000" w:themeColor="text1"/>
          <w:sz w:val="24"/>
          <w:szCs w:val="24"/>
          <w:lang w:val="ru-RU"/>
        </w:rPr>
        <w:t>.</w:t>
      </w:r>
    </w:p>
    <w:p w:rsidR="00020878" w:rsidRDefault="00020878" w:rsidP="00BD5DB2">
      <w:pPr>
        <w:jc w:val="both"/>
        <w:rPr>
          <w:color w:val="000000" w:themeColor="text1"/>
          <w:sz w:val="24"/>
          <w:szCs w:val="24"/>
          <w:lang w:val="ru-RU"/>
        </w:rPr>
      </w:pPr>
    </w:p>
    <w:p w:rsidR="00721878" w:rsidRPr="00BF138A" w:rsidRDefault="00721878" w:rsidP="008A1D07">
      <w:pPr>
        <w:ind w:firstLine="709"/>
        <w:jc w:val="both"/>
        <w:rPr>
          <w:lang w:val="ru-RU"/>
        </w:rPr>
      </w:pPr>
      <w:r w:rsidRPr="00BF138A">
        <w:rPr>
          <w:sz w:val="24"/>
          <w:szCs w:val="24"/>
          <w:lang w:val="ru-RU"/>
        </w:rPr>
        <w:t>В целях обеспечения предварительного, оперативного и последующего контроля формирования и исполнения бюджета в 201</w:t>
      </w:r>
      <w:r w:rsidR="00EC705D" w:rsidRPr="00BF138A">
        <w:rPr>
          <w:sz w:val="24"/>
          <w:szCs w:val="24"/>
          <w:lang w:val="ru-RU"/>
        </w:rPr>
        <w:t>6</w:t>
      </w:r>
      <w:r w:rsidRPr="00BF138A">
        <w:rPr>
          <w:sz w:val="24"/>
          <w:szCs w:val="24"/>
          <w:lang w:val="ru-RU"/>
        </w:rPr>
        <w:t xml:space="preserve"> году К</w:t>
      </w:r>
      <w:r w:rsidR="008826FC" w:rsidRPr="00BF138A">
        <w:rPr>
          <w:sz w:val="24"/>
          <w:szCs w:val="24"/>
          <w:lang w:val="ru-RU"/>
        </w:rPr>
        <w:t>СП</w:t>
      </w:r>
      <w:r w:rsidRPr="00BF138A">
        <w:rPr>
          <w:sz w:val="24"/>
          <w:szCs w:val="24"/>
          <w:lang w:val="ru-RU"/>
        </w:rPr>
        <w:t xml:space="preserve"> проведено </w:t>
      </w:r>
      <w:r w:rsidR="00917BCA" w:rsidRPr="00BF138A">
        <w:rPr>
          <w:sz w:val="24"/>
          <w:szCs w:val="24"/>
          <w:lang w:val="ru-RU"/>
        </w:rPr>
        <w:t>50</w:t>
      </w:r>
      <w:r w:rsidRPr="00BF138A">
        <w:rPr>
          <w:sz w:val="24"/>
          <w:szCs w:val="24"/>
          <w:lang w:val="ru-RU"/>
        </w:rPr>
        <w:t xml:space="preserve"> контрольных и экспертно-аналитических мероприяти</w:t>
      </w:r>
      <w:r w:rsidR="00FC78DA" w:rsidRPr="00BF138A">
        <w:rPr>
          <w:sz w:val="24"/>
          <w:szCs w:val="24"/>
          <w:lang w:val="ru-RU"/>
        </w:rPr>
        <w:t>я</w:t>
      </w:r>
      <w:r w:rsidRPr="00BF138A">
        <w:rPr>
          <w:sz w:val="24"/>
          <w:szCs w:val="24"/>
          <w:lang w:val="ru-RU"/>
        </w:rPr>
        <w:t>. Контрольными</w:t>
      </w:r>
      <w:r w:rsidR="008A1D07" w:rsidRPr="00BF138A">
        <w:rPr>
          <w:sz w:val="24"/>
          <w:szCs w:val="24"/>
          <w:lang w:val="ru-RU"/>
        </w:rPr>
        <w:t xml:space="preserve"> </w:t>
      </w:r>
      <w:r w:rsidRPr="00BF138A">
        <w:rPr>
          <w:sz w:val="24"/>
          <w:szCs w:val="24"/>
          <w:lang w:val="ru-RU"/>
        </w:rPr>
        <w:t xml:space="preserve">мероприятиями охвачено </w:t>
      </w:r>
      <w:r w:rsidR="00917BCA" w:rsidRPr="00BF138A">
        <w:rPr>
          <w:sz w:val="24"/>
          <w:szCs w:val="24"/>
          <w:lang w:val="ru-RU"/>
        </w:rPr>
        <w:t>1</w:t>
      </w:r>
      <w:r w:rsidR="00C70875" w:rsidRPr="00BF138A">
        <w:rPr>
          <w:sz w:val="24"/>
          <w:szCs w:val="24"/>
          <w:lang w:val="ru-RU"/>
        </w:rPr>
        <w:t xml:space="preserve">2 </w:t>
      </w:r>
      <w:r w:rsidRPr="00BF138A">
        <w:rPr>
          <w:sz w:val="24"/>
          <w:szCs w:val="24"/>
          <w:lang w:val="ru-RU"/>
        </w:rPr>
        <w:t>объект</w:t>
      </w:r>
      <w:r w:rsidR="00C70875" w:rsidRPr="00BF138A">
        <w:rPr>
          <w:sz w:val="24"/>
          <w:szCs w:val="24"/>
          <w:lang w:val="ru-RU"/>
        </w:rPr>
        <w:t>а</w:t>
      </w:r>
      <w:r w:rsidR="00AE292F" w:rsidRPr="00BF138A">
        <w:rPr>
          <w:sz w:val="24"/>
          <w:szCs w:val="24"/>
          <w:lang w:val="ru-RU"/>
        </w:rPr>
        <w:t xml:space="preserve"> контроля</w:t>
      </w:r>
      <w:r w:rsidR="00C0474F" w:rsidRPr="00BF138A">
        <w:rPr>
          <w:sz w:val="24"/>
          <w:szCs w:val="24"/>
          <w:lang w:val="ru-RU"/>
        </w:rPr>
        <w:t>, составлен</w:t>
      </w:r>
      <w:r w:rsidR="0017216E" w:rsidRPr="00BF138A">
        <w:rPr>
          <w:sz w:val="24"/>
          <w:szCs w:val="24"/>
          <w:lang w:val="ru-RU"/>
        </w:rPr>
        <w:t>о</w:t>
      </w:r>
      <w:r w:rsidR="00C0474F" w:rsidRPr="00BF138A">
        <w:rPr>
          <w:sz w:val="24"/>
          <w:szCs w:val="24"/>
          <w:lang w:val="ru-RU"/>
        </w:rPr>
        <w:t xml:space="preserve"> </w:t>
      </w:r>
      <w:r w:rsidR="00917BCA" w:rsidRPr="00BF138A">
        <w:rPr>
          <w:sz w:val="24"/>
          <w:szCs w:val="24"/>
          <w:lang w:val="ru-RU"/>
        </w:rPr>
        <w:t>8</w:t>
      </w:r>
      <w:r w:rsidRPr="00BF138A">
        <w:rPr>
          <w:sz w:val="24"/>
          <w:szCs w:val="24"/>
          <w:lang w:val="ru-RU"/>
        </w:rPr>
        <w:t xml:space="preserve"> ак</w:t>
      </w:r>
      <w:r w:rsidR="00AE292F" w:rsidRPr="00BF138A">
        <w:rPr>
          <w:sz w:val="24"/>
          <w:szCs w:val="24"/>
          <w:lang w:val="ru-RU"/>
        </w:rPr>
        <w:t>тов</w:t>
      </w:r>
      <w:r w:rsidRPr="00BF138A">
        <w:rPr>
          <w:sz w:val="24"/>
          <w:szCs w:val="24"/>
          <w:lang w:val="ru-RU"/>
        </w:rPr>
        <w:t xml:space="preserve"> проверок, подготовлено </w:t>
      </w:r>
      <w:r w:rsidR="0017216E" w:rsidRPr="00BF138A">
        <w:rPr>
          <w:sz w:val="24"/>
          <w:szCs w:val="24"/>
          <w:lang w:val="ru-RU"/>
        </w:rPr>
        <w:t>3</w:t>
      </w:r>
      <w:r w:rsidR="00917BCA" w:rsidRPr="00BF138A">
        <w:rPr>
          <w:sz w:val="24"/>
          <w:szCs w:val="24"/>
          <w:lang w:val="ru-RU"/>
        </w:rPr>
        <w:t>8</w:t>
      </w:r>
      <w:r w:rsidRPr="00BF138A">
        <w:rPr>
          <w:sz w:val="24"/>
          <w:szCs w:val="24"/>
          <w:lang w:val="ru-RU"/>
        </w:rPr>
        <w:t xml:space="preserve"> экспертных заключения, внесено </w:t>
      </w:r>
      <w:r w:rsidR="00C70875" w:rsidRPr="00BF138A">
        <w:rPr>
          <w:sz w:val="24"/>
          <w:szCs w:val="24"/>
          <w:lang w:val="ru-RU"/>
        </w:rPr>
        <w:t>6</w:t>
      </w:r>
      <w:r w:rsidRPr="00BF138A">
        <w:rPr>
          <w:sz w:val="24"/>
          <w:szCs w:val="24"/>
          <w:lang w:val="ru-RU"/>
        </w:rPr>
        <w:t xml:space="preserve"> представлений в адрес органов исполнительной власти и муниципальных учреждений.</w:t>
      </w:r>
      <w:r w:rsidRPr="00BF138A">
        <w:rPr>
          <w:lang w:val="ru-RU"/>
        </w:rPr>
        <w:t xml:space="preserve"> </w:t>
      </w:r>
    </w:p>
    <w:p w:rsidR="00823791" w:rsidRPr="00C70875" w:rsidRDefault="00823791" w:rsidP="00823791">
      <w:pPr>
        <w:ind w:firstLine="709"/>
        <w:jc w:val="both"/>
        <w:rPr>
          <w:sz w:val="24"/>
          <w:szCs w:val="24"/>
          <w:lang w:val="ru-RU"/>
        </w:rPr>
      </w:pPr>
      <w:r w:rsidRPr="00C70875">
        <w:rPr>
          <w:sz w:val="24"/>
          <w:szCs w:val="24"/>
          <w:lang w:val="ru-RU"/>
        </w:rPr>
        <w:t xml:space="preserve">Общий объем проверенных средств бюджета района и сельских поселений за отчетный период составил </w:t>
      </w:r>
      <w:r w:rsidR="00917BCA">
        <w:rPr>
          <w:sz w:val="24"/>
          <w:szCs w:val="24"/>
          <w:lang w:val="ru-RU"/>
        </w:rPr>
        <w:t>42538,5</w:t>
      </w:r>
      <w:r w:rsidRPr="00C70875">
        <w:rPr>
          <w:sz w:val="24"/>
          <w:szCs w:val="24"/>
          <w:lang w:val="ru-RU"/>
        </w:rPr>
        <w:t xml:space="preserve"> тыс. рублей.</w:t>
      </w:r>
    </w:p>
    <w:p w:rsidR="009D7319" w:rsidRPr="006B6F83" w:rsidRDefault="00D978AB" w:rsidP="00812893">
      <w:pPr>
        <w:ind w:firstLine="709"/>
        <w:jc w:val="both"/>
        <w:rPr>
          <w:sz w:val="24"/>
          <w:szCs w:val="24"/>
          <w:lang w:val="ru-RU"/>
        </w:rPr>
      </w:pPr>
      <w:r w:rsidRPr="006B6F83">
        <w:rPr>
          <w:sz w:val="24"/>
          <w:szCs w:val="24"/>
          <w:lang w:val="ru-RU"/>
        </w:rPr>
        <w:t xml:space="preserve">По результатам проверок и анализов установлены финансовые нарушения на общую сумму </w:t>
      </w:r>
      <w:r w:rsidR="00917BCA">
        <w:rPr>
          <w:sz w:val="24"/>
          <w:szCs w:val="24"/>
          <w:lang w:val="ru-RU"/>
        </w:rPr>
        <w:t>294,2</w:t>
      </w:r>
      <w:r w:rsidRPr="006B6F83">
        <w:rPr>
          <w:sz w:val="24"/>
          <w:szCs w:val="24"/>
          <w:lang w:val="ru-RU"/>
        </w:rPr>
        <w:t xml:space="preserve"> тыс. рублей</w:t>
      </w:r>
      <w:r w:rsidR="006B6F83" w:rsidRPr="006B6F83">
        <w:rPr>
          <w:sz w:val="24"/>
          <w:szCs w:val="24"/>
          <w:lang w:val="ru-RU"/>
        </w:rPr>
        <w:t>.</w:t>
      </w:r>
      <w:r w:rsidRPr="006B6F83">
        <w:rPr>
          <w:sz w:val="24"/>
          <w:szCs w:val="24"/>
          <w:lang w:val="ru-RU"/>
        </w:rPr>
        <w:t xml:space="preserve"> </w:t>
      </w:r>
      <w:r w:rsidR="00812893" w:rsidRPr="006B6F83">
        <w:rPr>
          <w:sz w:val="24"/>
          <w:szCs w:val="24"/>
          <w:lang w:val="ru-RU"/>
        </w:rPr>
        <w:t>К наиболее существенным видам нарушений</w:t>
      </w:r>
      <w:r w:rsidR="00812893" w:rsidRPr="00C0474F">
        <w:rPr>
          <w:color w:val="000000" w:themeColor="text1"/>
          <w:sz w:val="24"/>
          <w:szCs w:val="24"/>
          <w:lang w:val="ru-RU"/>
        </w:rPr>
        <w:t>, выявляемых в ходе контрольно-реви</w:t>
      </w:r>
      <w:r w:rsidR="006B6F83">
        <w:rPr>
          <w:color w:val="000000" w:themeColor="text1"/>
          <w:sz w:val="24"/>
          <w:szCs w:val="24"/>
          <w:lang w:val="ru-RU"/>
        </w:rPr>
        <w:t>зионных мероприятий, относятся:</w:t>
      </w:r>
      <w:r w:rsidR="00812893" w:rsidRPr="00C0474F">
        <w:rPr>
          <w:color w:val="000000" w:themeColor="text1"/>
          <w:sz w:val="24"/>
          <w:szCs w:val="24"/>
          <w:lang w:val="ru-RU"/>
        </w:rPr>
        <w:t xml:space="preserve"> нарушения законодательства (бюджетного и бухгалтерского учета, федерального и областного законодательства, требований муниципальных правовых актов). </w:t>
      </w:r>
      <w:r w:rsidR="00812893" w:rsidRPr="006B6F83">
        <w:rPr>
          <w:sz w:val="24"/>
          <w:szCs w:val="24"/>
          <w:lang w:val="ru-RU"/>
        </w:rPr>
        <w:t>Большая часть суммы финансовых нарушений приходится на нарушения законодательства Российской Федерации, Волгоградской области и нормативных правовых актов Клетского муниципального района.</w:t>
      </w:r>
      <w:r w:rsidR="0027728E" w:rsidRPr="006B6F83">
        <w:rPr>
          <w:sz w:val="24"/>
          <w:szCs w:val="24"/>
          <w:lang w:val="ru-RU"/>
        </w:rPr>
        <w:t xml:space="preserve"> </w:t>
      </w:r>
      <w:r w:rsidR="00823791" w:rsidRPr="006B6F83">
        <w:rPr>
          <w:sz w:val="24"/>
          <w:szCs w:val="24"/>
          <w:lang w:val="ru-RU"/>
        </w:rPr>
        <w:t xml:space="preserve">Нарушения заключаются в основном в части </w:t>
      </w:r>
      <w:r w:rsidR="00020878" w:rsidRPr="006B6F83">
        <w:rPr>
          <w:sz w:val="24"/>
          <w:szCs w:val="24"/>
          <w:lang w:val="ru-RU"/>
        </w:rPr>
        <w:t>организации исполнения бюджета</w:t>
      </w:r>
      <w:r w:rsidR="0027728E" w:rsidRPr="006B6F83">
        <w:rPr>
          <w:sz w:val="24"/>
          <w:szCs w:val="24"/>
          <w:lang w:val="ru-RU"/>
        </w:rPr>
        <w:t xml:space="preserve">, </w:t>
      </w:r>
      <w:r w:rsidR="00823791" w:rsidRPr="006B6F83">
        <w:rPr>
          <w:sz w:val="24"/>
          <w:szCs w:val="24"/>
          <w:lang w:val="ru-RU"/>
        </w:rPr>
        <w:t>составления и</w:t>
      </w:r>
      <w:r w:rsidR="00812893" w:rsidRPr="006B6F83">
        <w:rPr>
          <w:sz w:val="24"/>
          <w:szCs w:val="24"/>
          <w:lang w:val="ru-RU"/>
        </w:rPr>
        <w:t xml:space="preserve"> </w:t>
      </w:r>
      <w:r w:rsidR="00823791" w:rsidRPr="006B6F83">
        <w:rPr>
          <w:sz w:val="24"/>
          <w:szCs w:val="24"/>
          <w:lang w:val="ru-RU"/>
        </w:rPr>
        <w:t>предоставления годовой бюджетной отчетности главными распорядителями бюджетных</w:t>
      </w:r>
      <w:r w:rsidR="00812893" w:rsidRPr="006B6F83">
        <w:rPr>
          <w:sz w:val="24"/>
          <w:szCs w:val="24"/>
          <w:lang w:val="ru-RU"/>
        </w:rPr>
        <w:t xml:space="preserve"> </w:t>
      </w:r>
      <w:r w:rsidR="00823791" w:rsidRPr="006B6F83">
        <w:rPr>
          <w:sz w:val="24"/>
          <w:szCs w:val="24"/>
          <w:lang w:val="ru-RU"/>
        </w:rPr>
        <w:t>средств (в рамках внешней проверки).</w:t>
      </w:r>
      <w:r w:rsidR="00812893" w:rsidRPr="006B6F83">
        <w:rPr>
          <w:sz w:val="24"/>
          <w:szCs w:val="24"/>
          <w:lang w:val="ru-RU"/>
        </w:rPr>
        <w:t xml:space="preserve"> </w:t>
      </w:r>
      <w:r w:rsidR="00917BCA">
        <w:rPr>
          <w:sz w:val="24"/>
          <w:szCs w:val="24"/>
          <w:lang w:val="ru-RU"/>
        </w:rPr>
        <w:t xml:space="preserve">Несвоевременная уплата налогов в бюджет. </w:t>
      </w:r>
    </w:p>
    <w:p w:rsidR="00591B12" w:rsidRPr="00716FBE" w:rsidRDefault="00D978AB" w:rsidP="008A1D07">
      <w:pPr>
        <w:ind w:firstLine="709"/>
        <w:jc w:val="both"/>
        <w:rPr>
          <w:sz w:val="24"/>
          <w:szCs w:val="24"/>
          <w:lang w:val="ru-RU"/>
        </w:rPr>
      </w:pPr>
      <w:r w:rsidRPr="00C0474F">
        <w:rPr>
          <w:color w:val="000000" w:themeColor="text1"/>
          <w:sz w:val="24"/>
          <w:szCs w:val="24"/>
          <w:lang w:val="ru-RU"/>
        </w:rPr>
        <w:t xml:space="preserve">Для устранения установленных нарушений </w:t>
      </w:r>
      <w:r w:rsidR="00AE292F">
        <w:rPr>
          <w:color w:val="000000" w:themeColor="text1"/>
          <w:sz w:val="24"/>
          <w:szCs w:val="24"/>
          <w:lang w:val="ru-RU"/>
        </w:rPr>
        <w:t xml:space="preserve">в адрес </w:t>
      </w:r>
      <w:r w:rsidRPr="00C0474F">
        <w:rPr>
          <w:color w:val="000000" w:themeColor="text1"/>
          <w:sz w:val="24"/>
          <w:szCs w:val="24"/>
          <w:lang w:val="ru-RU"/>
        </w:rPr>
        <w:t>руководител</w:t>
      </w:r>
      <w:r w:rsidR="00AE292F">
        <w:rPr>
          <w:color w:val="000000" w:themeColor="text1"/>
          <w:sz w:val="24"/>
          <w:szCs w:val="24"/>
          <w:lang w:val="ru-RU"/>
        </w:rPr>
        <w:t>ей</w:t>
      </w:r>
      <w:r w:rsidRPr="00C0474F">
        <w:rPr>
          <w:color w:val="000000" w:themeColor="text1"/>
          <w:sz w:val="24"/>
          <w:szCs w:val="24"/>
          <w:lang w:val="ru-RU"/>
        </w:rPr>
        <w:t xml:space="preserve"> проверенных организаций </w:t>
      </w:r>
      <w:r w:rsidR="00AE292F">
        <w:rPr>
          <w:color w:val="000000" w:themeColor="text1"/>
          <w:sz w:val="24"/>
          <w:szCs w:val="24"/>
          <w:lang w:val="ru-RU"/>
        </w:rPr>
        <w:t xml:space="preserve">контрольно-счетной палатой </w:t>
      </w:r>
      <w:r w:rsidRPr="00C0474F">
        <w:rPr>
          <w:color w:val="000000" w:themeColor="text1"/>
          <w:sz w:val="24"/>
          <w:szCs w:val="24"/>
          <w:lang w:val="ru-RU"/>
        </w:rPr>
        <w:t>направл</w:t>
      </w:r>
      <w:r w:rsidR="00AE292F">
        <w:rPr>
          <w:color w:val="000000" w:themeColor="text1"/>
          <w:sz w:val="24"/>
          <w:szCs w:val="24"/>
          <w:lang w:val="ru-RU"/>
        </w:rPr>
        <w:t>ялись</w:t>
      </w:r>
      <w:r w:rsidRPr="00C0474F">
        <w:rPr>
          <w:color w:val="000000" w:themeColor="text1"/>
          <w:sz w:val="24"/>
          <w:szCs w:val="24"/>
          <w:lang w:val="ru-RU"/>
        </w:rPr>
        <w:t xml:space="preserve"> </w:t>
      </w:r>
      <w:r w:rsidR="00BE186A" w:rsidRPr="00C0474F">
        <w:rPr>
          <w:color w:val="000000" w:themeColor="text1"/>
          <w:sz w:val="24"/>
          <w:szCs w:val="24"/>
          <w:lang w:val="ru-RU"/>
        </w:rPr>
        <w:t>представлени</w:t>
      </w:r>
      <w:r w:rsidR="00AE292F">
        <w:rPr>
          <w:color w:val="000000" w:themeColor="text1"/>
          <w:sz w:val="24"/>
          <w:szCs w:val="24"/>
          <w:lang w:val="ru-RU"/>
        </w:rPr>
        <w:t>я</w:t>
      </w:r>
      <w:r w:rsidRPr="00C0474F">
        <w:rPr>
          <w:color w:val="000000" w:themeColor="text1"/>
          <w:sz w:val="24"/>
          <w:szCs w:val="24"/>
          <w:lang w:val="ru-RU"/>
        </w:rPr>
        <w:t xml:space="preserve">, в которых изложены конкретные предложения по устранению недостатков. В </w:t>
      </w:r>
      <w:r w:rsidR="00D7785C" w:rsidRPr="00C0474F">
        <w:rPr>
          <w:color w:val="000000" w:themeColor="text1"/>
          <w:sz w:val="24"/>
          <w:szCs w:val="24"/>
          <w:lang w:val="ru-RU"/>
        </w:rPr>
        <w:t>информации об устранении нарушений</w:t>
      </w:r>
      <w:r w:rsidRPr="00C0474F">
        <w:rPr>
          <w:color w:val="000000" w:themeColor="text1"/>
          <w:sz w:val="24"/>
          <w:szCs w:val="24"/>
          <w:lang w:val="ru-RU"/>
        </w:rPr>
        <w:t>, как правило, содержалась информация о выполнении предложений К</w:t>
      </w:r>
      <w:r w:rsidR="00047DDE">
        <w:rPr>
          <w:color w:val="000000" w:themeColor="text1"/>
          <w:sz w:val="24"/>
          <w:szCs w:val="24"/>
          <w:lang w:val="ru-RU"/>
        </w:rPr>
        <w:t>СП</w:t>
      </w:r>
      <w:r w:rsidRPr="00C0474F">
        <w:rPr>
          <w:color w:val="000000" w:themeColor="text1"/>
          <w:sz w:val="24"/>
          <w:szCs w:val="24"/>
          <w:lang w:val="ru-RU"/>
        </w:rPr>
        <w:t>, либо о том, что работа над ними ведется</w:t>
      </w:r>
      <w:r w:rsidR="00D07096" w:rsidRPr="00C0474F">
        <w:rPr>
          <w:color w:val="000000" w:themeColor="text1"/>
          <w:sz w:val="24"/>
          <w:szCs w:val="24"/>
          <w:lang w:val="ru-RU"/>
        </w:rPr>
        <w:t>, но не завершена из-за необходимости длительного времени для их выполнения</w:t>
      </w:r>
      <w:r w:rsidR="005F3732" w:rsidRPr="00C0474F">
        <w:rPr>
          <w:color w:val="000000" w:themeColor="text1"/>
          <w:sz w:val="24"/>
          <w:szCs w:val="24"/>
          <w:lang w:val="ru-RU"/>
        </w:rPr>
        <w:t xml:space="preserve">. </w:t>
      </w:r>
      <w:r w:rsidR="005F3732" w:rsidRPr="00716FBE">
        <w:rPr>
          <w:sz w:val="24"/>
          <w:szCs w:val="24"/>
          <w:lang w:val="ru-RU"/>
        </w:rPr>
        <w:t>Достоверность св</w:t>
      </w:r>
      <w:r w:rsidR="00C41C8D" w:rsidRPr="00716FBE">
        <w:rPr>
          <w:sz w:val="24"/>
          <w:szCs w:val="24"/>
          <w:lang w:val="ru-RU"/>
        </w:rPr>
        <w:t>едений, указанных в этих ответах, проверя</w:t>
      </w:r>
      <w:r w:rsidR="00047DDE">
        <w:rPr>
          <w:sz w:val="24"/>
          <w:szCs w:val="24"/>
          <w:lang w:val="ru-RU"/>
        </w:rPr>
        <w:t>е</w:t>
      </w:r>
      <w:r w:rsidR="00C41C8D" w:rsidRPr="00716FBE">
        <w:rPr>
          <w:sz w:val="24"/>
          <w:szCs w:val="24"/>
          <w:lang w:val="ru-RU"/>
        </w:rPr>
        <w:t>тся как при повторных плановых проверках, так и при специально проводимых проверках.</w:t>
      </w:r>
    </w:p>
    <w:p w:rsidR="00E93BB9" w:rsidRPr="00917BCA" w:rsidRDefault="00E93BB9" w:rsidP="00E93BB9">
      <w:pPr>
        <w:ind w:firstLine="709"/>
        <w:jc w:val="both"/>
        <w:rPr>
          <w:sz w:val="24"/>
          <w:szCs w:val="24"/>
          <w:lang w:val="ru-RU"/>
        </w:rPr>
      </w:pPr>
      <w:r w:rsidRPr="00917BCA">
        <w:rPr>
          <w:sz w:val="24"/>
          <w:szCs w:val="24"/>
          <w:lang w:val="ru-RU"/>
        </w:rPr>
        <w:t xml:space="preserve">Помимо этого, </w:t>
      </w:r>
      <w:r w:rsidR="00CD6559" w:rsidRPr="00917BCA">
        <w:rPr>
          <w:sz w:val="24"/>
          <w:szCs w:val="24"/>
          <w:lang w:val="ru-RU"/>
        </w:rPr>
        <w:t>Контрольно-счетная палата в 201</w:t>
      </w:r>
      <w:r w:rsidR="008A52B1" w:rsidRPr="00917BCA">
        <w:rPr>
          <w:sz w:val="24"/>
          <w:szCs w:val="24"/>
          <w:lang w:val="ru-RU"/>
        </w:rPr>
        <w:t>6</w:t>
      </w:r>
      <w:r w:rsidRPr="00917BCA">
        <w:rPr>
          <w:sz w:val="24"/>
          <w:szCs w:val="24"/>
          <w:lang w:val="ru-RU"/>
        </w:rPr>
        <w:t xml:space="preserve"> году делала основной акцент не столько на выявлении уже случившихся нарушений, сколько на предупреждении их во</w:t>
      </w:r>
      <w:r w:rsidR="00CD6559" w:rsidRPr="00917BCA">
        <w:rPr>
          <w:sz w:val="24"/>
          <w:szCs w:val="24"/>
          <w:lang w:val="ru-RU"/>
        </w:rPr>
        <w:t>зникновения. По результатам 201</w:t>
      </w:r>
      <w:r w:rsidR="008A52B1" w:rsidRPr="00917BCA">
        <w:rPr>
          <w:sz w:val="24"/>
          <w:szCs w:val="24"/>
          <w:lang w:val="ru-RU"/>
        </w:rPr>
        <w:t>6</w:t>
      </w:r>
      <w:r w:rsidRPr="00917BCA">
        <w:rPr>
          <w:sz w:val="24"/>
          <w:szCs w:val="24"/>
          <w:lang w:val="ru-RU"/>
        </w:rPr>
        <w:t xml:space="preserve"> года устранено финансовых нарушений на сумму </w:t>
      </w:r>
      <w:r w:rsidR="00917BCA" w:rsidRPr="00917BCA">
        <w:rPr>
          <w:sz w:val="24"/>
          <w:szCs w:val="24"/>
          <w:lang w:val="ru-RU"/>
        </w:rPr>
        <w:t>9731,4</w:t>
      </w:r>
      <w:r w:rsidRPr="00917BCA">
        <w:rPr>
          <w:sz w:val="24"/>
          <w:szCs w:val="24"/>
          <w:lang w:val="ru-RU"/>
        </w:rPr>
        <w:t xml:space="preserve"> тыс. рублей</w:t>
      </w:r>
      <w:r w:rsidR="009229CA" w:rsidRPr="00917BCA">
        <w:rPr>
          <w:sz w:val="24"/>
          <w:szCs w:val="24"/>
          <w:lang w:val="ru-RU"/>
        </w:rPr>
        <w:t>, в основном данные нарушения выявлены в ходе внешней проверки годовой отчетности</w:t>
      </w:r>
      <w:r w:rsidRPr="00917BCA">
        <w:rPr>
          <w:sz w:val="24"/>
          <w:szCs w:val="24"/>
          <w:lang w:val="ru-RU"/>
        </w:rPr>
        <w:t>.</w:t>
      </w:r>
    </w:p>
    <w:p w:rsidR="00394EAB" w:rsidRPr="00394EAB" w:rsidRDefault="00394EAB" w:rsidP="00E93BB9">
      <w:pPr>
        <w:ind w:firstLine="709"/>
        <w:jc w:val="both"/>
        <w:rPr>
          <w:sz w:val="24"/>
          <w:szCs w:val="24"/>
          <w:lang w:val="ru-RU"/>
        </w:rPr>
      </w:pPr>
      <w:r>
        <w:rPr>
          <w:sz w:val="24"/>
          <w:szCs w:val="24"/>
          <w:lang w:val="ru-RU"/>
        </w:rPr>
        <w:t xml:space="preserve">Устранено финансовых нарушений на сумму </w:t>
      </w:r>
      <w:r w:rsidR="00A86948">
        <w:rPr>
          <w:sz w:val="24"/>
          <w:szCs w:val="24"/>
          <w:lang w:val="ru-RU"/>
        </w:rPr>
        <w:t>218,3</w:t>
      </w:r>
      <w:r>
        <w:rPr>
          <w:sz w:val="24"/>
          <w:szCs w:val="24"/>
          <w:lang w:val="ru-RU"/>
        </w:rPr>
        <w:t xml:space="preserve"> тысячи рублей в 201</w:t>
      </w:r>
      <w:r w:rsidR="008A52B1">
        <w:rPr>
          <w:sz w:val="24"/>
          <w:szCs w:val="24"/>
          <w:lang w:val="ru-RU"/>
        </w:rPr>
        <w:t>6</w:t>
      </w:r>
      <w:r>
        <w:rPr>
          <w:sz w:val="24"/>
          <w:szCs w:val="24"/>
          <w:lang w:val="ru-RU"/>
        </w:rPr>
        <w:t xml:space="preserve"> году.</w:t>
      </w:r>
    </w:p>
    <w:p w:rsidR="00AC001D" w:rsidRPr="00721878" w:rsidRDefault="00AC001D" w:rsidP="008A1D07">
      <w:pPr>
        <w:ind w:firstLine="709"/>
        <w:jc w:val="both"/>
        <w:rPr>
          <w:color w:val="4F81BD" w:themeColor="accent1"/>
          <w:sz w:val="24"/>
          <w:szCs w:val="24"/>
          <w:lang w:val="ru-RU"/>
        </w:rPr>
      </w:pPr>
    </w:p>
    <w:p w:rsidR="00C41C8D" w:rsidRPr="00DC48BD" w:rsidRDefault="00C41C8D" w:rsidP="00EE1116">
      <w:pPr>
        <w:pStyle w:val="ac"/>
        <w:numPr>
          <w:ilvl w:val="0"/>
          <w:numId w:val="9"/>
        </w:numPr>
        <w:jc w:val="both"/>
        <w:rPr>
          <w:sz w:val="24"/>
          <w:szCs w:val="24"/>
          <w:lang w:val="ru-RU"/>
        </w:rPr>
      </w:pPr>
      <w:r w:rsidRPr="00DC48BD">
        <w:rPr>
          <w:b/>
          <w:i/>
          <w:sz w:val="24"/>
          <w:szCs w:val="24"/>
          <w:lang w:val="ru-RU"/>
        </w:rPr>
        <w:t>Результаты контрольной и аналитической деятельности К</w:t>
      </w:r>
      <w:r w:rsidR="00047DDE">
        <w:rPr>
          <w:b/>
          <w:i/>
          <w:sz w:val="24"/>
          <w:szCs w:val="24"/>
          <w:lang w:val="ru-RU"/>
        </w:rPr>
        <w:t>СП</w:t>
      </w:r>
      <w:r w:rsidRPr="00DC48BD">
        <w:rPr>
          <w:b/>
          <w:i/>
          <w:sz w:val="24"/>
          <w:szCs w:val="24"/>
          <w:lang w:val="ru-RU"/>
        </w:rPr>
        <w:t xml:space="preserve"> Клетско</w:t>
      </w:r>
      <w:r w:rsidR="00BE186A" w:rsidRPr="00DC48BD">
        <w:rPr>
          <w:b/>
          <w:i/>
          <w:sz w:val="24"/>
          <w:szCs w:val="24"/>
          <w:lang w:val="ru-RU"/>
        </w:rPr>
        <w:t>го муниципального района</w:t>
      </w:r>
      <w:r w:rsidRPr="00DC48BD">
        <w:rPr>
          <w:b/>
          <w:i/>
          <w:sz w:val="24"/>
          <w:szCs w:val="24"/>
          <w:lang w:val="ru-RU"/>
        </w:rPr>
        <w:t>.</w:t>
      </w:r>
    </w:p>
    <w:p w:rsidR="008A1D07" w:rsidRDefault="008A1D07" w:rsidP="008A1D07">
      <w:pPr>
        <w:ind w:firstLine="709"/>
        <w:jc w:val="both"/>
        <w:rPr>
          <w:rFonts w:ascii="Times New Roman" w:eastAsia="Times New Roman" w:hAnsi="Times New Roman" w:cs="Times New Roman"/>
          <w:color w:val="000000"/>
          <w:sz w:val="24"/>
          <w:szCs w:val="24"/>
          <w:lang w:val="ru-RU" w:eastAsia="ru-RU" w:bidi="ar-SA"/>
        </w:rPr>
      </w:pPr>
    </w:p>
    <w:p w:rsidR="003B43D0" w:rsidRDefault="00651B2A" w:rsidP="008A1D07">
      <w:pPr>
        <w:ind w:firstLine="709"/>
        <w:jc w:val="both"/>
        <w:rPr>
          <w:rFonts w:ascii="Times New Roman" w:eastAsia="Times New Roman" w:hAnsi="Times New Roman" w:cs="Times New Roman"/>
          <w:color w:val="000000"/>
          <w:sz w:val="24"/>
          <w:szCs w:val="24"/>
          <w:lang w:val="ru-RU" w:eastAsia="ru-RU" w:bidi="ar-SA"/>
        </w:rPr>
      </w:pPr>
      <w:r w:rsidRPr="00651B2A">
        <w:rPr>
          <w:rFonts w:ascii="Times New Roman" w:eastAsia="Times New Roman" w:hAnsi="Times New Roman" w:cs="Times New Roman"/>
          <w:color w:val="000000"/>
          <w:sz w:val="24"/>
          <w:szCs w:val="24"/>
          <w:lang w:val="ru-RU" w:eastAsia="ru-RU" w:bidi="ar-SA"/>
        </w:rPr>
        <w:t>Важнейшим направлением в деятельности Контрольно-</w:t>
      </w:r>
      <w:r w:rsidR="00047DDE">
        <w:rPr>
          <w:rFonts w:ascii="Times New Roman" w:eastAsia="Times New Roman" w:hAnsi="Times New Roman" w:cs="Times New Roman"/>
          <w:color w:val="000000"/>
          <w:sz w:val="24"/>
          <w:szCs w:val="24"/>
          <w:lang w:val="ru-RU" w:eastAsia="ru-RU" w:bidi="ar-SA"/>
        </w:rPr>
        <w:t>счетной палаты</w:t>
      </w:r>
      <w:r>
        <w:rPr>
          <w:rFonts w:ascii="Times New Roman" w:eastAsia="Times New Roman" w:hAnsi="Times New Roman" w:cs="Times New Roman"/>
          <w:color w:val="000000"/>
          <w:sz w:val="24"/>
          <w:szCs w:val="24"/>
          <w:lang w:val="ru-RU" w:eastAsia="ru-RU" w:bidi="ar-SA"/>
        </w:rPr>
        <w:t xml:space="preserve"> Клетского муниципального района</w:t>
      </w:r>
      <w:r w:rsidRPr="00651B2A">
        <w:rPr>
          <w:rFonts w:ascii="Times New Roman" w:eastAsia="Times New Roman" w:hAnsi="Times New Roman" w:cs="Times New Roman"/>
          <w:color w:val="000000"/>
          <w:sz w:val="24"/>
          <w:szCs w:val="24"/>
          <w:lang w:val="ru-RU" w:eastAsia="ru-RU" w:bidi="ar-SA"/>
        </w:rPr>
        <w:t xml:space="preserve"> являются внешние проверки отчетов об исполнении бюджета.</w:t>
      </w:r>
    </w:p>
    <w:p w:rsidR="008A1D07" w:rsidRPr="008A1D07" w:rsidRDefault="003B43D0" w:rsidP="008A1D07">
      <w:pPr>
        <w:ind w:firstLine="709"/>
        <w:jc w:val="both"/>
        <w:rPr>
          <w:rFonts w:ascii="Times New Roman" w:eastAsia="Times New Roman" w:hAnsi="Times New Roman" w:cs="Times New Roman"/>
          <w:sz w:val="24"/>
          <w:szCs w:val="24"/>
          <w:lang w:val="ru-RU" w:eastAsia="ru-RU" w:bidi="ar-SA"/>
        </w:rPr>
      </w:pPr>
      <w:r w:rsidRPr="003B43D0">
        <w:rPr>
          <w:lang w:val="ru-RU"/>
        </w:rPr>
        <w:t xml:space="preserve"> </w:t>
      </w:r>
      <w:r w:rsidRPr="003B43D0">
        <w:rPr>
          <w:rFonts w:ascii="Times New Roman" w:eastAsia="Times New Roman" w:hAnsi="Times New Roman" w:cs="Times New Roman"/>
          <w:color w:val="000000"/>
          <w:sz w:val="24"/>
          <w:szCs w:val="24"/>
          <w:lang w:val="ru-RU" w:eastAsia="ru-RU" w:bidi="ar-SA"/>
        </w:rPr>
        <w:t xml:space="preserve">В </w:t>
      </w:r>
      <w:r w:rsidR="00AE55FE">
        <w:rPr>
          <w:rFonts w:ascii="Times New Roman" w:eastAsia="Times New Roman" w:hAnsi="Times New Roman" w:cs="Times New Roman"/>
          <w:color w:val="000000"/>
          <w:sz w:val="24"/>
          <w:szCs w:val="24"/>
          <w:lang w:val="ru-RU" w:eastAsia="ru-RU" w:bidi="ar-SA"/>
        </w:rPr>
        <w:t>201</w:t>
      </w:r>
      <w:r w:rsidR="008A52B1">
        <w:rPr>
          <w:rFonts w:ascii="Times New Roman" w:eastAsia="Times New Roman" w:hAnsi="Times New Roman" w:cs="Times New Roman"/>
          <w:color w:val="000000"/>
          <w:sz w:val="24"/>
          <w:szCs w:val="24"/>
          <w:lang w:val="ru-RU" w:eastAsia="ru-RU" w:bidi="ar-SA"/>
        </w:rPr>
        <w:t>6</w:t>
      </w:r>
      <w:r w:rsidR="00AE55FE">
        <w:rPr>
          <w:rFonts w:ascii="Times New Roman" w:eastAsia="Times New Roman" w:hAnsi="Times New Roman" w:cs="Times New Roman"/>
          <w:color w:val="000000"/>
          <w:sz w:val="24"/>
          <w:szCs w:val="24"/>
          <w:lang w:val="ru-RU" w:eastAsia="ru-RU" w:bidi="ar-SA"/>
        </w:rPr>
        <w:t xml:space="preserve"> году в </w:t>
      </w:r>
      <w:r w:rsidRPr="003B43D0">
        <w:rPr>
          <w:rFonts w:ascii="Times New Roman" w:eastAsia="Times New Roman" w:hAnsi="Times New Roman" w:cs="Times New Roman"/>
          <w:color w:val="000000"/>
          <w:sz w:val="24"/>
          <w:szCs w:val="24"/>
          <w:lang w:val="ru-RU" w:eastAsia="ru-RU" w:bidi="ar-SA"/>
        </w:rPr>
        <w:t xml:space="preserve">рамках внешней проверки отчета об исполнении бюджета </w:t>
      </w:r>
      <w:r>
        <w:rPr>
          <w:rFonts w:ascii="Times New Roman" w:eastAsia="Times New Roman" w:hAnsi="Times New Roman" w:cs="Times New Roman"/>
          <w:color w:val="000000"/>
          <w:sz w:val="24"/>
          <w:szCs w:val="24"/>
          <w:lang w:val="ru-RU" w:eastAsia="ru-RU" w:bidi="ar-SA"/>
        </w:rPr>
        <w:t xml:space="preserve">Клетского </w:t>
      </w:r>
      <w:r w:rsidRPr="003B43D0">
        <w:rPr>
          <w:rFonts w:ascii="Times New Roman" w:eastAsia="Times New Roman" w:hAnsi="Times New Roman" w:cs="Times New Roman"/>
          <w:color w:val="000000"/>
          <w:sz w:val="24"/>
          <w:szCs w:val="24"/>
          <w:lang w:val="ru-RU" w:eastAsia="ru-RU" w:bidi="ar-SA"/>
        </w:rPr>
        <w:t xml:space="preserve"> муниципального района</w:t>
      </w:r>
      <w:r w:rsidR="00014487">
        <w:rPr>
          <w:rFonts w:ascii="Times New Roman" w:eastAsia="Times New Roman" w:hAnsi="Times New Roman" w:cs="Times New Roman"/>
          <w:color w:val="000000"/>
          <w:sz w:val="24"/>
          <w:szCs w:val="24"/>
          <w:lang w:val="ru-RU" w:eastAsia="ru-RU" w:bidi="ar-SA"/>
        </w:rPr>
        <w:t xml:space="preserve"> за 201</w:t>
      </w:r>
      <w:r w:rsidR="008A52B1">
        <w:rPr>
          <w:rFonts w:ascii="Times New Roman" w:eastAsia="Times New Roman" w:hAnsi="Times New Roman" w:cs="Times New Roman"/>
          <w:color w:val="000000"/>
          <w:sz w:val="24"/>
          <w:szCs w:val="24"/>
          <w:lang w:val="ru-RU" w:eastAsia="ru-RU" w:bidi="ar-SA"/>
        </w:rPr>
        <w:t>5</w:t>
      </w:r>
      <w:r w:rsidR="00014487">
        <w:rPr>
          <w:rFonts w:ascii="Times New Roman" w:eastAsia="Times New Roman" w:hAnsi="Times New Roman" w:cs="Times New Roman"/>
          <w:color w:val="000000"/>
          <w:sz w:val="24"/>
          <w:szCs w:val="24"/>
          <w:lang w:val="ru-RU" w:eastAsia="ru-RU" w:bidi="ar-SA"/>
        </w:rPr>
        <w:t xml:space="preserve"> год</w:t>
      </w:r>
      <w:r w:rsidRPr="003B43D0">
        <w:rPr>
          <w:rFonts w:ascii="Times New Roman" w:eastAsia="Times New Roman" w:hAnsi="Times New Roman" w:cs="Times New Roman"/>
          <w:color w:val="000000"/>
          <w:sz w:val="24"/>
          <w:szCs w:val="24"/>
          <w:lang w:val="ru-RU" w:eastAsia="ru-RU" w:bidi="ar-SA"/>
        </w:rPr>
        <w:t xml:space="preserve"> проведены проверки </w:t>
      </w:r>
      <w:r w:rsidR="00905B6A">
        <w:rPr>
          <w:rFonts w:ascii="Times New Roman" w:eastAsia="Times New Roman" w:hAnsi="Times New Roman" w:cs="Times New Roman"/>
          <w:color w:val="000000"/>
          <w:sz w:val="24"/>
          <w:szCs w:val="24"/>
          <w:lang w:val="ru-RU" w:eastAsia="ru-RU" w:bidi="ar-SA"/>
        </w:rPr>
        <w:t xml:space="preserve">соблюдения порядка составления и предоставления </w:t>
      </w:r>
      <w:r w:rsidRPr="003B43D0">
        <w:rPr>
          <w:rFonts w:ascii="Times New Roman" w:eastAsia="Times New Roman" w:hAnsi="Times New Roman" w:cs="Times New Roman"/>
          <w:color w:val="000000"/>
          <w:sz w:val="24"/>
          <w:szCs w:val="24"/>
          <w:lang w:val="ru-RU" w:eastAsia="ru-RU" w:bidi="ar-SA"/>
        </w:rPr>
        <w:t xml:space="preserve">бюджетной отчетности главных распорядителей </w:t>
      </w:r>
      <w:r w:rsidR="00014487">
        <w:rPr>
          <w:rFonts w:ascii="Times New Roman" w:eastAsia="Times New Roman" w:hAnsi="Times New Roman" w:cs="Times New Roman"/>
          <w:color w:val="000000"/>
          <w:sz w:val="24"/>
          <w:szCs w:val="24"/>
          <w:lang w:val="ru-RU" w:eastAsia="ru-RU" w:bidi="ar-SA"/>
        </w:rPr>
        <w:t xml:space="preserve">и </w:t>
      </w:r>
      <w:r w:rsidR="00014487">
        <w:rPr>
          <w:rFonts w:ascii="Times New Roman" w:eastAsia="Times New Roman" w:hAnsi="Times New Roman" w:cs="Times New Roman"/>
          <w:color w:val="000000"/>
          <w:sz w:val="24"/>
          <w:szCs w:val="24"/>
          <w:lang w:val="ru-RU" w:eastAsia="ru-RU" w:bidi="ar-SA"/>
        </w:rPr>
        <w:lastRenderedPageBreak/>
        <w:t xml:space="preserve">получателей бюджетных средств, </w:t>
      </w:r>
      <w:r w:rsidR="00D25AB3">
        <w:rPr>
          <w:rFonts w:ascii="Times New Roman" w:eastAsia="Times New Roman" w:hAnsi="Times New Roman" w:cs="Times New Roman"/>
          <w:color w:val="000000"/>
          <w:sz w:val="24"/>
          <w:szCs w:val="24"/>
          <w:lang w:val="ru-RU" w:eastAsia="ru-RU" w:bidi="ar-SA"/>
        </w:rPr>
        <w:t xml:space="preserve">которые </w:t>
      </w:r>
      <w:r w:rsidRPr="003B43D0">
        <w:rPr>
          <w:rFonts w:ascii="Times New Roman" w:eastAsia="Times New Roman" w:hAnsi="Times New Roman" w:cs="Times New Roman"/>
          <w:color w:val="000000"/>
          <w:sz w:val="24"/>
          <w:szCs w:val="24"/>
          <w:lang w:val="ru-RU" w:eastAsia="ru-RU" w:bidi="ar-SA"/>
        </w:rPr>
        <w:t xml:space="preserve">показали, что </w:t>
      </w:r>
      <w:r w:rsidRPr="003B43D0">
        <w:rPr>
          <w:rFonts w:ascii="Times New Roman" w:eastAsia="Times New Roman" w:hAnsi="Times New Roman" w:cs="Times New Roman"/>
          <w:sz w:val="24"/>
          <w:szCs w:val="24"/>
          <w:lang w:val="ru-RU" w:eastAsia="ru-RU" w:bidi="ar-SA"/>
        </w:rPr>
        <w:t>бюджетная отчетность представлена ГРБС в основном в соответствии с действующим законодательством.</w:t>
      </w:r>
      <w:r w:rsidR="00AF3964">
        <w:rPr>
          <w:rFonts w:ascii="Times New Roman" w:eastAsia="Times New Roman" w:hAnsi="Times New Roman" w:cs="Times New Roman"/>
          <w:sz w:val="24"/>
          <w:szCs w:val="24"/>
          <w:lang w:val="ru-RU" w:eastAsia="ru-RU" w:bidi="ar-SA"/>
        </w:rPr>
        <w:t xml:space="preserve"> Установленные случаи  предоставления отдельными ГРБС годовой отчетности </w:t>
      </w:r>
      <w:r w:rsidR="00AF3964" w:rsidRPr="00AF3964">
        <w:rPr>
          <w:rFonts w:ascii="Times New Roman" w:eastAsia="Times New Roman" w:hAnsi="Times New Roman" w:cs="Times New Roman"/>
          <w:sz w:val="24"/>
          <w:szCs w:val="24"/>
          <w:lang w:val="ru-RU" w:eastAsia="ru-RU" w:bidi="ar-SA"/>
        </w:rPr>
        <w:t>не в полном объеме,</w:t>
      </w:r>
      <w:r w:rsidR="00AF3964">
        <w:rPr>
          <w:rFonts w:ascii="Times New Roman" w:eastAsia="Times New Roman" w:hAnsi="Times New Roman" w:cs="Times New Roman"/>
          <w:sz w:val="24"/>
          <w:szCs w:val="24"/>
          <w:lang w:val="ru-RU" w:eastAsia="ru-RU" w:bidi="ar-SA"/>
        </w:rPr>
        <w:t xml:space="preserve"> были устранены в ходе провер</w:t>
      </w:r>
      <w:r w:rsidR="00905B6A">
        <w:rPr>
          <w:rFonts w:ascii="Times New Roman" w:eastAsia="Times New Roman" w:hAnsi="Times New Roman" w:cs="Times New Roman"/>
          <w:sz w:val="24"/>
          <w:szCs w:val="24"/>
          <w:lang w:val="ru-RU" w:eastAsia="ru-RU" w:bidi="ar-SA"/>
        </w:rPr>
        <w:t>о</w:t>
      </w:r>
      <w:r w:rsidR="00AF3964">
        <w:rPr>
          <w:rFonts w:ascii="Times New Roman" w:eastAsia="Times New Roman" w:hAnsi="Times New Roman" w:cs="Times New Roman"/>
          <w:sz w:val="24"/>
          <w:szCs w:val="24"/>
          <w:lang w:val="ru-RU" w:eastAsia="ru-RU" w:bidi="ar-SA"/>
        </w:rPr>
        <w:t>к.</w:t>
      </w:r>
      <w:r w:rsidRPr="003B43D0">
        <w:rPr>
          <w:rFonts w:ascii="Times New Roman" w:eastAsia="Times New Roman" w:hAnsi="Times New Roman" w:cs="Times New Roman"/>
          <w:color w:val="000000"/>
          <w:sz w:val="24"/>
          <w:szCs w:val="24"/>
          <w:lang w:val="ru-RU" w:eastAsia="ru-RU" w:bidi="ar-SA"/>
        </w:rPr>
        <w:t xml:space="preserve"> </w:t>
      </w:r>
      <w:r w:rsidR="002D5768" w:rsidRPr="001061FB">
        <w:rPr>
          <w:rFonts w:ascii="Times New Roman" w:eastAsia="Times New Roman" w:hAnsi="Times New Roman" w:cs="Times New Roman"/>
          <w:color w:val="000000"/>
          <w:sz w:val="24"/>
          <w:szCs w:val="24"/>
          <w:lang w:val="ru-RU" w:eastAsia="ru-RU" w:bidi="ar-SA"/>
        </w:rPr>
        <w:t xml:space="preserve">Основным недостатком бюджетной отчетности </w:t>
      </w:r>
      <w:r w:rsidR="00354A65">
        <w:rPr>
          <w:rFonts w:ascii="Times New Roman" w:eastAsia="Times New Roman" w:hAnsi="Times New Roman" w:cs="Times New Roman"/>
          <w:color w:val="000000"/>
          <w:sz w:val="24"/>
          <w:szCs w:val="24"/>
          <w:lang w:val="ru-RU" w:eastAsia="ru-RU" w:bidi="ar-SA"/>
        </w:rPr>
        <w:t xml:space="preserve">главных администраторов бюджетных средств </w:t>
      </w:r>
      <w:r w:rsidR="002D5768" w:rsidRPr="001061FB">
        <w:rPr>
          <w:rFonts w:ascii="Times New Roman" w:eastAsia="Times New Roman" w:hAnsi="Times New Roman" w:cs="Times New Roman"/>
          <w:color w:val="000000"/>
          <w:sz w:val="24"/>
          <w:szCs w:val="24"/>
          <w:lang w:val="ru-RU" w:eastAsia="ru-RU" w:bidi="ar-SA"/>
        </w:rPr>
        <w:t>является её недостаточная информативность: не</w:t>
      </w:r>
      <w:r w:rsidR="002D5768">
        <w:rPr>
          <w:rFonts w:ascii="Times New Roman" w:eastAsia="Times New Roman" w:hAnsi="Times New Roman" w:cs="Times New Roman"/>
          <w:color w:val="000000"/>
          <w:sz w:val="24"/>
          <w:szCs w:val="24"/>
          <w:lang w:val="ru-RU" w:eastAsia="ru-RU" w:bidi="ar-SA"/>
        </w:rPr>
        <w:t xml:space="preserve"> </w:t>
      </w:r>
      <w:r w:rsidR="002D5768" w:rsidRPr="001061FB">
        <w:rPr>
          <w:rFonts w:ascii="Times New Roman" w:eastAsia="Times New Roman" w:hAnsi="Times New Roman" w:cs="Times New Roman"/>
          <w:color w:val="000000"/>
          <w:sz w:val="24"/>
          <w:szCs w:val="24"/>
          <w:lang w:val="ru-RU" w:eastAsia="ru-RU" w:bidi="ar-SA"/>
        </w:rPr>
        <w:t>заполнение или неполное заполнение обязательных форм бюджетной отчетности, отсутствие в пояснительных записках достаточной информации, позволяющей дать оценку факторам, повлиявшим на исполнение бюджета</w:t>
      </w:r>
      <w:r w:rsidR="002D5768">
        <w:rPr>
          <w:rFonts w:ascii="Times New Roman" w:eastAsia="Times New Roman" w:hAnsi="Times New Roman" w:cs="Times New Roman"/>
          <w:color w:val="000000"/>
          <w:sz w:val="24"/>
          <w:szCs w:val="24"/>
          <w:lang w:val="ru-RU" w:eastAsia="ru-RU" w:bidi="ar-SA"/>
        </w:rPr>
        <w:t>.</w:t>
      </w:r>
      <w:r w:rsidR="008A1D07">
        <w:rPr>
          <w:rFonts w:ascii="Times New Roman" w:eastAsia="Times New Roman" w:hAnsi="Times New Roman" w:cs="Times New Roman"/>
          <w:sz w:val="24"/>
          <w:szCs w:val="24"/>
          <w:lang w:val="ru-RU" w:eastAsia="ru-RU" w:bidi="ar-SA"/>
        </w:rPr>
        <w:tab/>
      </w:r>
    </w:p>
    <w:p w:rsidR="00080C24" w:rsidRDefault="00D25AB3" w:rsidP="008A58FD">
      <w:pPr>
        <w:ind w:firstLine="709"/>
        <w:jc w:val="both"/>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Анализируя результаты внешней про</w:t>
      </w:r>
      <w:r w:rsidR="00080C24">
        <w:rPr>
          <w:rFonts w:ascii="Times New Roman" w:eastAsia="Times New Roman" w:hAnsi="Times New Roman" w:cs="Times New Roman"/>
          <w:color w:val="000000"/>
          <w:sz w:val="24"/>
          <w:szCs w:val="24"/>
          <w:lang w:val="ru-RU" w:eastAsia="ru-RU" w:bidi="ar-SA"/>
        </w:rPr>
        <w:t>верки исполнения бюджета за 201</w:t>
      </w:r>
      <w:r w:rsidR="008A52B1">
        <w:rPr>
          <w:rFonts w:ascii="Times New Roman" w:eastAsia="Times New Roman" w:hAnsi="Times New Roman" w:cs="Times New Roman"/>
          <w:color w:val="000000"/>
          <w:sz w:val="24"/>
          <w:szCs w:val="24"/>
          <w:lang w:val="ru-RU" w:eastAsia="ru-RU" w:bidi="ar-SA"/>
        </w:rPr>
        <w:t>5</w:t>
      </w:r>
      <w:r>
        <w:rPr>
          <w:rFonts w:ascii="Times New Roman" w:eastAsia="Times New Roman" w:hAnsi="Times New Roman" w:cs="Times New Roman"/>
          <w:color w:val="000000"/>
          <w:sz w:val="24"/>
          <w:szCs w:val="24"/>
          <w:lang w:val="ru-RU" w:eastAsia="ru-RU" w:bidi="ar-SA"/>
        </w:rPr>
        <w:t xml:space="preserve"> год и структуру нарушений выявленных предыдущей проверкой отмечается отсутствие при исполнении районного бюджета </w:t>
      </w:r>
      <w:r w:rsidR="00080C24">
        <w:rPr>
          <w:rFonts w:ascii="Times New Roman" w:eastAsia="Times New Roman" w:hAnsi="Times New Roman" w:cs="Times New Roman"/>
          <w:color w:val="000000"/>
          <w:sz w:val="24"/>
          <w:szCs w:val="24"/>
          <w:lang w:val="ru-RU" w:eastAsia="ru-RU" w:bidi="ar-SA"/>
        </w:rPr>
        <w:t>201</w:t>
      </w:r>
      <w:r w:rsidR="008A52B1">
        <w:rPr>
          <w:rFonts w:ascii="Times New Roman" w:eastAsia="Times New Roman" w:hAnsi="Times New Roman" w:cs="Times New Roman"/>
          <w:color w:val="000000"/>
          <w:sz w:val="24"/>
          <w:szCs w:val="24"/>
          <w:lang w:val="ru-RU" w:eastAsia="ru-RU" w:bidi="ar-SA"/>
        </w:rPr>
        <w:t>5</w:t>
      </w:r>
      <w:r w:rsidR="00905B6A">
        <w:rPr>
          <w:rFonts w:ascii="Times New Roman" w:eastAsia="Times New Roman" w:hAnsi="Times New Roman" w:cs="Times New Roman"/>
          <w:color w:val="000000"/>
          <w:sz w:val="24"/>
          <w:szCs w:val="24"/>
          <w:lang w:val="ru-RU" w:eastAsia="ru-RU" w:bidi="ar-SA"/>
        </w:rPr>
        <w:t xml:space="preserve"> года </w:t>
      </w:r>
      <w:r>
        <w:rPr>
          <w:rFonts w:ascii="Times New Roman" w:eastAsia="Times New Roman" w:hAnsi="Times New Roman" w:cs="Times New Roman"/>
          <w:color w:val="000000"/>
          <w:sz w:val="24"/>
          <w:szCs w:val="24"/>
          <w:lang w:val="ru-RU" w:eastAsia="ru-RU" w:bidi="ar-SA"/>
        </w:rPr>
        <w:t>таких нарушений как</w:t>
      </w:r>
      <w:r w:rsidR="001061FB" w:rsidRPr="009D7319">
        <w:rPr>
          <w:rFonts w:ascii="Times New Roman" w:eastAsia="Times New Roman" w:hAnsi="Times New Roman" w:cs="Times New Roman"/>
          <w:color w:val="000000"/>
          <w:sz w:val="24"/>
          <w:szCs w:val="24"/>
          <w:lang w:val="ru-RU" w:eastAsia="ru-RU" w:bidi="ar-SA"/>
        </w:rPr>
        <w:t xml:space="preserve"> </w:t>
      </w:r>
      <w:r w:rsidR="000650DA" w:rsidRPr="000650DA">
        <w:rPr>
          <w:rFonts w:ascii="Times New Roman" w:eastAsia="Times New Roman" w:hAnsi="Times New Roman" w:cs="Times New Roman"/>
          <w:color w:val="000000"/>
          <w:sz w:val="24"/>
          <w:szCs w:val="24"/>
          <w:lang w:val="ru-RU" w:eastAsia="ru-RU" w:bidi="ar-SA"/>
        </w:rPr>
        <w:t>н</w:t>
      </w:r>
      <w:r w:rsidR="000650DA" w:rsidRPr="000650DA">
        <w:rPr>
          <w:rFonts w:ascii="Times New Roman" w:eastAsia="Times New Roman" w:hAnsi="Times New Roman" w:cs="Times New Roman"/>
          <w:bCs/>
          <w:color w:val="000000"/>
          <w:sz w:val="24"/>
          <w:szCs w:val="24"/>
          <w:lang w:val="ru-RU" w:eastAsia="ru-RU" w:bidi="ar-SA"/>
        </w:rPr>
        <w:t>арушения порядка ведения бюджетных смет,</w:t>
      </w:r>
      <w:r w:rsidR="000650DA">
        <w:rPr>
          <w:rFonts w:ascii="Times New Roman" w:eastAsia="Times New Roman" w:hAnsi="Times New Roman" w:cs="Times New Roman"/>
          <w:bCs/>
          <w:color w:val="000000"/>
          <w:sz w:val="24"/>
          <w:szCs w:val="24"/>
          <w:lang w:val="ru-RU" w:eastAsia="ru-RU" w:bidi="ar-SA"/>
        </w:rPr>
        <w:t xml:space="preserve"> </w:t>
      </w:r>
      <w:r w:rsidR="001061FB" w:rsidRPr="009D7319">
        <w:rPr>
          <w:rFonts w:ascii="Times New Roman" w:eastAsia="Times New Roman" w:hAnsi="Times New Roman" w:cs="Times New Roman"/>
          <w:color w:val="000000"/>
          <w:sz w:val="24"/>
          <w:szCs w:val="24"/>
          <w:lang w:val="ru-RU" w:eastAsia="ru-RU" w:bidi="ar-SA"/>
        </w:rPr>
        <w:t>приняти</w:t>
      </w:r>
      <w:r>
        <w:rPr>
          <w:rFonts w:ascii="Times New Roman" w:eastAsia="Times New Roman" w:hAnsi="Times New Roman" w:cs="Times New Roman"/>
          <w:color w:val="000000"/>
          <w:sz w:val="24"/>
          <w:szCs w:val="24"/>
          <w:lang w:val="ru-RU" w:eastAsia="ru-RU" w:bidi="ar-SA"/>
        </w:rPr>
        <w:t>е</w:t>
      </w:r>
      <w:r w:rsidR="001061FB" w:rsidRPr="009D7319">
        <w:rPr>
          <w:rFonts w:ascii="Times New Roman" w:eastAsia="Times New Roman" w:hAnsi="Times New Roman" w:cs="Times New Roman"/>
          <w:color w:val="000000"/>
          <w:sz w:val="24"/>
          <w:szCs w:val="24"/>
          <w:lang w:val="ru-RU" w:eastAsia="ru-RU" w:bidi="ar-SA"/>
        </w:rPr>
        <w:t xml:space="preserve"> бюджетных обязатель</w:t>
      </w:r>
      <w:proofErr w:type="gramStart"/>
      <w:r w:rsidR="001061FB" w:rsidRPr="009D7319">
        <w:rPr>
          <w:rFonts w:ascii="Times New Roman" w:eastAsia="Times New Roman" w:hAnsi="Times New Roman" w:cs="Times New Roman"/>
          <w:color w:val="000000"/>
          <w:sz w:val="24"/>
          <w:szCs w:val="24"/>
          <w:lang w:val="ru-RU" w:eastAsia="ru-RU" w:bidi="ar-SA"/>
        </w:rPr>
        <w:t>ств св</w:t>
      </w:r>
      <w:proofErr w:type="gramEnd"/>
      <w:r w:rsidR="001061FB" w:rsidRPr="009D7319">
        <w:rPr>
          <w:rFonts w:ascii="Times New Roman" w:eastAsia="Times New Roman" w:hAnsi="Times New Roman" w:cs="Times New Roman"/>
          <w:color w:val="000000"/>
          <w:sz w:val="24"/>
          <w:szCs w:val="24"/>
          <w:lang w:val="ru-RU" w:eastAsia="ru-RU" w:bidi="ar-SA"/>
        </w:rPr>
        <w:t xml:space="preserve">ерх </w:t>
      </w:r>
      <w:r w:rsidR="00877091" w:rsidRPr="009D7319">
        <w:rPr>
          <w:rFonts w:ascii="Times New Roman" w:eastAsia="Times New Roman" w:hAnsi="Times New Roman" w:cs="Times New Roman"/>
          <w:color w:val="000000"/>
          <w:sz w:val="24"/>
          <w:szCs w:val="24"/>
          <w:lang w:val="ru-RU" w:eastAsia="ru-RU" w:bidi="ar-SA"/>
        </w:rPr>
        <w:t>утвержденных бюджетных назначений</w:t>
      </w:r>
      <w:r w:rsidR="00080C24">
        <w:rPr>
          <w:rFonts w:ascii="Times New Roman" w:eastAsia="Times New Roman" w:hAnsi="Times New Roman" w:cs="Times New Roman"/>
          <w:color w:val="000000"/>
          <w:sz w:val="24"/>
          <w:szCs w:val="24"/>
          <w:lang w:val="ru-RU" w:eastAsia="ru-RU" w:bidi="ar-SA"/>
        </w:rPr>
        <w:t>.</w:t>
      </w:r>
      <w:r>
        <w:rPr>
          <w:rFonts w:ascii="Times New Roman" w:eastAsia="Times New Roman" w:hAnsi="Times New Roman" w:cs="Times New Roman"/>
          <w:color w:val="000000"/>
          <w:sz w:val="24"/>
          <w:szCs w:val="24"/>
          <w:lang w:val="ru-RU" w:eastAsia="ru-RU" w:bidi="ar-SA"/>
        </w:rPr>
        <w:t xml:space="preserve"> </w:t>
      </w:r>
    </w:p>
    <w:p w:rsidR="008A58FD" w:rsidRPr="00176453" w:rsidRDefault="000650DA" w:rsidP="008A58FD">
      <w:pPr>
        <w:ind w:firstLine="709"/>
        <w:jc w:val="both"/>
        <w:rPr>
          <w:rFonts w:ascii="Times New Roman" w:eastAsia="Times New Roman" w:hAnsi="Times New Roman" w:cs="Times New Roman"/>
          <w:sz w:val="24"/>
          <w:szCs w:val="24"/>
          <w:lang w:val="ru-RU" w:eastAsia="ru-RU" w:bidi="ar-SA"/>
        </w:rPr>
      </w:pPr>
      <w:proofErr w:type="gramStart"/>
      <w:r w:rsidRPr="00176453">
        <w:rPr>
          <w:rFonts w:ascii="Times New Roman" w:eastAsia="Times New Roman" w:hAnsi="Times New Roman" w:cs="Times New Roman"/>
          <w:sz w:val="24"/>
          <w:szCs w:val="24"/>
          <w:lang w:val="ru-RU" w:eastAsia="ru-RU" w:bidi="ar-SA"/>
        </w:rPr>
        <w:t>Но наряду с положительными тенденциями еще остаются отдельные нарушения, имеющие продолжительный характер, например н</w:t>
      </w:r>
      <w:r w:rsidR="008A58FD" w:rsidRPr="00176453">
        <w:rPr>
          <w:rFonts w:ascii="Times New Roman" w:eastAsia="Times New Roman" w:hAnsi="Times New Roman" w:cs="Times New Roman"/>
          <w:sz w:val="24"/>
          <w:szCs w:val="24"/>
          <w:lang w:val="ru-RU" w:eastAsia="ru-RU" w:bidi="ar-SA"/>
        </w:rPr>
        <w:t>арушения ведения бюджетной росписи главных распорядителей бюджетных средств (в ходе проверки администрации Клетского муниципального района установлено, что в нарушении бюджетного законодательства, а так же Порядка составления и ведения бюджетных росписей  главных распорядителей средств бюджета Клетского муниципального района (приказ №11 от 15.04.2010 года), составление, утверждение и ведение бюджетной</w:t>
      </w:r>
      <w:proofErr w:type="gramEnd"/>
      <w:r w:rsidR="008A58FD" w:rsidRPr="00176453">
        <w:rPr>
          <w:rFonts w:ascii="Times New Roman" w:eastAsia="Times New Roman" w:hAnsi="Times New Roman" w:cs="Times New Roman"/>
          <w:sz w:val="24"/>
          <w:szCs w:val="24"/>
          <w:lang w:val="ru-RU" w:eastAsia="ru-RU" w:bidi="ar-SA"/>
        </w:rPr>
        <w:t xml:space="preserve"> росписи, внесение изменений осуществляется самим подведомственным учреждением</w:t>
      </w:r>
      <w:proofErr w:type="gramStart"/>
      <w:r w:rsidR="008A58FD" w:rsidRPr="00176453">
        <w:rPr>
          <w:rFonts w:ascii="Times New Roman" w:eastAsia="Times New Roman" w:hAnsi="Times New Roman" w:cs="Times New Roman"/>
          <w:sz w:val="24"/>
          <w:szCs w:val="24"/>
          <w:lang w:val="ru-RU" w:eastAsia="ru-RU" w:bidi="ar-SA"/>
        </w:rPr>
        <w:t xml:space="preserve"> ,</w:t>
      </w:r>
      <w:proofErr w:type="gramEnd"/>
      <w:r w:rsidR="008A58FD" w:rsidRPr="00176453">
        <w:rPr>
          <w:rFonts w:ascii="Times New Roman" w:eastAsia="Times New Roman" w:hAnsi="Times New Roman" w:cs="Times New Roman"/>
          <w:sz w:val="24"/>
          <w:szCs w:val="24"/>
          <w:lang w:val="ru-RU" w:eastAsia="ru-RU" w:bidi="ar-SA"/>
        </w:rPr>
        <w:t xml:space="preserve"> а не ГРБС</w:t>
      </w:r>
      <w:r w:rsidRPr="00176453">
        <w:rPr>
          <w:rFonts w:ascii="Times New Roman" w:eastAsia="Times New Roman" w:hAnsi="Times New Roman" w:cs="Times New Roman"/>
          <w:sz w:val="24"/>
          <w:szCs w:val="24"/>
          <w:lang w:val="ru-RU" w:eastAsia="ru-RU" w:bidi="ar-SA"/>
        </w:rPr>
        <w:t>.</w:t>
      </w:r>
    </w:p>
    <w:p w:rsidR="00582253" w:rsidRDefault="000650DA" w:rsidP="00582253">
      <w:pPr>
        <w:ind w:firstLine="851"/>
        <w:jc w:val="both"/>
        <w:rPr>
          <w:rFonts w:ascii="Times New Roman" w:eastAsia="Times New Roman" w:hAnsi="Times New Roman" w:cs="Times New Roman"/>
          <w:sz w:val="24"/>
          <w:szCs w:val="20"/>
          <w:lang w:val="ru-RU" w:eastAsia="ru-RU" w:bidi="ar-SA"/>
        </w:rPr>
      </w:pPr>
      <w:r w:rsidRPr="00582253">
        <w:rPr>
          <w:rFonts w:ascii="Times New Roman" w:eastAsia="Times New Roman" w:hAnsi="Times New Roman" w:cs="Times New Roman"/>
          <w:sz w:val="24"/>
          <w:szCs w:val="24"/>
          <w:lang w:val="ru-RU" w:eastAsia="ru-RU"/>
        </w:rPr>
        <w:t>Основным принципом планирования бюджета на протяжении нескольких лет является</w:t>
      </w:r>
      <w:r w:rsidR="00916030" w:rsidRPr="00582253">
        <w:rPr>
          <w:rFonts w:ascii="Times New Roman" w:eastAsia="Times New Roman" w:hAnsi="Times New Roman" w:cs="Times New Roman"/>
          <w:sz w:val="24"/>
          <w:szCs w:val="24"/>
          <w:lang w:val="ru-RU" w:eastAsia="ru-RU"/>
        </w:rPr>
        <w:t xml:space="preserve"> программно-целево</w:t>
      </w:r>
      <w:r w:rsidRPr="00582253">
        <w:rPr>
          <w:rFonts w:ascii="Times New Roman" w:eastAsia="Times New Roman" w:hAnsi="Times New Roman" w:cs="Times New Roman"/>
          <w:sz w:val="24"/>
          <w:szCs w:val="24"/>
          <w:lang w:val="ru-RU" w:eastAsia="ru-RU"/>
        </w:rPr>
        <w:t xml:space="preserve">й метод. </w:t>
      </w:r>
      <w:r w:rsidR="00582253" w:rsidRPr="003E7ECA">
        <w:rPr>
          <w:rFonts w:ascii="Times New Roman" w:eastAsia="Times New Roman" w:hAnsi="Times New Roman" w:cs="Times New Roman"/>
          <w:sz w:val="24"/>
          <w:szCs w:val="20"/>
          <w:lang w:val="ru-RU" w:eastAsia="ru-RU" w:bidi="ar-SA"/>
        </w:rPr>
        <w:t>Ежегодно объем ассигнований, предусматриваемых в решении о бюджете на реализацию муниципальных целевых программ, значительно ниже ассигнований, планируемых на этот же период в самих программах. Это приводит к неполному исполнению мероприятий программ и в итоге не достигаются цели, поставленные при утверждении указанных программ.</w:t>
      </w:r>
    </w:p>
    <w:p w:rsidR="00664A53" w:rsidRPr="00664A53" w:rsidRDefault="00664A53" w:rsidP="00664A53">
      <w:pPr>
        <w:ind w:firstLine="0"/>
        <w:jc w:val="left"/>
        <w:rPr>
          <w:rFonts w:ascii="Times New Roman" w:hAnsi="Times New Roman" w:cs="Times New Roman"/>
          <w:sz w:val="24"/>
          <w:szCs w:val="24"/>
          <w:lang w:val="ru-RU" w:bidi="ru-RU"/>
        </w:rPr>
      </w:pPr>
      <w:r>
        <w:rPr>
          <w:rFonts w:ascii="Times New Roman" w:hAnsi="Times New Roman" w:cs="Times New Roman"/>
          <w:sz w:val="24"/>
          <w:szCs w:val="24"/>
          <w:lang w:val="ru-RU" w:bidi="ru-RU"/>
        </w:rPr>
        <w:t xml:space="preserve">       </w:t>
      </w:r>
      <w:r w:rsidRPr="00664A53">
        <w:rPr>
          <w:rFonts w:ascii="Times New Roman" w:hAnsi="Times New Roman" w:cs="Times New Roman"/>
          <w:sz w:val="24"/>
          <w:szCs w:val="24"/>
          <w:lang w:val="ru-RU" w:bidi="ru-RU"/>
        </w:rPr>
        <w:t>Общий объем ассигнований на муниципальные и ведомственные целевые программы предусмотрен в проекте в размере 69,6% от общих расходов бюджета на 2017 год, что ниже аналогичного показателя 2016 года на 1,5 процентных пункта. В 2017 году ассигнования планируется по 13 муниципальным программам (в 2016 году - 11 муниципальных программ) и 3 ведомственным целевым программам.</w:t>
      </w:r>
    </w:p>
    <w:p w:rsidR="00664A53" w:rsidRPr="003E7ECA" w:rsidRDefault="00664A53" w:rsidP="00582253">
      <w:pPr>
        <w:ind w:firstLine="851"/>
        <w:jc w:val="both"/>
        <w:rPr>
          <w:rFonts w:ascii="Times New Roman" w:eastAsia="Times New Roman" w:hAnsi="Times New Roman" w:cs="Times New Roman"/>
          <w:sz w:val="24"/>
          <w:szCs w:val="20"/>
          <w:lang w:val="ru-RU" w:eastAsia="ru-RU" w:bidi="ar-SA"/>
        </w:rPr>
      </w:pPr>
    </w:p>
    <w:p w:rsidR="00BB50A6" w:rsidRPr="00B43B03" w:rsidRDefault="00582253" w:rsidP="00664A53">
      <w:pPr>
        <w:jc w:val="both"/>
        <w:rPr>
          <w:rFonts w:ascii="Times New Roman" w:eastAsia="Times New Roman" w:hAnsi="Times New Roman" w:cs="Times New Roman"/>
          <w:sz w:val="24"/>
          <w:szCs w:val="24"/>
          <w:lang w:val="ru-RU" w:eastAsia="ru-RU" w:bidi="ar-SA"/>
        </w:rPr>
      </w:pPr>
      <w:r w:rsidRPr="008A52B1">
        <w:rPr>
          <w:rFonts w:ascii="Times New Roman" w:eastAsia="Times New Roman" w:hAnsi="Times New Roman" w:cs="Times New Roman"/>
          <w:color w:val="FF0000"/>
          <w:sz w:val="24"/>
          <w:szCs w:val="24"/>
          <w:lang w:val="ru-RU" w:eastAsia="ru-RU"/>
        </w:rPr>
        <w:t xml:space="preserve">       </w:t>
      </w:r>
    </w:p>
    <w:p w:rsidR="00A907E4" w:rsidRDefault="00A907E4" w:rsidP="00781C4D">
      <w:pPr>
        <w:ind w:left="357" w:firstLine="0"/>
        <w:contextualSpacing/>
        <w:jc w:val="both"/>
        <w:rPr>
          <w:rFonts w:ascii="Times New Roman" w:eastAsia="Times New Roman" w:hAnsi="Times New Roman" w:cs="Times New Roman"/>
          <w:b/>
          <w:bCs/>
          <w:color w:val="000000"/>
          <w:sz w:val="24"/>
          <w:szCs w:val="24"/>
          <w:lang w:val="ru-RU"/>
        </w:rPr>
      </w:pPr>
    </w:p>
    <w:p w:rsidR="00A907E4" w:rsidRPr="006D71A4" w:rsidRDefault="00A907E4" w:rsidP="00AA4DBB">
      <w:pPr>
        <w:ind w:firstLine="0"/>
        <w:contextualSpacing/>
        <w:jc w:val="both"/>
        <w:rPr>
          <w:rFonts w:ascii="Times New Roman" w:eastAsia="Times New Roman" w:hAnsi="Times New Roman" w:cs="Times New Roman"/>
          <w:b/>
          <w:bCs/>
          <w:color w:val="FF0000"/>
          <w:sz w:val="24"/>
          <w:szCs w:val="24"/>
          <w:lang w:val="ru-RU"/>
        </w:rPr>
      </w:pPr>
    </w:p>
    <w:p w:rsidR="00DA2B8E" w:rsidRDefault="00651B2A" w:rsidP="008A1D07">
      <w:pPr>
        <w:ind w:firstLine="709"/>
        <w:jc w:val="both"/>
        <w:rPr>
          <w:rFonts w:ascii="Times New Roman" w:eastAsia="Times New Roman" w:hAnsi="Times New Roman" w:cs="Times New Roman"/>
          <w:b/>
          <w:bCs/>
          <w:i/>
          <w:iCs/>
          <w:sz w:val="24"/>
          <w:szCs w:val="24"/>
          <w:u w:val="single"/>
          <w:lang w:val="ru-RU" w:eastAsia="ru-RU" w:bidi="ar-SA"/>
        </w:rPr>
      </w:pPr>
      <w:r w:rsidRPr="00BF4AA6">
        <w:rPr>
          <w:rFonts w:ascii="Times New Roman" w:eastAsia="Times New Roman" w:hAnsi="Times New Roman" w:cs="Times New Roman"/>
          <w:b/>
          <w:bCs/>
          <w:i/>
          <w:iCs/>
          <w:sz w:val="24"/>
          <w:szCs w:val="24"/>
          <w:u w:val="single"/>
          <w:lang w:val="ru-RU" w:eastAsia="ru-RU" w:bidi="ar-SA"/>
        </w:rPr>
        <w:t xml:space="preserve">В ходе внешних проверок исполнения бюджетов поселений </w:t>
      </w:r>
      <w:r w:rsidR="00090404" w:rsidRPr="00BF4AA6">
        <w:rPr>
          <w:rFonts w:ascii="Times New Roman" w:eastAsia="Times New Roman" w:hAnsi="Times New Roman" w:cs="Times New Roman"/>
          <w:b/>
          <w:bCs/>
          <w:i/>
          <w:iCs/>
          <w:sz w:val="24"/>
          <w:szCs w:val="24"/>
          <w:u w:val="single"/>
          <w:lang w:val="ru-RU" w:eastAsia="ru-RU" w:bidi="ar-SA"/>
        </w:rPr>
        <w:t>Клетского</w:t>
      </w:r>
      <w:r w:rsidRPr="00BF4AA6">
        <w:rPr>
          <w:rFonts w:ascii="Times New Roman" w:eastAsia="Times New Roman" w:hAnsi="Times New Roman" w:cs="Times New Roman"/>
          <w:b/>
          <w:bCs/>
          <w:i/>
          <w:iCs/>
          <w:sz w:val="24"/>
          <w:szCs w:val="24"/>
          <w:u w:val="single"/>
          <w:lang w:val="ru-RU" w:eastAsia="ru-RU" w:bidi="ar-SA"/>
        </w:rPr>
        <w:t xml:space="preserve"> муниципального района за 201</w:t>
      </w:r>
      <w:r w:rsidR="008A52B1">
        <w:rPr>
          <w:rFonts w:ascii="Times New Roman" w:eastAsia="Times New Roman" w:hAnsi="Times New Roman" w:cs="Times New Roman"/>
          <w:b/>
          <w:bCs/>
          <w:i/>
          <w:iCs/>
          <w:sz w:val="24"/>
          <w:szCs w:val="24"/>
          <w:u w:val="single"/>
          <w:lang w:val="ru-RU" w:eastAsia="ru-RU" w:bidi="ar-SA"/>
        </w:rPr>
        <w:t>6</w:t>
      </w:r>
      <w:r w:rsidRPr="00BF4AA6">
        <w:rPr>
          <w:rFonts w:ascii="Times New Roman" w:eastAsia="Times New Roman" w:hAnsi="Times New Roman" w:cs="Times New Roman"/>
          <w:b/>
          <w:bCs/>
          <w:i/>
          <w:iCs/>
          <w:sz w:val="24"/>
          <w:szCs w:val="24"/>
          <w:u w:val="single"/>
          <w:lang w:val="ru-RU" w:eastAsia="ru-RU" w:bidi="ar-SA"/>
        </w:rPr>
        <w:t xml:space="preserve"> год установлен ряд нарушений, из которых можно выделить наиболее типичные:</w:t>
      </w:r>
    </w:p>
    <w:p w:rsidR="002759DE" w:rsidRDefault="002759DE" w:rsidP="008A1D07">
      <w:pPr>
        <w:ind w:firstLine="709"/>
        <w:jc w:val="both"/>
        <w:rPr>
          <w:rFonts w:ascii="Times New Roman" w:eastAsia="Times New Roman" w:hAnsi="Times New Roman" w:cs="Times New Roman"/>
          <w:bCs/>
          <w:sz w:val="24"/>
          <w:szCs w:val="24"/>
          <w:lang w:val="ru-RU"/>
        </w:rPr>
      </w:pPr>
      <w:r>
        <w:rPr>
          <w:rFonts w:ascii="Times New Roman" w:eastAsia="Times New Roman" w:hAnsi="Times New Roman" w:cs="Times New Roman"/>
          <w:bCs/>
          <w:iCs/>
          <w:sz w:val="24"/>
          <w:szCs w:val="24"/>
          <w:lang w:val="ru-RU" w:eastAsia="ru-RU" w:bidi="ar-SA"/>
        </w:rPr>
        <w:t>- предоставление отчетности не в полном объеме</w:t>
      </w:r>
      <w:r w:rsidR="00521A73">
        <w:rPr>
          <w:rFonts w:ascii="Times New Roman" w:eastAsia="Times New Roman" w:hAnsi="Times New Roman" w:cs="Times New Roman"/>
          <w:bCs/>
          <w:iCs/>
          <w:sz w:val="24"/>
          <w:szCs w:val="24"/>
          <w:lang w:val="ru-RU" w:eastAsia="ru-RU" w:bidi="ar-SA"/>
        </w:rPr>
        <w:t>,</w:t>
      </w:r>
      <w:r w:rsidR="00D129FC" w:rsidRPr="00D129FC">
        <w:rPr>
          <w:rFonts w:ascii="Times New Roman" w:eastAsia="Times New Roman" w:hAnsi="Times New Roman" w:cs="Times New Roman"/>
          <w:sz w:val="24"/>
          <w:szCs w:val="24"/>
          <w:lang w:val="ru-RU" w:eastAsia="ru-RU" w:bidi="ar-SA"/>
        </w:rPr>
        <w:t xml:space="preserve"> </w:t>
      </w:r>
      <w:r w:rsidR="00D129FC" w:rsidRPr="00D129FC">
        <w:rPr>
          <w:rFonts w:ascii="Times New Roman" w:eastAsia="Times New Roman" w:hAnsi="Times New Roman" w:cs="Times New Roman"/>
          <w:bCs/>
          <w:sz w:val="24"/>
          <w:szCs w:val="24"/>
          <w:lang w:val="ru-RU"/>
        </w:rPr>
        <w:t>несоответствие годовой бюджетной отчетности ф. 0503130 «Баланс главного распорядителя бюджетных средств» данным главной книги поселения, чем нарушены требования Инструкции №191н от 28.12.2010 года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BF4AA6">
        <w:rPr>
          <w:rFonts w:ascii="Times New Roman" w:eastAsia="Times New Roman" w:hAnsi="Times New Roman" w:cs="Times New Roman"/>
          <w:bCs/>
          <w:sz w:val="24"/>
          <w:szCs w:val="24"/>
          <w:lang w:val="ru-RU"/>
        </w:rPr>
        <w:t>»</w:t>
      </w:r>
      <w:r w:rsidR="00D129FC" w:rsidRPr="00D129FC">
        <w:rPr>
          <w:rFonts w:ascii="Times New Roman" w:eastAsia="Times New Roman" w:hAnsi="Times New Roman" w:cs="Times New Roman"/>
          <w:bCs/>
          <w:sz w:val="24"/>
          <w:szCs w:val="24"/>
          <w:lang w:val="ru-RU"/>
        </w:rPr>
        <w:t>.</w:t>
      </w:r>
    </w:p>
    <w:p w:rsidR="00297D0F" w:rsidRDefault="00297D0F" w:rsidP="008A1D07">
      <w:pPr>
        <w:ind w:firstLine="709"/>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 </w:t>
      </w:r>
      <w:proofErr w:type="gramStart"/>
      <w:r>
        <w:rPr>
          <w:rFonts w:ascii="Times New Roman" w:eastAsia="Times New Roman" w:hAnsi="Times New Roman" w:cs="Times New Roman"/>
          <w:bCs/>
          <w:sz w:val="24"/>
          <w:szCs w:val="24"/>
          <w:lang w:val="ru-RU"/>
        </w:rPr>
        <w:t>не соответствие</w:t>
      </w:r>
      <w:proofErr w:type="gramEnd"/>
      <w:r w:rsidRPr="00297D0F">
        <w:rPr>
          <w:rFonts w:ascii="Times New Roman" w:eastAsia="Times New Roman" w:hAnsi="Times New Roman" w:cs="Times New Roman"/>
          <w:bCs/>
          <w:sz w:val="24"/>
          <w:szCs w:val="24"/>
          <w:lang w:val="ru-RU"/>
        </w:rPr>
        <w:t xml:space="preserve"> объем</w:t>
      </w:r>
      <w:r>
        <w:rPr>
          <w:rFonts w:ascii="Times New Roman" w:eastAsia="Times New Roman" w:hAnsi="Times New Roman" w:cs="Times New Roman"/>
          <w:bCs/>
          <w:sz w:val="24"/>
          <w:szCs w:val="24"/>
          <w:lang w:val="ru-RU"/>
        </w:rPr>
        <w:t>ов</w:t>
      </w:r>
      <w:r w:rsidRPr="00297D0F">
        <w:rPr>
          <w:rFonts w:ascii="Times New Roman" w:eastAsia="Times New Roman" w:hAnsi="Times New Roman" w:cs="Times New Roman"/>
          <w:bCs/>
          <w:sz w:val="24"/>
          <w:szCs w:val="24"/>
          <w:lang w:val="ru-RU"/>
        </w:rPr>
        <w:t xml:space="preserve"> ассигнований, предусматриваемых в решении о бюджете на реализацию муниципальных целевых программ, ассигновани</w:t>
      </w:r>
      <w:r>
        <w:rPr>
          <w:rFonts w:ascii="Times New Roman" w:eastAsia="Times New Roman" w:hAnsi="Times New Roman" w:cs="Times New Roman"/>
          <w:bCs/>
          <w:sz w:val="24"/>
          <w:szCs w:val="24"/>
          <w:lang w:val="ru-RU"/>
        </w:rPr>
        <w:t>ям</w:t>
      </w:r>
      <w:r w:rsidRPr="00297D0F">
        <w:rPr>
          <w:rFonts w:ascii="Times New Roman" w:eastAsia="Times New Roman" w:hAnsi="Times New Roman" w:cs="Times New Roman"/>
          <w:bCs/>
          <w:sz w:val="24"/>
          <w:szCs w:val="24"/>
          <w:lang w:val="ru-RU"/>
        </w:rPr>
        <w:t>, планируемы</w:t>
      </w:r>
      <w:r>
        <w:rPr>
          <w:rFonts w:ascii="Times New Roman" w:eastAsia="Times New Roman" w:hAnsi="Times New Roman" w:cs="Times New Roman"/>
          <w:bCs/>
          <w:sz w:val="24"/>
          <w:szCs w:val="24"/>
          <w:lang w:val="ru-RU"/>
        </w:rPr>
        <w:t>м</w:t>
      </w:r>
      <w:r w:rsidRPr="00297D0F">
        <w:rPr>
          <w:rFonts w:ascii="Times New Roman" w:eastAsia="Times New Roman" w:hAnsi="Times New Roman" w:cs="Times New Roman"/>
          <w:bCs/>
          <w:sz w:val="24"/>
          <w:szCs w:val="24"/>
          <w:lang w:val="ru-RU"/>
        </w:rPr>
        <w:t xml:space="preserve"> на этот же период в самих программах</w:t>
      </w:r>
      <w:r>
        <w:rPr>
          <w:rFonts w:ascii="Times New Roman" w:eastAsia="Times New Roman" w:hAnsi="Times New Roman" w:cs="Times New Roman"/>
          <w:bCs/>
          <w:sz w:val="24"/>
          <w:szCs w:val="24"/>
          <w:lang w:val="ru-RU"/>
        </w:rPr>
        <w:t>;</w:t>
      </w:r>
    </w:p>
    <w:p w:rsidR="00D129FC" w:rsidRPr="00F34BD9" w:rsidRDefault="002759DE" w:rsidP="008A1D07">
      <w:pPr>
        <w:ind w:firstLine="709"/>
        <w:jc w:val="both"/>
        <w:rPr>
          <w:rFonts w:ascii="Times New Roman" w:eastAsia="Times New Roman" w:hAnsi="Times New Roman" w:cs="Times New Roman"/>
          <w:sz w:val="24"/>
          <w:szCs w:val="24"/>
          <w:lang w:val="ru-RU" w:eastAsia="ru-RU" w:bidi="ar-SA"/>
        </w:rPr>
      </w:pPr>
      <w:r w:rsidRPr="00F34BD9">
        <w:rPr>
          <w:rFonts w:ascii="Times New Roman" w:eastAsia="Times New Roman" w:hAnsi="Times New Roman" w:cs="Times New Roman"/>
          <w:bCs/>
          <w:sz w:val="24"/>
          <w:szCs w:val="24"/>
          <w:lang w:val="ru-RU"/>
        </w:rPr>
        <w:t>-</w:t>
      </w:r>
      <w:r w:rsidR="00D129FC" w:rsidRPr="00F34BD9">
        <w:rPr>
          <w:rFonts w:ascii="Times New Roman" w:eastAsia="Times New Roman" w:hAnsi="Times New Roman" w:cs="Times New Roman"/>
          <w:bCs/>
          <w:sz w:val="24"/>
          <w:szCs w:val="24"/>
          <w:lang w:val="ru-RU"/>
        </w:rPr>
        <w:t xml:space="preserve"> </w:t>
      </w:r>
      <w:r w:rsidRPr="00F34BD9">
        <w:rPr>
          <w:rFonts w:ascii="Times New Roman" w:eastAsia="Times New Roman" w:hAnsi="Times New Roman" w:cs="Times New Roman"/>
          <w:bCs/>
          <w:sz w:val="24"/>
          <w:szCs w:val="24"/>
          <w:lang w:val="ru-RU"/>
        </w:rPr>
        <w:t>п</w:t>
      </w:r>
      <w:r w:rsidR="00D129FC" w:rsidRPr="00F34BD9">
        <w:rPr>
          <w:rFonts w:ascii="Times New Roman" w:eastAsia="Times New Roman" w:hAnsi="Times New Roman" w:cs="Times New Roman"/>
          <w:bCs/>
          <w:sz w:val="24"/>
          <w:szCs w:val="24"/>
          <w:lang w:val="ru-RU"/>
        </w:rPr>
        <w:t xml:space="preserve">одведомственными учреждениями </w:t>
      </w:r>
      <w:r w:rsidR="00F34BD9" w:rsidRPr="00F34BD9">
        <w:rPr>
          <w:rFonts w:ascii="Times New Roman" w:eastAsia="Times New Roman" w:hAnsi="Times New Roman" w:cs="Times New Roman"/>
          <w:bCs/>
          <w:sz w:val="24"/>
          <w:szCs w:val="24"/>
          <w:lang w:val="ru-RU"/>
        </w:rPr>
        <w:t xml:space="preserve">(учреждения культуры поселений) </w:t>
      </w:r>
      <w:r w:rsidR="00D129FC" w:rsidRPr="00F34BD9">
        <w:rPr>
          <w:rFonts w:ascii="Times New Roman" w:eastAsia="Times New Roman" w:hAnsi="Times New Roman" w:cs="Times New Roman"/>
          <w:bCs/>
          <w:sz w:val="24"/>
          <w:szCs w:val="24"/>
          <w:lang w:val="ru-RU"/>
        </w:rPr>
        <w:t>бюджетная отчетность составляется и  предоставляется главному распорядителю бюджетных средств (администрации сельских поселений)</w:t>
      </w:r>
      <w:r w:rsidR="00297D0F" w:rsidRPr="00F34BD9">
        <w:rPr>
          <w:rFonts w:ascii="Times New Roman" w:eastAsia="Times New Roman" w:hAnsi="Times New Roman" w:cs="Times New Roman"/>
          <w:bCs/>
          <w:sz w:val="24"/>
          <w:szCs w:val="24"/>
          <w:lang w:val="ru-RU"/>
        </w:rPr>
        <w:t xml:space="preserve"> не в полном объеме</w:t>
      </w:r>
      <w:r w:rsidR="00F34BD9" w:rsidRPr="00F34BD9">
        <w:rPr>
          <w:rFonts w:ascii="Times New Roman" w:eastAsia="Times New Roman" w:hAnsi="Times New Roman" w:cs="Times New Roman"/>
          <w:bCs/>
          <w:sz w:val="24"/>
          <w:szCs w:val="24"/>
          <w:lang w:val="ru-RU"/>
        </w:rPr>
        <w:t>;</w:t>
      </w:r>
      <w:r w:rsidR="00D129FC" w:rsidRPr="00F34BD9">
        <w:rPr>
          <w:rFonts w:ascii="Times New Roman" w:eastAsia="Times New Roman" w:hAnsi="Times New Roman" w:cs="Times New Roman"/>
          <w:sz w:val="24"/>
          <w:szCs w:val="24"/>
          <w:lang w:val="ru-RU" w:eastAsia="ru-RU" w:bidi="ar-SA"/>
        </w:rPr>
        <w:t xml:space="preserve"> </w:t>
      </w:r>
    </w:p>
    <w:p w:rsidR="00BF138A" w:rsidRDefault="003D64F8" w:rsidP="008A1D07">
      <w:pPr>
        <w:ind w:firstLine="709"/>
        <w:jc w:val="both"/>
        <w:rPr>
          <w:rFonts w:ascii="Times New Roman" w:eastAsia="Times New Roman" w:hAnsi="Times New Roman" w:cs="Times New Roman"/>
          <w:bCs/>
          <w:iCs/>
          <w:sz w:val="24"/>
          <w:szCs w:val="24"/>
          <w:lang w:val="ru-RU" w:eastAsia="ru-RU" w:bidi="ar-SA"/>
        </w:rPr>
      </w:pPr>
      <w:r w:rsidRPr="00E62CD7">
        <w:rPr>
          <w:rFonts w:ascii="Times New Roman" w:eastAsia="Times New Roman" w:hAnsi="Times New Roman" w:cs="Times New Roman"/>
          <w:bCs/>
          <w:iCs/>
          <w:sz w:val="24"/>
          <w:szCs w:val="24"/>
          <w:lang w:val="ru-RU" w:eastAsia="ru-RU" w:bidi="ar-SA"/>
        </w:rPr>
        <w:t>-</w:t>
      </w:r>
      <w:r w:rsidR="00BF138A">
        <w:rPr>
          <w:rFonts w:ascii="Times New Roman" w:eastAsia="Times New Roman" w:hAnsi="Times New Roman" w:cs="Times New Roman"/>
          <w:bCs/>
          <w:iCs/>
          <w:sz w:val="24"/>
          <w:szCs w:val="24"/>
          <w:lang w:val="ru-RU" w:eastAsia="ru-RU" w:bidi="ar-SA"/>
        </w:rPr>
        <w:t xml:space="preserve"> несвоевременное перечисление налогов в бюджет</w:t>
      </w:r>
      <w:r w:rsidR="00BF4AA6" w:rsidRPr="00E62CD7">
        <w:rPr>
          <w:rFonts w:ascii="Times New Roman" w:eastAsia="Times New Roman" w:hAnsi="Times New Roman" w:cs="Times New Roman"/>
          <w:bCs/>
          <w:iCs/>
          <w:sz w:val="24"/>
          <w:szCs w:val="24"/>
          <w:lang w:val="ru-RU" w:eastAsia="ru-RU" w:bidi="ar-SA"/>
        </w:rPr>
        <w:t xml:space="preserve"> </w:t>
      </w:r>
    </w:p>
    <w:p w:rsidR="00A120AB" w:rsidRPr="008C5629" w:rsidRDefault="00A120AB" w:rsidP="008A1D07">
      <w:pPr>
        <w:ind w:firstLine="709"/>
        <w:jc w:val="both"/>
        <w:rPr>
          <w:rFonts w:ascii="Times New Roman" w:eastAsia="Times New Roman" w:hAnsi="Times New Roman" w:cs="Times New Roman"/>
          <w:bCs/>
          <w:color w:val="4F81BD" w:themeColor="accent1"/>
          <w:sz w:val="24"/>
          <w:szCs w:val="24"/>
          <w:lang w:val="ru-RU"/>
        </w:rPr>
      </w:pPr>
      <w:proofErr w:type="gramStart"/>
      <w:r>
        <w:rPr>
          <w:rFonts w:ascii="Times New Roman" w:eastAsia="Times New Roman" w:hAnsi="Times New Roman" w:cs="Times New Roman"/>
          <w:bCs/>
          <w:iCs/>
          <w:sz w:val="24"/>
          <w:szCs w:val="24"/>
          <w:lang w:val="ru-RU" w:eastAsia="ru-RU" w:bidi="ar-SA"/>
        </w:rPr>
        <w:lastRenderedPageBreak/>
        <w:t>- в отдельных поселен</w:t>
      </w:r>
      <w:r w:rsidR="00AA4DBB">
        <w:rPr>
          <w:rFonts w:ascii="Times New Roman" w:eastAsia="Times New Roman" w:hAnsi="Times New Roman" w:cs="Times New Roman"/>
          <w:bCs/>
          <w:iCs/>
          <w:sz w:val="24"/>
          <w:szCs w:val="24"/>
          <w:lang w:val="ru-RU" w:eastAsia="ru-RU" w:bidi="ar-SA"/>
        </w:rPr>
        <w:t>ия при исполнении бюджета в 201</w:t>
      </w:r>
      <w:r w:rsidR="008A52B1">
        <w:rPr>
          <w:rFonts w:ascii="Times New Roman" w:eastAsia="Times New Roman" w:hAnsi="Times New Roman" w:cs="Times New Roman"/>
          <w:bCs/>
          <w:iCs/>
          <w:sz w:val="24"/>
          <w:szCs w:val="24"/>
          <w:lang w:val="ru-RU" w:eastAsia="ru-RU" w:bidi="ar-SA"/>
        </w:rPr>
        <w:t>6</w:t>
      </w:r>
      <w:r>
        <w:rPr>
          <w:rFonts w:ascii="Times New Roman" w:eastAsia="Times New Roman" w:hAnsi="Times New Roman" w:cs="Times New Roman"/>
          <w:bCs/>
          <w:iCs/>
          <w:sz w:val="24"/>
          <w:szCs w:val="24"/>
          <w:lang w:val="ru-RU" w:eastAsia="ru-RU" w:bidi="ar-SA"/>
        </w:rPr>
        <w:t xml:space="preserve"> году допущено принятие бюджетных обязательств сверх утвержденных бюджетных назначений.</w:t>
      </w:r>
      <w:proofErr w:type="gramEnd"/>
    </w:p>
    <w:p w:rsidR="00DC48BD" w:rsidRPr="00151D25" w:rsidRDefault="009672E3" w:rsidP="008A1D07">
      <w:pPr>
        <w:ind w:firstLine="709"/>
        <w:jc w:val="both"/>
        <w:rPr>
          <w:rFonts w:ascii="Times New Roman" w:eastAsia="Times New Roman" w:hAnsi="Times New Roman" w:cs="Times New Roman"/>
          <w:bCs/>
          <w:iCs/>
          <w:sz w:val="24"/>
          <w:szCs w:val="24"/>
          <w:lang w:val="ru-RU" w:eastAsia="ru-RU" w:bidi="ar-SA"/>
        </w:rPr>
      </w:pPr>
      <w:proofErr w:type="gramStart"/>
      <w:r w:rsidRPr="00151D25">
        <w:rPr>
          <w:rFonts w:ascii="Times New Roman" w:eastAsia="Times New Roman" w:hAnsi="Times New Roman" w:cs="Times New Roman"/>
          <w:bCs/>
          <w:iCs/>
          <w:sz w:val="24"/>
          <w:szCs w:val="24"/>
          <w:lang w:val="ru-RU" w:eastAsia="ru-RU" w:bidi="ar-SA"/>
        </w:rPr>
        <w:t>По итогам внешней проверки главных распорядителей средств районного бюджета,</w:t>
      </w:r>
      <w:r w:rsidR="00990190" w:rsidRPr="00151D25">
        <w:rPr>
          <w:rFonts w:ascii="Times New Roman" w:eastAsia="Times New Roman" w:hAnsi="Times New Roman" w:cs="Times New Roman"/>
          <w:bCs/>
          <w:iCs/>
          <w:sz w:val="24"/>
          <w:szCs w:val="24"/>
          <w:lang w:val="ru-RU" w:eastAsia="ru-RU" w:bidi="ar-SA"/>
        </w:rPr>
        <w:t xml:space="preserve"> бюджетов сельских поселений,</w:t>
      </w:r>
      <w:r w:rsidRPr="00151D25">
        <w:rPr>
          <w:rFonts w:ascii="Times New Roman" w:eastAsia="Times New Roman" w:hAnsi="Times New Roman" w:cs="Times New Roman"/>
          <w:bCs/>
          <w:iCs/>
          <w:sz w:val="24"/>
          <w:szCs w:val="24"/>
          <w:lang w:val="ru-RU" w:eastAsia="ru-RU" w:bidi="ar-SA"/>
        </w:rPr>
        <w:t xml:space="preserve"> главе Клетского муниципального района</w:t>
      </w:r>
      <w:r w:rsidR="00A210AA" w:rsidRPr="00151D25">
        <w:rPr>
          <w:rFonts w:ascii="Times New Roman" w:eastAsia="Times New Roman" w:hAnsi="Times New Roman" w:cs="Times New Roman"/>
          <w:bCs/>
          <w:iCs/>
          <w:sz w:val="24"/>
          <w:szCs w:val="24"/>
          <w:lang w:val="ru-RU" w:eastAsia="ru-RU" w:bidi="ar-SA"/>
        </w:rPr>
        <w:t>, главам сельских поселений</w:t>
      </w:r>
      <w:r w:rsidRPr="00151D25">
        <w:rPr>
          <w:rFonts w:ascii="Times New Roman" w:eastAsia="Times New Roman" w:hAnsi="Times New Roman" w:cs="Times New Roman"/>
          <w:bCs/>
          <w:iCs/>
          <w:sz w:val="24"/>
          <w:szCs w:val="24"/>
          <w:lang w:val="ru-RU" w:eastAsia="ru-RU" w:bidi="ar-SA"/>
        </w:rPr>
        <w:t xml:space="preserve"> были даны рекомендации для  рассмотрения и принятия мер по устранению выявленных нарушений и недостатков</w:t>
      </w:r>
      <w:r w:rsidR="00785844" w:rsidRPr="00151D25">
        <w:rPr>
          <w:rFonts w:ascii="Times New Roman" w:eastAsia="Times New Roman" w:hAnsi="Times New Roman" w:cs="Times New Roman"/>
          <w:bCs/>
          <w:iCs/>
          <w:sz w:val="24"/>
          <w:szCs w:val="24"/>
          <w:lang w:val="ru-RU" w:eastAsia="ru-RU" w:bidi="ar-SA"/>
        </w:rPr>
        <w:t>,</w:t>
      </w:r>
      <w:r w:rsidRPr="00151D25">
        <w:rPr>
          <w:rFonts w:ascii="Times New Roman" w:eastAsia="Times New Roman" w:hAnsi="Times New Roman" w:cs="Times New Roman"/>
          <w:bCs/>
          <w:iCs/>
          <w:sz w:val="24"/>
          <w:szCs w:val="24"/>
          <w:lang w:val="ru-RU" w:eastAsia="ru-RU" w:bidi="ar-SA"/>
        </w:rPr>
        <w:t xml:space="preserve"> </w:t>
      </w:r>
      <w:r w:rsidR="00A120AB">
        <w:rPr>
          <w:rFonts w:ascii="Times New Roman" w:eastAsia="Times New Roman" w:hAnsi="Times New Roman" w:cs="Times New Roman"/>
          <w:bCs/>
          <w:iCs/>
          <w:sz w:val="24"/>
          <w:szCs w:val="24"/>
          <w:lang w:val="ru-RU" w:eastAsia="ru-RU" w:bidi="ar-SA"/>
        </w:rPr>
        <w:t>а так же даны рекомендации по недопущению выявленных нарушений при организации исполнения бюджета в очередном финансовом году, принятия действенных</w:t>
      </w:r>
      <w:r w:rsidRPr="00151D25">
        <w:rPr>
          <w:rFonts w:ascii="Times New Roman" w:eastAsia="Times New Roman" w:hAnsi="Times New Roman" w:cs="Times New Roman"/>
          <w:bCs/>
          <w:iCs/>
          <w:sz w:val="24"/>
          <w:szCs w:val="24"/>
          <w:lang w:val="ru-RU" w:eastAsia="ru-RU" w:bidi="ar-SA"/>
        </w:rPr>
        <w:t xml:space="preserve"> мер по устранению и предупреждению нарушений.</w:t>
      </w:r>
      <w:proofErr w:type="gramEnd"/>
    </w:p>
    <w:p w:rsidR="00BF4AA6" w:rsidRDefault="00BF4AA6" w:rsidP="008A1D07">
      <w:pPr>
        <w:ind w:firstLine="709"/>
        <w:jc w:val="both"/>
        <w:rPr>
          <w:rFonts w:ascii="Times New Roman" w:eastAsia="Times New Roman" w:hAnsi="Times New Roman" w:cs="Times New Roman"/>
          <w:color w:val="000000"/>
          <w:sz w:val="24"/>
          <w:szCs w:val="24"/>
          <w:lang w:val="ru-RU" w:eastAsia="ru-RU" w:bidi="ar-SA"/>
        </w:rPr>
      </w:pPr>
    </w:p>
    <w:p w:rsidR="00DF0CD8" w:rsidRDefault="00DF0CD8" w:rsidP="008A1D07">
      <w:pPr>
        <w:ind w:firstLine="709"/>
        <w:jc w:val="both"/>
        <w:rPr>
          <w:rFonts w:ascii="Times New Roman" w:eastAsia="Times New Roman" w:hAnsi="Times New Roman" w:cs="Times New Roman"/>
          <w:color w:val="000000"/>
          <w:sz w:val="24"/>
          <w:szCs w:val="24"/>
          <w:lang w:val="ru-RU" w:eastAsia="ru-RU" w:bidi="ar-SA"/>
        </w:rPr>
      </w:pPr>
      <w:r w:rsidRPr="00DF0CD8">
        <w:rPr>
          <w:rFonts w:ascii="Times New Roman" w:eastAsia="Times New Roman" w:hAnsi="Times New Roman" w:cs="Times New Roman"/>
          <w:color w:val="000000"/>
          <w:sz w:val="24"/>
          <w:szCs w:val="24"/>
          <w:lang w:val="ru-RU" w:eastAsia="ru-RU" w:bidi="ar-SA"/>
        </w:rPr>
        <w:t>Контрольно-</w:t>
      </w:r>
      <w:r w:rsidR="00151D25">
        <w:rPr>
          <w:rFonts w:ascii="Times New Roman" w:eastAsia="Times New Roman" w:hAnsi="Times New Roman" w:cs="Times New Roman"/>
          <w:color w:val="000000"/>
          <w:sz w:val="24"/>
          <w:szCs w:val="24"/>
          <w:lang w:val="ru-RU" w:eastAsia="ru-RU" w:bidi="ar-SA"/>
        </w:rPr>
        <w:t>счетной палатой</w:t>
      </w:r>
      <w:r w:rsidRPr="00DF0CD8">
        <w:rPr>
          <w:rFonts w:ascii="Times New Roman" w:eastAsia="Times New Roman" w:hAnsi="Times New Roman" w:cs="Times New Roman"/>
          <w:color w:val="000000"/>
          <w:sz w:val="24"/>
          <w:szCs w:val="24"/>
          <w:lang w:val="ru-RU" w:eastAsia="ru-RU" w:bidi="ar-SA"/>
        </w:rPr>
        <w:t xml:space="preserve"> в </w:t>
      </w:r>
      <w:r w:rsidR="005800A6">
        <w:rPr>
          <w:rFonts w:ascii="Times New Roman" w:eastAsia="Times New Roman" w:hAnsi="Times New Roman" w:cs="Times New Roman"/>
          <w:color w:val="000000"/>
          <w:sz w:val="24"/>
          <w:szCs w:val="24"/>
          <w:lang w:val="ru-RU" w:eastAsia="ru-RU" w:bidi="ar-SA"/>
        </w:rPr>
        <w:t>рамках внешней проверки исполнения бюджетов сельских поселений</w:t>
      </w:r>
      <w:r w:rsidRPr="00DF0CD8">
        <w:rPr>
          <w:rFonts w:ascii="Times New Roman" w:eastAsia="Times New Roman" w:hAnsi="Times New Roman" w:cs="Times New Roman"/>
          <w:color w:val="000000"/>
          <w:sz w:val="24"/>
          <w:szCs w:val="24"/>
          <w:lang w:val="ru-RU" w:eastAsia="ru-RU" w:bidi="ar-SA"/>
        </w:rPr>
        <w:t xml:space="preserve"> в 201</w:t>
      </w:r>
      <w:r w:rsidR="008A52B1">
        <w:rPr>
          <w:rFonts w:ascii="Times New Roman" w:eastAsia="Times New Roman" w:hAnsi="Times New Roman" w:cs="Times New Roman"/>
          <w:color w:val="000000"/>
          <w:sz w:val="24"/>
          <w:szCs w:val="24"/>
          <w:lang w:val="ru-RU" w:eastAsia="ru-RU" w:bidi="ar-SA"/>
        </w:rPr>
        <w:t>6</w:t>
      </w:r>
      <w:r w:rsidRPr="00DF0CD8">
        <w:rPr>
          <w:rFonts w:ascii="Times New Roman" w:eastAsia="Times New Roman" w:hAnsi="Times New Roman" w:cs="Times New Roman"/>
          <w:color w:val="000000"/>
          <w:sz w:val="24"/>
          <w:szCs w:val="24"/>
          <w:lang w:val="ru-RU" w:eastAsia="ru-RU" w:bidi="ar-SA"/>
        </w:rPr>
        <w:t xml:space="preserve"> году </w:t>
      </w:r>
      <w:r w:rsidR="00151D25">
        <w:rPr>
          <w:rFonts w:ascii="Times New Roman" w:eastAsia="Times New Roman" w:hAnsi="Times New Roman" w:cs="Times New Roman"/>
          <w:color w:val="000000"/>
          <w:sz w:val="24"/>
          <w:szCs w:val="24"/>
          <w:lang w:val="ru-RU" w:eastAsia="ru-RU" w:bidi="ar-SA"/>
        </w:rPr>
        <w:t xml:space="preserve">в 10 сельских поселениях </w:t>
      </w:r>
      <w:r w:rsidRPr="00DF0CD8">
        <w:rPr>
          <w:rFonts w:ascii="Times New Roman" w:eastAsia="Times New Roman" w:hAnsi="Times New Roman" w:cs="Times New Roman"/>
          <w:color w:val="000000"/>
          <w:sz w:val="24"/>
          <w:szCs w:val="24"/>
          <w:lang w:val="ru-RU" w:eastAsia="ru-RU" w:bidi="ar-SA"/>
        </w:rPr>
        <w:t>были проведены</w:t>
      </w:r>
      <w:r w:rsidR="00785844">
        <w:rPr>
          <w:rFonts w:ascii="Times New Roman" w:eastAsia="Times New Roman" w:hAnsi="Times New Roman" w:cs="Times New Roman"/>
          <w:color w:val="000000"/>
          <w:sz w:val="24"/>
          <w:szCs w:val="24"/>
          <w:lang w:val="ru-RU" w:eastAsia="ru-RU" w:bidi="ar-SA"/>
        </w:rPr>
        <w:t xml:space="preserve"> контрольные мероприятия</w:t>
      </w:r>
      <w:r w:rsidRPr="00DF0CD8">
        <w:rPr>
          <w:rFonts w:ascii="Times New Roman" w:eastAsia="Times New Roman" w:hAnsi="Times New Roman" w:cs="Times New Roman"/>
          <w:color w:val="000000"/>
          <w:sz w:val="24"/>
          <w:szCs w:val="24"/>
          <w:lang w:val="ru-RU" w:eastAsia="ru-RU" w:bidi="ar-SA"/>
        </w:rPr>
        <w:t>:</w:t>
      </w:r>
    </w:p>
    <w:p w:rsidR="00151D25" w:rsidRPr="00146780" w:rsidRDefault="00151D25" w:rsidP="00682597">
      <w:pPr>
        <w:ind w:right="-6" w:firstLine="705"/>
        <w:jc w:val="both"/>
        <w:rPr>
          <w:rFonts w:ascii="Times New Roman" w:eastAsia="Times New Roman" w:hAnsi="Times New Roman" w:cs="Times New Roman"/>
          <w:b/>
          <w:i/>
          <w:sz w:val="24"/>
          <w:szCs w:val="24"/>
          <w:lang w:val="ru-RU" w:eastAsia="ru-RU" w:bidi="ar-SA"/>
        </w:rPr>
      </w:pPr>
      <w:r w:rsidRPr="00146780">
        <w:rPr>
          <w:rFonts w:ascii="Times New Roman" w:eastAsia="Times New Roman" w:hAnsi="Times New Roman" w:cs="Times New Roman"/>
          <w:b/>
          <w:i/>
          <w:sz w:val="24"/>
          <w:szCs w:val="24"/>
          <w:lang w:val="ru-RU" w:eastAsia="ru-RU" w:bidi="ar-SA"/>
        </w:rPr>
        <w:t>Проверк</w:t>
      </w:r>
      <w:r w:rsidR="00A907E4" w:rsidRPr="00146780">
        <w:rPr>
          <w:rFonts w:ascii="Times New Roman" w:eastAsia="Times New Roman" w:hAnsi="Times New Roman" w:cs="Times New Roman"/>
          <w:b/>
          <w:i/>
          <w:sz w:val="24"/>
          <w:szCs w:val="24"/>
          <w:lang w:val="ru-RU" w:eastAsia="ru-RU" w:bidi="ar-SA"/>
        </w:rPr>
        <w:t>а</w:t>
      </w:r>
      <w:r w:rsidRPr="00146780">
        <w:rPr>
          <w:rFonts w:ascii="Times New Roman" w:eastAsia="Times New Roman" w:hAnsi="Times New Roman" w:cs="Times New Roman"/>
          <w:b/>
          <w:i/>
          <w:sz w:val="24"/>
          <w:szCs w:val="24"/>
          <w:lang w:val="ru-RU" w:eastAsia="ru-RU" w:bidi="ar-SA"/>
        </w:rPr>
        <w:t xml:space="preserve"> </w:t>
      </w:r>
      <w:r w:rsidR="005800A6" w:rsidRPr="00146780">
        <w:rPr>
          <w:rFonts w:ascii="Times New Roman" w:eastAsia="Times New Roman" w:hAnsi="Times New Roman" w:cs="Times New Roman"/>
          <w:b/>
          <w:i/>
          <w:sz w:val="24"/>
          <w:szCs w:val="24"/>
          <w:lang w:val="ru-RU" w:eastAsia="ru-RU" w:bidi="ar-SA"/>
        </w:rPr>
        <w:t>целевого использования межбюджетных трансфертов, предоставленных из бюджета Клетского муниципального района бюджетам сельских поселений</w:t>
      </w:r>
      <w:r w:rsidRPr="00146780">
        <w:rPr>
          <w:rFonts w:ascii="Times New Roman" w:eastAsia="Times New Roman" w:hAnsi="Times New Roman" w:cs="Times New Roman"/>
          <w:b/>
          <w:i/>
          <w:sz w:val="24"/>
          <w:szCs w:val="24"/>
          <w:lang w:val="ru-RU" w:eastAsia="ru-RU" w:bidi="ar-SA"/>
        </w:rPr>
        <w:t>.</w:t>
      </w:r>
    </w:p>
    <w:p w:rsidR="00682597" w:rsidRPr="00146780" w:rsidRDefault="00682597" w:rsidP="009F0356">
      <w:pPr>
        <w:spacing w:line="276" w:lineRule="auto"/>
        <w:ind w:firstLine="708"/>
        <w:jc w:val="both"/>
        <w:rPr>
          <w:rFonts w:ascii="Times New Roman" w:eastAsia="Times New Roman" w:hAnsi="Times New Roman" w:cs="Times New Roman"/>
          <w:sz w:val="24"/>
          <w:szCs w:val="24"/>
          <w:lang w:val="ru-RU" w:eastAsia="ru-RU" w:bidi="ar-SA"/>
        </w:rPr>
      </w:pPr>
      <w:r w:rsidRPr="00146780">
        <w:rPr>
          <w:rFonts w:ascii="Times New Roman" w:eastAsia="Calibri" w:hAnsi="Times New Roman" w:cs="Times New Roman"/>
          <w:sz w:val="24"/>
          <w:szCs w:val="24"/>
          <w:lang w:val="ru-RU" w:bidi="ar-SA"/>
        </w:rPr>
        <w:t xml:space="preserve">В целом проверка показала, что </w:t>
      </w:r>
      <w:proofErr w:type="gramStart"/>
      <w:r w:rsidRPr="00146780">
        <w:rPr>
          <w:rFonts w:ascii="Times New Roman" w:eastAsia="Calibri" w:hAnsi="Times New Roman" w:cs="Times New Roman"/>
          <w:sz w:val="24"/>
          <w:szCs w:val="24"/>
          <w:lang w:val="ru-RU" w:bidi="ar-SA"/>
        </w:rPr>
        <w:t>межбюджетные трансферты, предоставленные из бюджета Клетско</w:t>
      </w:r>
      <w:r w:rsidR="00146780" w:rsidRPr="00146780">
        <w:rPr>
          <w:rFonts w:ascii="Times New Roman" w:eastAsia="Calibri" w:hAnsi="Times New Roman" w:cs="Times New Roman"/>
          <w:sz w:val="24"/>
          <w:szCs w:val="24"/>
          <w:lang w:val="ru-RU" w:bidi="ar-SA"/>
        </w:rPr>
        <w:t>го муниципального района  в 201</w:t>
      </w:r>
      <w:r w:rsidR="008A52B1">
        <w:rPr>
          <w:rFonts w:ascii="Times New Roman" w:eastAsia="Calibri" w:hAnsi="Times New Roman" w:cs="Times New Roman"/>
          <w:sz w:val="24"/>
          <w:szCs w:val="24"/>
          <w:lang w:val="ru-RU" w:bidi="ar-SA"/>
        </w:rPr>
        <w:t>5</w:t>
      </w:r>
      <w:r w:rsidRPr="00146780">
        <w:rPr>
          <w:rFonts w:ascii="Times New Roman" w:eastAsia="Calibri" w:hAnsi="Times New Roman" w:cs="Times New Roman"/>
          <w:sz w:val="24"/>
          <w:szCs w:val="24"/>
          <w:lang w:val="ru-RU" w:bidi="ar-SA"/>
        </w:rPr>
        <w:t xml:space="preserve"> году </w:t>
      </w:r>
      <w:r w:rsidR="00146780">
        <w:rPr>
          <w:rFonts w:ascii="Times New Roman" w:eastAsia="Calibri" w:hAnsi="Times New Roman" w:cs="Times New Roman"/>
          <w:sz w:val="24"/>
          <w:szCs w:val="24"/>
          <w:lang w:val="ru-RU" w:bidi="ar-SA"/>
        </w:rPr>
        <w:t>были</w:t>
      </w:r>
      <w:proofErr w:type="gramEnd"/>
      <w:r w:rsidRPr="00146780">
        <w:rPr>
          <w:rFonts w:ascii="Times New Roman" w:eastAsia="Calibri" w:hAnsi="Times New Roman" w:cs="Times New Roman"/>
          <w:sz w:val="24"/>
          <w:szCs w:val="24"/>
          <w:lang w:val="ru-RU" w:bidi="ar-SA"/>
        </w:rPr>
        <w:t xml:space="preserve"> направлены в соответствии с целями, определенными нормативными правовыми актами. </w:t>
      </w:r>
    </w:p>
    <w:p w:rsidR="00FC759A" w:rsidRDefault="00FC759A" w:rsidP="004361A1">
      <w:pPr>
        <w:ind w:firstLine="709"/>
        <w:jc w:val="both"/>
        <w:rPr>
          <w:rFonts w:ascii="Times New Roman" w:eastAsia="Times New Roman" w:hAnsi="Times New Roman" w:cs="Times New Roman"/>
          <w:sz w:val="24"/>
          <w:szCs w:val="24"/>
          <w:lang w:val="ru-RU" w:eastAsia="ru-RU" w:bidi="ar-SA"/>
        </w:rPr>
      </w:pPr>
    </w:p>
    <w:p w:rsidR="001E2D93" w:rsidRPr="00FE761A" w:rsidRDefault="007C1BC4" w:rsidP="000A0B2B">
      <w:pPr>
        <w:ind w:firstLine="709"/>
        <w:jc w:val="both"/>
        <w:rPr>
          <w:rFonts w:ascii="Times New Roman" w:eastAsia="Times New Roman" w:hAnsi="Times New Roman" w:cs="Times New Roman"/>
          <w:sz w:val="24"/>
          <w:szCs w:val="24"/>
          <w:lang w:val="ru-RU" w:eastAsia="ru-RU" w:bidi="ar-SA"/>
        </w:rPr>
      </w:pPr>
      <w:r w:rsidRPr="00FE761A">
        <w:rPr>
          <w:rFonts w:ascii="Times New Roman" w:eastAsia="Times New Roman" w:hAnsi="Times New Roman" w:cs="Times New Roman"/>
          <w:sz w:val="24"/>
          <w:szCs w:val="24"/>
          <w:lang w:val="ru-RU" w:eastAsia="ru-RU" w:bidi="ar-SA"/>
        </w:rPr>
        <w:t>П</w:t>
      </w:r>
      <w:r w:rsidR="00526D6F" w:rsidRPr="00FE761A">
        <w:rPr>
          <w:rFonts w:ascii="Times New Roman" w:eastAsia="Times New Roman" w:hAnsi="Times New Roman" w:cs="Times New Roman"/>
          <w:sz w:val="24"/>
          <w:szCs w:val="24"/>
          <w:lang w:val="ru-RU" w:eastAsia="ru-RU" w:bidi="ar-SA"/>
        </w:rPr>
        <w:t xml:space="preserve">о результатам </w:t>
      </w:r>
      <w:r w:rsidRPr="00FE761A">
        <w:rPr>
          <w:rFonts w:ascii="Times New Roman" w:eastAsia="Times New Roman" w:hAnsi="Times New Roman" w:cs="Times New Roman"/>
          <w:sz w:val="24"/>
          <w:szCs w:val="24"/>
          <w:lang w:val="ru-RU" w:eastAsia="ru-RU" w:bidi="ar-SA"/>
        </w:rPr>
        <w:t>контрольных мероприятий</w:t>
      </w:r>
      <w:r w:rsidR="00267E2C" w:rsidRPr="00FE761A">
        <w:rPr>
          <w:rFonts w:ascii="Times New Roman" w:eastAsia="Times New Roman" w:hAnsi="Times New Roman" w:cs="Times New Roman"/>
          <w:sz w:val="24"/>
          <w:szCs w:val="24"/>
          <w:lang w:val="ru-RU" w:eastAsia="ru-RU" w:bidi="ar-SA"/>
        </w:rPr>
        <w:t xml:space="preserve"> составлен</w:t>
      </w:r>
      <w:r w:rsidR="00526D6F" w:rsidRPr="00FE761A">
        <w:rPr>
          <w:rFonts w:ascii="Times New Roman" w:eastAsia="Times New Roman" w:hAnsi="Times New Roman" w:cs="Times New Roman"/>
          <w:sz w:val="24"/>
          <w:szCs w:val="24"/>
          <w:lang w:val="ru-RU" w:eastAsia="ru-RU" w:bidi="ar-SA"/>
        </w:rPr>
        <w:t xml:space="preserve"> акт.</w:t>
      </w:r>
      <w:r w:rsidR="00FC759A" w:rsidRPr="00FE761A">
        <w:rPr>
          <w:rFonts w:ascii="Times New Roman" w:eastAsia="Times New Roman" w:hAnsi="Times New Roman" w:cs="Times New Roman"/>
          <w:sz w:val="24"/>
          <w:szCs w:val="24"/>
          <w:lang w:val="ru-RU" w:eastAsia="ru-RU" w:bidi="ar-SA"/>
        </w:rPr>
        <w:t xml:space="preserve">  </w:t>
      </w:r>
      <w:r w:rsidR="00C20A50" w:rsidRPr="00FE761A">
        <w:rPr>
          <w:rFonts w:ascii="Times New Roman" w:eastAsia="Times New Roman" w:hAnsi="Times New Roman" w:cs="Times New Roman"/>
          <w:sz w:val="24"/>
          <w:szCs w:val="24"/>
          <w:lang w:val="ru-RU" w:eastAsia="ru-RU" w:bidi="ar-SA"/>
        </w:rPr>
        <w:t xml:space="preserve"> </w:t>
      </w:r>
      <w:r w:rsidR="00267E2C" w:rsidRPr="00FE761A">
        <w:rPr>
          <w:rFonts w:ascii="Times New Roman" w:eastAsia="Times New Roman" w:hAnsi="Times New Roman" w:cs="Times New Roman"/>
          <w:sz w:val="24"/>
          <w:szCs w:val="24"/>
          <w:lang w:val="ru-RU" w:eastAsia="ru-RU" w:bidi="ar-SA"/>
        </w:rPr>
        <w:t>Материалы проверки</w:t>
      </w:r>
      <w:r w:rsidRPr="00FE761A">
        <w:rPr>
          <w:rFonts w:ascii="Times New Roman" w:eastAsia="Times New Roman" w:hAnsi="Times New Roman" w:cs="Times New Roman"/>
          <w:sz w:val="24"/>
          <w:szCs w:val="24"/>
          <w:lang w:val="ru-RU" w:eastAsia="ru-RU" w:bidi="ar-SA"/>
        </w:rPr>
        <w:t xml:space="preserve"> направлены в прокуратуру Клетского района.</w:t>
      </w:r>
    </w:p>
    <w:p w:rsidR="00F52412" w:rsidRPr="00136BD8" w:rsidRDefault="00332356" w:rsidP="00F52412">
      <w:pPr>
        <w:ind w:firstLine="709"/>
        <w:jc w:val="both"/>
        <w:rPr>
          <w:rFonts w:ascii="Times New Roman" w:eastAsia="Times New Roman" w:hAnsi="Times New Roman" w:cs="Times New Roman"/>
          <w:sz w:val="24"/>
          <w:szCs w:val="24"/>
          <w:lang w:val="ru-RU" w:eastAsia="ru-RU" w:bidi="ar-SA"/>
        </w:rPr>
      </w:pPr>
      <w:r w:rsidRPr="00136BD8">
        <w:rPr>
          <w:rFonts w:ascii="Times New Roman" w:eastAsia="Times New Roman" w:hAnsi="Times New Roman" w:cs="Times New Roman"/>
          <w:sz w:val="24"/>
          <w:szCs w:val="24"/>
          <w:lang w:val="ru-RU" w:eastAsia="ru-RU" w:bidi="ar-SA"/>
        </w:rPr>
        <w:t>В рамках взаимодействия контрольно-счетных органов Волгоградской области были проведены проверки</w:t>
      </w:r>
      <w:proofErr w:type="gramStart"/>
      <w:r w:rsidRPr="00136BD8">
        <w:rPr>
          <w:rFonts w:ascii="Times New Roman" w:eastAsia="Times New Roman" w:hAnsi="Times New Roman" w:cs="Times New Roman"/>
          <w:sz w:val="24"/>
          <w:szCs w:val="24"/>
          <w:lang w:val="ru-RU" w:eastAsia="ru-RU" w:bidi="ar-SA"/>
        </w:rPr>
        <w:t xml:space="preserve"> </w:t>
      </w:r>
      <w:r w:rsidR="00136BD8" w:rsidRPr="00136BD8">
        <w:rPr>
          <w:rFonts w:ascii="Times New Roman" w:eastAsia="Times New Roman" w:hAnsi="Times New Roman" w:cs="Times New Roman"/>
          <w:sz w:val="24"/>
          <w:szCs w:val="24"/>
          <w:lang w:val="ru-RU" w:eastAsia="ru-RU" w:bidi="ar-SA"/>
        </w:rPr>
        <w:t>:</w:t>
      </w:r>
      <w:proofErr w:type="gramEnd"/>
    </w:p>
    <w:p w:rsidR="00136BD8" w:rsidRPr="00136BD8" w:rsidRDefault="00136BD8" w:rsidP="00136BD8">
      <w:pPr>
        <w:ind w:firstLine="709"/>
        <w:jc w:val="both"/>
        <w:rPr>
          <w:rFonts w:ascii="Times New Roman" w:eastAsia="Calibri" w:hAnsi="Times New Roman" w:cs="Times New Roman"/>
          <w:sz w:val="24"/>
          <w:szCs w:val="24"/>
          <w:lang w:val="ru-RU" w:bidi="ar-SA"/>
        </w:rPr>
      </w:pPr>
      <w:r w:rsidRPr="00136BD8">
        <w:rPr>
          <w:rFonts w:ascii="Times New Roman" w:eastAsia="Calibri" w:hAnsi="Times New Roman" w:cs="Times New Roman"/>
          <w:sz w:val="24"/>
          <w:szCs w:val="24"/>
          <w:lang w:val="ru-RU" w:bidi="ar-SA"/>
        </w:rPr>
        <w:t>- проверка целевого и эффективного использования  средств областного бюджета в 201</w:t>
      </w:r>
      <w:r>
        <w:rPr>
          <w:rFonts w:ascii="Times New Roman" w:eastAsia="Calibri" w:hAnsi="Times New Roman" w:cs="Times New Roman"/>
          <w:sz w:val="24"/>
          <w:szCs w:val="24"/>
          <w:lang w:val="ru-RU" w:bidi="ar-SA"/>
        </w:rPr>
        <w:t>5</w:t>
      </w:r>
      <w:r w:rsidRPr="00136BD8">
        <w:rPr>
          <w:rFonts w:ascii="Times New Roman" w:eastAsia="Calibri" w:hAnsi="Times New Roman" w:cs="Times New Roman"/>
          <w:sz w:val="24"/>
          <w:szCs w:val="24"/>
          <w:lang w:val="ru-RU" w:bidi="ar-SA"/>
        </w:rPr>
        <w:t xml:space="preserve"> году и за 9 месяцев 2016 года на организацию отдыха и оздоровления детей в Волгоградской области,</w:t>
      </w:r>
    </w:p>
    <w:p w:rsidR="00136BD8" w:rsidRPr="00136BD8" w:rsidRDefault="00136BD8" w:rsidP="00136BD8">
      <w:pPr>
        <w:ind w:firstLine="709"/>
        <w:jc w:val="both"/>
        <w:rPr>
          <w:rFonts w:ascii="Times New Roman" w:eastAsia="Calibri" w:hAnsi="Times New Roman" w:cs="Times New Roman"/>
          <w:sz w:val="24"/>
          <w:szCs w:val="24"/>
          <w:lang w:val="ru-RU" w:bidi="ar-SA"/>
        </w:rPr>
      </w:pPr>
      <w:r w:rsidRPr="00136BD8">
        <w:rPr>
          <w:rFonts w:ascii="Times New Roman" w:eastAsia="Calibri" w:hAnsi="Times New Roman" w:cs="Times New Roman"/>
          <w:sz w:val="24"/>
          <w:szCs w:val="24"/>
          <w:lang w:val="ru-RU" w:bidi="ar-SA"/>
        </w:rPr>
        <w:t>- анализ реализации подпрограммы «Обращение с твердыми коммунальными бытовыми отходами на территории Волгоградской области», «Охрана окружающей среды на территории Волгоградской области» за 2015 год</w:t>
      </w:r>
      <w:proofErr w:type="gramStart"/>
      <w:r w:rsidRPr="00136BD8">
        <w:rPr>
          <w:rFonts w:ascii="Times New Roman" w:eastAsia="Calibri" w:hAnsi="Times New Roman" w:cs="Times New Roman"/>
          <w:sz w:val="24"/>
          <w:szCs w:val="24"/>
          <w:lang w:val="ru-RU" w:bidi="ar-SA"/>
        </w:rPr>
        <w:t xml:space="preserve"> .</w:t>
      </w:r>
      <w:proofErr w:type="gramEnd"/>
    </w:p>
    <w:p w:rsidR="00136BD8" w:rsidRPr="008A52B1" w:rsidRDefault="00136BD8" w:rsidP="00F52412">
      <w:pPr>
        <w:ind w:firstLine="709"/>
        <w:jc w:val="both"/>
        <w:rPr>
          <w:rFonts w:ascii="Times New Roman" w:eastAsia="Times New Roman" w:hAnsi="Times New Roman" w:cs="Times New Roman"/>
          <w:color w:val="FF0000"/>
          <w:sz w:val="24"/>
          <w:szCs w:val="24"/>
          <w:lang w:val="ru-RU" w:eastAsia="ru-RU" w:bidi="ar-SA"/>
        </w:rPr>
      </w:pPr>
    </w:p>
    <w:p w:rsidR="00144572" w:rsidRPr="00F52412" w:rsidRDefault="0094616C" w:rsidP="00144572">
      <w:pPr>
        <w:ind w:firstLine="709"/>
        <w:jc w:val="both"/>
        <w:rPr>
          <w:rFonts w:ascii="Times New Roman" w:eastAsia="Calibri" w:hAnsi="Times New Roman" w:cs="Times New Roman"/>
          <w:sz w:val="24"/>
          <w:szCs w:val="24"/>
          <w:lang w:val="ru-RU"/>
        </w:rPr>
      </w:pPr>
      <w:r w:rsidRPr="00F52412">
        <w:rPr>
          <w:rFonts w:ascii="Times New Roman" w:eastAsia="Times New Roman" w:hAnsi="Times New Roman" w:cs="Times New Roman"/>
          <w:sz w:val="24"/>
          <w:szCs w:val="24"/>
          <w:lang w:val="ru-RU" w:eastAsia="ru-RU" w:bidi="ar-SA"/>
        </w:rPr>
        <w:t>Информация по результатам проведенных мероприятий была использована К</w:t>
      </w:r>
      <w:r w:rsidR="00D83E9D" w:rsidRPr="00F52412">
        <w:rPr>
          <w:rFonts w:ascii="Times New Roman" w:eastAsia="Times New Roman" w:hAnsi="Times New Roman" w:cs="Times New Roman"/>
          <w:sz w:val="24"/>
          <w:szCs w:val="24"/>
          <w:lang w:val="ru-RU" w:eastAsia="ru-RU" w:bidi="ar-SA"/>
        </w:rPr>
        <w:t xml:space="preserve">онтрольно-счетной палатой Волгоградской области в </w:t>
      </w:r>
      <w:r w:rsidR="0012152E" w:rsidRPr="00F52412">
        <w:rPr>
          <w:rFonts w:ascii="Times New Roman" w:eastAsia="Times New Roman" w:hAnsi="Times New Roman" w:cs="Times New Roman"/>
          <w:sz w:val="24"/>
          <w:szCs w:val="24"/>
          <w:lang w:val="ru-RU" w:eastAsia="ru-RU" w:bidi="ar-SA"/>
        </w:rPr>
        <w:t xml:space="preserve">своем </w:t>
      </w:r>
      <w:r w:rsidR="00D83E9D" w:rsidRPr="00F52412">
        <w:rPr>
          <w:rFonts w:ascii="Times New Roman" w:eastAsia="Times New Roman" w:hAnsi="Times New Roman" w:cs="Times New Roman"/>
          <w:sz w:val="24"/>
          <w:szCs w:val="24"/>
          <w:lang w:val="ru-RU" w:eastAsia="ru-RU" w:bidi="ar-SA"/>
        </w:rPr>
        <w:t>отчете</w:t>
      </w:r>
      <w:r w:rsidR="0012152E" w:rsidRPr="00F52412">
        <w:rPr>
          <w:rFonts w:ascii="Times New Roman" w:eastAsia="Times New Roman" w:hAnsi="Times New Roman" w:cs="Times New Roman"/>
          <w:sz w:val="24"/>
          <w:szCs w:val="24"/>
          <w:lang w:val="ru-RU" w:eastAsia="ru-RU" w:bidi="ar-SA"/>
        </w:rPr>
        <w:t xml:space="preserve"> о проверке</w:t>
      </w:r>
      <w:r w:rsidR="00667795" w:rsidRPr="00F52412">
        <w:rPr>
          <w:rFonts w:ascii="Times New Roman" w:eastAsia="Times New Roman" w:hAnsi="Times New Roman" w:cs="Times New Roman"/>
          <w:sz w:val="24"/>
          <w:szCs w:val="24"/>
          <w:lang w:val="ru-RU" w:eastAsia="ru-RU" w:bidi="ar-SA"/>
        </w:rPr>
        <w:t>.</w:t>
      </w:r>
    </w:p>
    <w:p w:rsidR="00697DC7" w:rsidRPr="00F52412" w:rsidRDefault="00697DC7" w:rsidP="008A1D07">
      <w:pPr>
        <w:ind w:firstLine="709"/>
        <w:jc w:val="both"/>
        <w:rPr>
          <w:rFonts w:ascii="Times New Roman" w:eastAsia="Times New Roman" w:hAnsi="Times New Roman" w:cs="Times New Roman"/>
          <w:sz w:val="24"/>
          <w:szCs w:val="24"/>
          <w:lang w:val="ru-RU" w:eastAsia="ru-RU" w:bidi="ar-SA"/>
        </w:rPr>
      </w:pPr>
    </w:p>
    <w:p w:rsidR="00B353F3" w:rsidRPr="004F49F8" w:rsidRDefault="00A1467F" w:rsidP="00EE1116">
      <w:pPr>
        <w:pStyle w:val="ac"/>
        <w:numPr>
          <w:ilvl w:val="0"/>
          <w:numId w:val="9"/>
        </w:numPr>
        <w:jc w:val="both"/>
        <w:rPr>
          <w:i/>
          <w:sz w:val="24"/>
          <w:szCs w:val="24"/>
          <w:lang w:val="ru-RU"/>
        </w:rPr>
      </w:pPr>
      <w:r w:rsidRPr="004F49F8">
        <w:rPr>
          <w:rFonts w:ascii="Times New Roman" w:eastAsia="Times New Roman" w:hAnsi="Times New Roman" w:cs="Times New Roman"/>
          <w:b/>
          <w:bCs/>
          <w:i/>
          <w:sz w:val="24"/>
          <w:szCs w:val="24"/>
          <w:lang w:val="ru-RU" w:eastAsia="ru-RU" w:bidi="ar-SA"/>
        </w:rPr>
        <w:t xml:space="preserve">Экспертно-аналитическая </w:t>
      </w:r>
      <w:r w:rsidR="00F64E6D">
        <w:rPr>
          <w:rFonts w:ascii="Times New Roman" w:eastAsia="Times New Roman" w:hAnsi="Times New Roman" w:cs="Times New Roman"/>
          <w:b/>
          <w:bCs/>
          <w:i/>
          <w:sz w:val="24"/>
          <w:szCs w:val="24"/>
          <w:lang w:val="ru-RU" w:eastAsia="ru-RU" w:bidi="ar-SA"/>
        </w:rPr>
        <w:t>деятельность</w:t>
      </w:r>
    </w:p>
    <w:p w:rsidR="00080B3A" w:rsidRPr="004F49F8" w:rsidRDefault="00080B3A" w:rsidP="008A1D07">
      <w:pPr>
        <w:ind w:firstLine="709"/>
        <w:jc w:val="both"/>
        <w:rPr>
          <w:rFonts w:ascii="Times New Roman" w:hAnsi="Times New Roman"/>
          <w:i/>
          <w:color w:val="000000" w:themeColor="text1"/>
          <w:sz w:val="24"/>
          <w:szCs w:val="24"/>
          <w:lang w:val="ru-RU"/>
        </w:rPr>
      </w:pPr>
    </w:p>
    <w:p w:rsidR="00E85110" w:rsidRDefault="009871AA" w:rsidP="008A1D07">
      <w:pPr>
        <w:ind w:firstLine="709"/>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Экспертно-аналитическая деятельность КСП в отчетном периоде представлена заключениями палаты</w:t>
      </w:r>
      <w:r w:rsidR="00E85110">
        <w:rPr>
          <w:rFonts w:ascii="Times New Roman" w:hAnsi="Times New Roman"/>
          <w:color w:val="000000" w:themeColor="text1"/>
          <w:sz w:val="24"/>
          <w:szCs w:val="24"/>
          <w:lang w:val="ru-RU"/>
        </w:rPr>
        <w:t xml:space="preserve"> по проектам правовых актов органов местного самоуправления Клетского муниципального района и сельских поселений входящих в его состав. </w:t>
      </w:r>
    </w:p>
    <w:p w:rsidR="00D83E9D" w:rsidRPr="00AE4A50" w:rsidRDefault="00E85110" w:rsidP="008A1D07">
      <w:pPr>
        <w:ind w:firstLine="709"/>
        <w:jc w:val="both"/>
        <w:rPr>
          <w:rFonts w:ascii="Times New Roman" w:hAnsi="Times New Roman"/>
          <w:sz w:val="24"/>
          <w:szCs w:val="24"/>
          <w:lang w:val="ru-RU"/>
        </w:rPr>
      </w:pPr>
      <w:proofErr w:type="gramStart"/>
      <w:r w:rsidRPr="00AE4A50">
        <w:rPr>
          <w:rFonts w:ascii="Times New Roman" w:hAnsi="Times New Roman"/>
          <w:sz w:val="24"/>
          <w:szCs w:val="24"/>
          <w:lang w:val="ru-RU"/>
        </w:rPr>
        <w:t xml:space="preserve">Всего КСП </w:t>
      </w:r>
      <w:r w:rsidR="00FE761A" w:rsidRPr="00AE4A50">
        <w:rPr>
          <w:rFonts w:ascii="Times New Roman" w:hAnsi="Times New Roman"/>
          <w:sz w:val="24"/>
          <w:szCs w:val="24"/>
          <w:lang w:val="ru-RU"/>
        </w:rPr>
        <w:t>за 201</w:t>
      </w:r>
      <w:r w:rsidR="008A52B1" w:rsidRPr="00AE4A50">
        <w:rPr>
          <w:rFonts w:ascii="Times New Roman" w:hAnsi="Times New Roman"/>
          <w:sz w:val="24"/>
          <w:szCs w:val="24"/>
          <w:lang w:val="ru-RU"/>
        </w:rPr>
        <w:t>6</w:t>
      </w:r>
      <w:r w:rsidR="0012152E" w:rsidRPr="00AE4A50">
        <w:rPr>
          <w:rFonts w:ascii="Times New Roman" w:hAnsi="Times New Roman"/>
          <w:sz w:val="24"/>
          <w:szCs w:val="24"/>
          <w:lang w:val="ru-RU"/>
        </w:rPr>
        <w:t xml:space="preserve"> год </w:t>
      </w:r>
      <w:r w:rsidRPr="00AE4A50">
        <w:rPr>
          <w:rFonts w:ascii="Times New Roman" w:hAnsi="Times New Roman"/>
          <w:sz w:val="24"/>
          <w:szCs w:val="24"/>
          <w:lang w:val="ru-RU"/>
        </w:rPr>
        <w:t>было составлено 3</w:t>
      </w:r>
      <w:r w:rsidR="00AE4A50" w:rsidRPr="00AE4A50">
        <w:rPr>
          <w:rFonts w:ascii="Times New Roman" w:hAnsi="Times New Roman"/>
          <w:sz w:val="24"/>
          <w:szCs w:val="24"/>
          <w:lang w:val="ru-RU"/>
        </w:rPr>
        <w:t>8</w:t>
      </w:r>
      <w:r w:rsidRPr="00AE4A50">
        <w:rPr>
          <w:rFonts w:ascii="Times New Roman" w:hAnsi="Times New Roman"/>
          <w:sz w:val="24"/>
          <w:szCs w:val="24"/>
          <w:lang w:val="ru-RU"/>
        </w:rPr>
        <w:t xml:space="preserve"> экспертных заключений, в том числе </w:t>
      </w:r>
      <w:r w:rsidR="00FE761A" w:rsidRPr="00AE4A50">
        <w:rPr>
          <w:rFonts w:ascii="Times New Roman" w:hAnsi="Times New Roman"/>
          <w:sz w:val="24"/>
          <w:szCs w:val="24"/>
          <w:lang w:val="ru-RU"/>
        </w:rPr>
        <w:t>22</w:t>
      </w:r>
      <w:r w:rsidR="007F0D43" w:rsidRPr="00AE4A50">
        <w:rPr>
          <w:rFonts w:ascii="Times New Roman" w:hAnsi="Times New Roman"/>
          <w:sz w:val="24"/>
          <w:szCs w:val="24"/>
          <w:lang w:val="ru-RU"/>
        </w:rPr>
        <w:t xml:space="preserve"> </w:t>
      </w:r>
      <w:r w:rsidRPr="00AE4A50">
        <w:rPr>
          <w:rFonts w:ascii="Times New Roman" w:hAnsi="Times New Roman"/>
          <w:sz w:val="24"/>
          <w:szCs w:val="24"/>
          <w:lang w:val="ru-RU"/>
        </w:rPr>
        <w:t xml:space="preserve">на проекты решений </w:t>
      </w:r>
      <w:r w:rsidR="007F0D43" w:rsidRPr="00AE4A50">
        <w:rPr>
          <w:rFonts w:ascii="Times New Roman" w:hAnsi="Times New Roman"/>
          <w:sz w:val="24"/>
          <w:szCs w:val="24"/>
          <w:lang w:val="ru-RU"/>
        </w:rPr>
        <w:t>по вопросам</w:t>
      </w:r>
      <w:r w:rsidR="00D83E9D" w:rsidRPr="00AE4A50">
        <w:rPr>
          <w:rFonts w:ascii="Times New Roman" w:hAnsi="Times New Roman"/>
          <w:sz w:val="24"/>
          <w:szCs w:val="24"/>
          <w:lang w:val="ru-RU"/>
        </w:rPr>
        <w:t xml:space="preserve"> исполнени</w:t>
      </w:r>
      <w:r w:rsidR="007F0D43" w:rsidRPr="00AE4A50">
        <w:rPr>
          <w:rFonts w:ascii="Times New Roman" w:hAnsi="Times New Roman"/>
          <w:sz w:val="24"/>
          <w:szCs w:val="24"/>
          <w:lang w:val="ru-RU"/>
        </w:rPr>
        <w:t>я</w:t>
      </w:r>
      <w:r w:rsidR="00D83E9D" w:rsidRPr="00AE4A50">
        <w:rPr>
          <w:rFonts w:ascii="Times New Roman" w:hAnsi="Times New Roman"/>
          <w:sz w:val="24"/>
          <w:szCs w:val="24"/>
          <w:lang w:val="ru-RU"/>
        </w:rPr>
        <w:t xml:space="preserve"> бюджета </w:t>
      </w:r>
      <w:r w:rsidR="00AD7CEB" w:rsidRPr="00AE4A50">
        <w:rPr>
          <w:rFonts w:ascii="Times New Roman" w:hAnsi="Times New Roman"/>
          <w:sz w:val="24"/>
          <w:szCs w:val="24"/>
          <w:lang w:val="ru-RU"/>
        </w:rPr>
        <w:t xml:space="preserve">Клетского </w:t>
      </w:r>
      <w:r w:rsidR="00D83E9D" w:rsidRPr="00AE4A50">
        <w:rPr>
          <w:rFonts w:ascii="Times New Roman" w:hAnsi="Times New Roman"/>
          <w:sz w:val="24"/>
          <w:szCs w:val="24"/>
          <w:lang w:val="ru-RU"/>
        </w:rPr>
        <w:t xml:space="preserve">муниципального района </w:t>
      </w:r>
      <w:r w:rsidRPr="00AE4A50">
        <w:rPr>
          <w:rFonts w:ascii="Times New Roman" w:hAnsi="Times New Roman"/>
          <w:sz w:val="24"/>
          <w:szCs w:val="24"/>
          <w:lang w:val="ru-RU"/>
        </w:rPr>
        <w:t xml:space="preserve">и бюджетов сельских поселений </w:t>
      </w:r>
      <w:r w:rsidR="00D83E9D" w:rsidRPr="00AE4A50">
        <w:rPr>
          <w:rFonts w:ascii="Times New Roman" w:hAnsi="Times New Roman"/>
          <w:sz w:val="24"/>
          <w:szCs w:val="24"/>
          <w:lang w:val="ru-RU"/>
        </w:rPr>
        <w:t>за 201</w:t>
      </w:r>
      <w:r w:rsidR="00FE761A" w:rsidRPr="00AE4A50">
        <w:rPr>
          <w:rFonts w:ascii="Times New Roman" w:hAnsi="Times New Roman"/>
          <w:sz w:val="24"/>
          <w:szCs w:val="24"/>
          <w:lang w:val="ru-RU"/>
        </w:rPr>
        <w:t>4</w:t>
      </w:r>
      <w:r w:rsidR="00D83E9D" w:rsidRPr="00AE4A50">
        <w:rPr>
          <w:rFonts w:ascii="Times New Roman" w:hAnsi="Times New Roman"/>
          <w:sz w:val="24"/>
          <w:szCs w:val="24"/>
          <w:lang w:val="ru-RU"/>
        </w:rPr>
        <w:t xml:space="preserve"> </w:t>
      </w:r>
      <w:r w:rsidR="007F0D43" w:rsidRPr="00AE4A50">
        <w:rPr>
          <w:rFonts w:ascii="Times New Roman" w:hAnsi="Times New Roman"/>
          <w:sz w:val="24"/>
          <w:szCs w:val="24"/>
          <w:lang w:val="ru-RU"/>
        </w:rPr>
        <w:t>-201</w:t>
      </w:r>
      <w:r w:rsidR="00FE761A" w:rsidRPr="00AE4A50">
        <w:rPr>
          <w:rFonts w:ascii="Times New Roman" w:hAnsi="Times New Roman"/>
          <w:sz w:val="24"/>
          <w:szCs w:val="24"/>
          <w:lang w:val="ru-RU"/>
        </w:rPr>
        <w:t>5</w:t>
      </w:r>
      <w:r w:rsidR="007F0D43" w:rsidRPr="00AE4A50">
        <w:rPr>
          <w:rFonts w:ascii="Times New Roman" w:hAnsi="Times New Roman"/>
          <w:sz w:val="24"/>
          <w:szCs w:val="24"/>
          <w:lang w:val="ru-RU"/>
        </w:rPr>
        <w:t xml:space="preserve"> </w:t>
      </w:r>
      <w:r w:rsidR="00D83E9D" w:rsidRPr="00AE4A50">
        <w:rPr>
          <w:rFonts w:ascii="Times New Roman" w:hAnsi="Times New Roman"/>
          <w:sz w:val="24"/>
          <w:szCs w:val="24"/>
          <w:lang w:val="ru-RU"/>
        </w:rPr>
        <w:t>год</w:t>
      </w:r>
      <w:r w:rsidR="007F0D43" w:rsidRPr="00AE4A50">
        <w:rPr>
          <w:rFonts w:ascii="Times New Roman" w:hAnsi="Times New Roman"/>
          <w:sz w:val="24"/>
          <w:szCs w:val="24"/>
          <w:lang w:val="ru-RU"/>
        </w:rPr>
        <w:t>ы</w:t>
      </w:r>
      <w:r w:rsidR="00325875" w:rsidRPr="00AE4A50">
        <w:rPr>
          <w:rFonts w:ascii="Times New Roman" w:hAnsi="Times New Roman"/>
          <w:sz w:val="24"/>
          <w:szCs w:val="24"/>
          <w:lang w:val="ru-RU"/>
        </w:rPr>
        <w:t xml:space="preserve"> и </w:t>
      </w:r>
      <w:r w:rsidR="00D83E9D" w:rsidRPr="00AE4A50">
        <w:rPr>
          <w:rFonts w:ascii="Times New Roman" w:hAnsi="Times New Roman"/>
          <w:sz w:val="24"/>
          <w:szCs w:val="24"/>
          <w:lang w:val="ru-RU"/>
        </w:rPr>
        <w:t>проект</w:t>
      </w:r>
      <w:r w:rsidR="00325875" w:rsidRPr="00AE4A50">
        <w:rPr>
          <w:rFonts w:ascii="Times New Roman" w:hAnsi="Times New Roman"/>
          <w:sz w:val="24"/>
          <w:szCs w:val="24"/>
          <w:lang w:val="ru-RU"/>
        </w:rPr>
        <w:t>ы</w:t>
      </w:r>
      <w:r w:rsidR="00D83E9D" w:rsidRPr="00AE4A50">
        <w:rPr>
          <w:rFonts w:ascii="Times New Roman" w:hAnsi="Times New Roman"/>
          <w:sz w:val="24"/>
          <w:szCs w:val="24"/>
          <w:lang w:val="ru-RU"/>
        </w:rPr>
        <w:t xml:space="preserve"> решени</w:t>
      </w:r>
      <w:r w:rsidRPr="00AE4A50">
        <w:rPr>
          <w:rFonts w:ascii="Times New Roman" w:hAnsi="Times New Roman"/>
          <w:sz w:val="24"/>
          <w:szCs w:val="24"/>
          <w:lang w:val="ru-RU"/>
        </w:rPr>
        <w:t>й</w:t>
      </w:r>
      <w:r w:rsidR="00D83E9D" w:rsidRPr="00AE4A50">
        <w:rPr>
          <w:rFonts w:ascii="Times New Roman" w:hAnsi="Times New Roman"/>
          <w:sz w:val="24"/>
          <w:szCs w:val="24"/>
          <w:lang w:val="ru-RU"/>
        </w:rPr>
        <w:t xml:space="preserve"> </w:t>
      </w:r>
      <w:r w:rsidRPr="00AE4A50">
        <w:rPr>
          <w:rFonts w:ascii="Times New Roman" w:hAnsi="Times New Roman"/>
          <w:sz w:val="24"/>
          <w:szCs w:val="24"/>
          <w:lang w:val="ru-RU"/>
        </w:rPr>
        <w:t>об</w:t>
      </w:r>
      <w:r w:rsidR="00D83E9D" w:rsidRPr="00AE4A50">
        <w:rPr>
          <w:rFonts w:ascii="Times New Roman" w:hAnsi="Times New Roman"/>
          <w:sz w:val="24"/>
          <w:szCs w:val="24"/>
          <w:lang w:val="ru-RU"/>
        </w:rPr>
        <w:t xml:space="preserve"> утверждении бюджета </w:t>
      </w:r>
      <w:r w:rsidR="00AD7CEB" w:rsidRPr="00AE4A50">
        <w:rPr>
          <w:rFonts w:ascii="Times New Roman" w:hAnsi="Times New Roman"/>
          <w:sz w:val="24"/>
          <w:szCs w:val="24"/>
          <w:lang w:val="ru-RU"/>
        </w:rPr>
        <w:t>Клетского</w:t>
      </w:r>
      <w:r w:rsidR="00D83E9D" w:rsidRPr="00AE4A50">
        <w:rPr>
          <w:rFonts w:ascii="Times New Roman" w:hAnsi="Times New Roman"/>
          <w:sz w:val="24"/>
          <w:szCs w:val="24"/>
          <w:lang w:val="ru-RU"/>
        </w:rPr>
        <w:t xml:space="preserve"> муниципального района </w:t>
      </w:r>
      <w:r w:rsidR="00325875" w:rsidRPr="00AE4A50">
        <w:rPr>
          <w:rFonts w:ascii="Times New Roman" w:hAnsi="Times New Roman"/>
          <w:sz w:val="24"/>
          <w:szCs w:val="24"/>
          <w:lang w:val="ru-RU"/>
        </w:rPr>
        <w:t xml:space="preserve"> и бюджетов сельских поселений </w:t>
      </w:r>
      <w:r w:rsidR="00D83E9D" w:rsidRPr="00AE4A50">
        <w:rPr>
          <w:rFonts w:ascii="Times New Roman" w:hAnsi="Times New Roman"/>
          <w:sz w:val="24"/>
          <w:szCs w:val="24"/>
          <w:lang w:val="ru-RU"/>
        </w:rPr>
        <w:t>на 201</w:t>
      </w:r>
      <w:r w:rsidR="00FE761A" w:rsidRPr="00AE4A50">
        <w:rPr>
          <w:rFonts w:ascii="Times New Roman" w:hAnsi="Times New Roman"/>
          <w:sz w:val="24"/>
          <w:szCs w:val="24"/>
          <w:lang w:val="ru-RU"/>
        </w:rPr>
        <w:t>6</w:t>
      </w:r>
      <w:r w:rsidR="00D83E9D" w:rsidRPr="00AE4A50">
        <w:rPr>
          <w:rFonts w:ascii="Times New Roman" w:hAnsi="Times New Roman"/>
          <w:sz w:val="24"/>
          <w:szCs w:val="24"/>
          <w:lang w:val="ru-RU"/>
        </w:rPr>
        <w:t xml:space="preserve"> год и плановый период 201</w:t>
      </w:r>
      <w:r w:rsidR="00FE761A" w:rsidRPr="00AE4A50">
        <w:rPr>
          <w:rFonts w:ascii="Times New Roman" w:hAnsi="Times New Roman"/>
          <w:sz w:val="24"/>
          <w:szCs w:val="24"/>
          <w:lang w:val="ru-RU"/>
        </w:rPr>
        <w:t>7</w:t>
      </w:r>
      <w:r w:rsidR="00D83E9D" w:rsidRPr="00AE4A50">
        <w:rPr>
          <w:rFonts w:ascii="Times New Roman" w:hAnsi="Times New Roman"/>
          <w:sz w:val="24"/>
          <w:szCs w:val="24"/>
          <w:lang w:val="ru-RU"/>
        </w:rPr>
        <w:t xml:space="preserve"> и 201</w:t>
      </w:r>
      <w:r w:rsidR="00FE761A" w:rsidRPr="00AE4A50">
        <w:rPr>
          <w:rFonts w:ascii="Times New Roman" w:hAnsi="Times New Roman"/>
          <w:sz w:val="24"/>
          <w:szCs w:val="24"/>
          <w:lang w:val="ru-RU"/>
        </w:rPr>
        <w:t>8</w:t>
      </w:r>
      <w:r w:rsidR="00D83E9D" w:rsidRPr="00AE4A50">
        <w:rPr>
          <w:rFonts w:ascii="Times New Roman" w:hAnsi="Times New Roman"/>
          <w:sz w:val="24"/>
          <w:szCs w:val="24"/>
          <w:lang w:val="ru-RU"/>
        </w:rPr>
        <w:t xml:space="preserve"> годов.</w:t>
      </w:r>
      <w:proofErr w:type="gramEnd"/>
    </w:p>
    <w:p w:rsidR="00FE761A" w:rsidRPr="00FE761A" w:rsidRDefault="00325875" w:rsidP="00FE761A">
      <w:pPr>
        <w:ind w:firstLine="709"/>
        <w:jc w:val="both"/>
        <w:rPr>
          <w:rFonts w:ascii="Times New Roman" w:hAnsi="Times New Roman"/>
          <w:sz w:val="24"/>
          <w:szCs w:val="24"/>
          <w:lang w:val="ru-RU"/>
        </w:rPr>
      </w:pPr>
      <w:r w:rsidRPr="00FE761A">
        <w:rPr>
          <w:rFonts w:ascii="Times New Roman" w:hAnsi="Times New Roman"/>
          <w:sz w:val="24"/>
          <w:szCs w:val="24"/>
          <w:lang w:val="ru-RU"/>
        </w:rPr>
        <w:t xml:space="preserve">Количество </w:t>
      </w:r>
      <w:proofErr w:type="gramStart"/>
      <w:r w:rsidRPr="00FE761A">
        <w:rPr>
          <w:rFonts w:ascii="Times New Roman" w:hAnsi="Times New Roman"/>
          <w:sz w:val="24"/>
          <w:szCs w:val="24"/>
          <w:lang w:val="ru-RU"/>
        </w:rPr>
        <w:t>предложений, внесенных экспертными заключениями составило</w:t>
      </w:r>
      <w:proofErr w:type="gramEnd"/>
      <w:r w:rsidRPr="00FE761A">
        <w:rPr>
          <w:rFonts w:ascii="Times New Roman" w:hAnsi="Times New Roman"/>
          <w:sz w:val="24"/>
          <w:szCs w:val="24"/>
          <w:lang w:val="ru-RU"/>
        </w:rPr>
        <w:t xml:space="preserve"> </w:t>
      </w:r>
      <w:r w:rsidR="006459AD">
        <w:rPr>
          <w:rFonts w:ascii="Times New Roman" w:hAnsi="Times New Roman"/>
          <w:sz w:val="24"/>
          <w:szCs w:val="24"/>
          <w:lang w:val="ru-RU"/>
        </w:rPr>
        <w:t>73</w:t>
      </w:r>
      <w:r w:rsidRPr="00FE761A">
        <w:rPr>
          <w:rFonts w:ascii="Times New Roman" w:hAnsi="Times New Roman"/>
          <w:sz w:val="24"/>
          <w:szCs w:val="24"/>
          <w:lang w:val="ru-RU"/>
        </w:rPr>
        <w:t xml:space="preserve">, </w:t>
      </w:r>
    </w:p>
    <w:p w:rsidR="00FE761A" w:rsidRPr="00FE761A" w:rsidRDefault="00FE761A" w:rsidP="00FE761A">
      <w:pPr>
        <w:ind w:firstLine="709"/>
        <w:jc w:val="both"/>
        <w:rPr>
          <w:rFonts w:ascii="Times New Roman" w:hAnsi="Times New Roman"/>
          <w:sz w:val="24"/>
          <w:szCs w:val="24"/>
          <w:lang w:val="ru-RU"/>
        </w:rPr>
      </w:pPr>
    </w:p>
    <w:p w:rsidR="0008697C" w:rsidRDefault="0008697C" w:rsidP="00FE761A">
      <w:pPr>
        <w:ind w:firstLine="709"/>
        <w:jc w:val="both"/>
        <w:rPr>
          <w:rFonts w:ascii="Times New Roman" w:hAnsi="Times New Roman"/>
          <w:b/>
          <w:i/>
          <w:color w:val="000000" w:themeColor="text1"/>
          <w:sz w:val="24"/>
          <w:szCs w:val="24"/>
          <w:lang w:val="ru-RU"/>
        </w:rPr>
      </w:pPr>
    </w:p>
    <w:p w:rsidR="00EE1116" w:rsidRPr="00EE1116" w:rsidRDefault="00EE1116" w:rsidP="00FE761A">
      <w:pPr>
        <w:ind w:firstLine="709"/>
        <w:jc w:val="both"/>
        <w:rPr>
          <w:rFonts w:ascii="Times New Roman" w:hAnsi="Times New Roman"/>
          <w:b/>
          <w:i/>
          <w:color w:val="000000" w:themeColor="text1"/>
          <w:sz w:val="24"/>
          <w:szCs w:val="24"/>
          <w:lang w:val="ru-RU"/>
        </w:rPr>
      </w:pPr>
      <w:r w:rsidRPr="00EE1116">
        <w:rPr>
          <w:rFonts w:ascii="Times New Roman" w:hAnsi="Times New Roman"/>
          <w:b/>
          <w:i/>
          <w:color w:val="000000" w:themeColor="text1"/>
          <w:sz w:val="24"/>
          <w:szCs w:val="24"/>
          <w:lang w:val="ru-RU"/>
        </w:rPr>
        <w:t>Информационная и иная деятельность</w:t>
      </w:r>
    </w:p>
    <w:p w:rsidR="00325875" w:rsidRPr="00EE1116" w:rsidRDefault="00325875" w:rsidP="008A1D07">
      <w:pPr>
        <w:ind w:firstLine="709"/>
        <w:jc w:val="both"/>
        <w:rPr>
          <w:rFonts w:ascii="Times New Roman" w:hAnsi="Times New Roman"/>
          <w:b/>
          <w:i/>
          <w:color w:val="000000" w:themeColor="text1"/>
          <w:sz w:val="24"/>
          <w:szCs w:val="24"/>
          <w:lang w:val="ru-RU"/>
        </w:rPr>
      </w:pPr>
    </w:p>
    <w:p w:rsidR="00D55F73" w:rsidRDefault="00D55F73" w:rsidP="00D55F73">
      <w:pPr>
        <w:ind w:firstLine="709"/>
        <w:jc w:val="both"/>
        <w:rPr>
          <w:rFonts w:ascii="Times New Roman" w:eastAsia="Times New Roman" w:hAnsi="Times New Roman" w:cs="Times New Roman"/>
          <w:color w:val="000000" w:themeColor="text1"/>
          <w:sz w:val="24"/>
          <w:szCs w:val="24"/>
          <w:lang w:val="ru-RU" w:eastAsia="ru-RU" w:bidi="ar-SA"/>
        </w:rPr>
      </w:pPr>
      <w:r w:rsidRPr="00D55F73">
        <w:rPr>
          <w:rFonts w:ascii="Times New Roman" w:eastAsia="Times New Roman" w:hAnsi="Times New Roman" w:cs="Times New Roman"/>
          <w:color w:val="000000" w:themeColor="text1"/>
          <w:sz w:val="24"/>
          <w:szCs w:val="24"/>
          <w:lang w:val="ru-RU" w:eastAsia="ru-RU" w:bidi="ar-SA"/>
        </w:rPr>
        <w:t>В отчетном году Контрольно-счетная</w:t>
      </w:r>
      <w:r>
        <w:rPr>
          <w:rFonts w:ascii="Times New Roman" w:eastAsia="Times New Roman" w:hAnsi="Times New Roman" w:cs="Times New Roman"/>
          <w:color w:val="000000" w:themeColor="text1"/>
          <w:sz w:val="24"/>
          <w:szCs w:val="24"/>
          <w:lang w:val="ru-RU" w:eastAsia="ru-RU" w:bidi="ar-SA"/>
        </w:rPr>
        <w:t xml:space="preserve"> </w:t>
      </w:r>
      <w:r w:rsidRPr="00D55F73">
        <w:rPr>
          <w:rFonts w:ascii="Times New Roman" w:eastAsia="Times New Roman" w:hAnsi="Times New Roman" w:cs="Times New Roman"/>
          <w:color w:val="000000" w:themeColor="text1"/>
          <w:sz w:val="24"/>
          <w:szCs w:val="24"/>
          <w:lang w:val="ru-RU" w:eastAsia="ru-RU" w:bidi="ar-SA"/>
        </w:rPr>
        <w:t>палата продолжила работу по публичному представлению своей деятельности и ее</w:t>
      </w:r>
      <w:r>
        <w:rPr>
          <w:rFonts w:ascii="Times New Roman" w:eastAsia="Times New Roman" w:hAnsi="Times New Roman" w:cs="Times New Roman"/>
          <w:color w:val="000000" w:themeColor="text1"/>
          <w:sz w:val="24"/>
          <w:szCs w:val="24"/>
          <w:lang w:val="ru-RU" w:eastAsia="ru-RU" w:bidi="ar-SA"/>
        </w:rPr>
        <w:t xml:space="preserve"> </w:t>
      </w:r>
      <w:r w:rsidRPr="00D55F73">
        <w:rPr>
          <w:rFonts w:ascii="Times New Roman" w:eastAsia="Times New Roman" w:hAnsi="Times New Roman" w:cs="Times New Roman"/>
          <w:color w:val="000000" w:themeColor="text1"/>
          <w:sz w:val="24"/>
          <w:szCs w:val="24"/>
          <w:lang w:val="ru-RU" w:eastAsia="ru-RU" w:bidi="ar-SA"/>
        </w:rPr>
        <w:t>результатов. Информация о результатах контрольных мероприятий,</w:t>
      </w:r>
      <w:r>
        <w:rPr>
          <w:rFonts w:ascii="Times New Roman" w:eastAsia="Times New Roman" w:hAnsi="Times New Roman" w:cs="Times New Roman"/>
          <w:color w:val="000000" w:themeColor="text1"/>
          <w:sz w:val="24"/>
          <w:szCs w:val="24"/>
          <w:lang w:val="ru-RU" w:eastAsia="ru-RU" w:bidi="ar-SA"/>
        </w:rPr>
        <w:t xml:space="preserve"> </w:t>
      </w:r>
      <w:r w:rsidRPr="00D55F73">
        <w:rPr>
          <w:rFonts w:ascii="Times New Roman" w:eastAsia="Times New Roman" w:hAnsi="Times New Roman" w:cs="Times New Roman"/>
          <w:color w:val="000000" w:themeColor="text1"/>
          <w:sz w:val="24"/>
          <w:szCs w:val="24"/>
          <w:lang w:val="ru-RU" w:eastAsia="ru-RU" w:bidi="ar-SA"/>
        </w:rPr>
        <w:t>экспертно-аналитической деятельности направлялись председателю</w:t>
      </w:r>
      <w:r>
        <w:rPr>
          <w:rFonts w:ascii="Times New Roman" w:eastAsia="Times New Roman" w:hAnsi="Times New Roman" w:cs="Times New Roman"/>
          <w:color w:val="000000" w:themeColor="text1"/>
          <w:sz w:val="24"/>
          <w:szCs w:val="24"/>
          <w:lang w:val="ru-RU" w:eastAsia="ru-RU" w:bidi="ar-SA"/>
        </w:rPr>
        <w:t xml:space="preserve"> Клетской</w:t>
      </w:r>
      <w:r w:rsidRPr="00D55F73">
        <w:rPr>
          <w:rFonts w:ascii="Times New Roman" w:eastAsia="Times New Roman" w:hAnsi="Times New Roman" w:cs="Times New Roman"/>
          <w:color w:val="000000" w:themeColor="text1"/>
          <w:sz w:val="24"/>
          <w:szCs w:val="24"/>
          <w:lang w:val="ru-RU" w:eastAsia="ru-RU" w:bidi="ar-SA"/>
        </w:rPr>
        <w:t xml:space="preserve"> районной Думы, главе </w:t>
      </w:r>
      <w:r>
        <w:rPr>
          <w:rFonts w:ascii="Times New Roman" w:eastAsia="Times New Roman" w:hAnsi="Times New Roman" w:cs="Times New Roman"/>
          <w:color w:val="000000" w:themeColor="text1"/>
          <w:sz w:val="24"/>
          <w:szCs w:val="24"/>
          <w:lang w:val="ru-RU" w:eastAsia="ru-RU" w:bidi="ar-SA"/>
        </w:rPr>
        <w:t>Клетского</w:t>
      </w:r>
      <w:r w:rsidRPr="00D55F73">
        <w:rPr>
          <w:rFonts w:ascii="Times New Roman" w:eastAsia="Times New Roman" w:hAnsi="Times New Roman" w:cs="Times New Roman"/>
          <w:color w:val="000000" w:themeColor="text1"/>
          <w:sz w:val="24"/>
          <w:szCs w:val="24"/>
          <w:lang w:val="ru-RU" w:eastAsia="ru-RU" w:bidi="ar-SA"/>
        </w:rPr>
        <w:t xml:space="preserve"> муниципального района.</w:t>
      </w:r>
      <w:r>
        <w:rPr>
          <w:rFonts w:ascii="Times New Roman" w:eastAsia="Times New Roman" w:hAnsi="Times New Roman" w:cs="Times New Roman"/>
          <w:color w:val="000000" w:themeColor="text1"/>
          <w:sz w:val="24"/>
          <w:szCs w:val="24"/>
          <w:lang w:val="ru-RU" w:eastAsia="ru-RU" w:bidi="ar-SA"/>
        </w:rPr>
        <w:t xml:space="preserve"> </w:t>
      </w:r>
    </w:p>
    <w:p w:rsidR="00D55F73" w:rsidRDefault="00D55F73" w:rsidP="00D55F73">
      <w:pPr>
        <w:ind w:firstLine="709"/>
        <w:jc w:val="both"/>
        <w:rPr>
          <w:rFonts w:ascii="Times New Roman" w:eastAsia="Times New Roman" w:hAnsi="Times New Roman" w:cs="Times New Roman"/>
          <w:color w:val="000000" w:themeColor="text1"/>
          <w:sz w:val="24"/>
          <w:szCs w:val="24"/>
          <w:lang w:val="ru-RU" w:eastAsia="ru-RU" w:bidi="ar-SA"/>
        </w:rPr>
      </w:pPr>
      <w:proofErr w:type="gramStart"/>
      <w:r w:rsidRPr="00D55F73">
        <w:rPr>
          <w:rFonts w:ascii="Times New Roman" w:eastAsia="Times New Roman" w:hAnsi="Times New Roman" w:cs="Times New Roman"/>
          <w:color w:val="000000" w:themeColor="text1"/>
          <w:sz w:val="24"/>
          <w:szCs w:val="24"/>
          <w:lang w:val="ru-RU" w:eastAsia="ru-RU" w:bidi="ar-SA"/>
        </w:rPr>
        <w:lastRenderedPageBreak/>
        <w:t>Во исполнение требований Федерального закона от 07.02.2011 N 6-ФЗ «Об общих</w:t>
      </w:r>
      <w:r>
        <w:rPr>
          <w:rFonts w:ascii="Times New Roman" w:eastAsia="Times New Roman" w:hAnsi="Times New Roman" w:cs="Times New Roman"/>
          <w:color w:val="000000" w:themeColor="text1"/>
          <w:sz w:val="24"/>
          <w:szCs w:val="24"/>
          <w:lang w:val="ru-RU" w:eastAsia="ru-RU" w:bidi="ar-SA"/>
        </w:rPr>
        <w:t xml:space="preserve"> </w:t>
      </w:r>
      <w:r w:rsidRPr="00D55F73">
        <w:rPr>
          <w:rFonts w:ascii="Times New Roman" w:eastAsia="Times New Roman" w:hAnsi="Times New Roman" w:cs="Times New Roman"/>
          <w:color w:val="000000" w:themeColor="text1"/>
          <w:sz w:val="24"/>
          <w:szCs w:val="24"/>
          <w:lang w:val="ru-RU" w:eastAsia="ru-RU" w:bidi="ar-SA"/>
        </w:rPr>
        <w:t>принципах организации и деятельности контрольно-счетных органов субъектов</w:t>
      </w:r>
      <w:r>
        <w:rPr>
          <w:rFonts w:ascii="Times New Roman" w:eastAsia="Times New Roman" w:hAnsi="Times New Roman" w:cs="Times New Roman"/>
          <w:color w:val="000000" w:themeColor="text1"/>
          <w:sz w:val="24"/>
          <w:szCs w:val="24"/>
          <w:lang w:val="ru-RU" w:eastAsia="ru-RU" w:bidi="ar-SA"/>
        </w:rPr>
        <w:t xml:space="preserve"> </w:t>
      </w:r>
      <w:r w:rsidRPr="00D55F73">
        <w:rPr>
          <w:rFonts w:ascii="Times New Roman" w:eastAsia="Times New Roman" w:hAnsi="Times New Roman" w:cs="Times New Roman"/>
          <w:color w:val="000000" w:themeColor="text1"/>
          <w:sz w:val="24"/>
          <w:szCs w:val="24"/>
          <w:lang w:val="ru-RU" w:eastAsia="ru-RU" w:bidi="ar-SA"/>
        </w:rPr>
        <w:t>Российской Федерации и муниципальных образований» информация о планах,</w:t>
      </w:r>
      <w:r>
        <w:rPr>
          <w:rFonts w:ascii="Times New Roman" w:eastAsia="Times New Roman" w:hAnsi="Times New Roman" w:cs="Times New Roman"/>
          <w:color w:val="000000" w:themeColor="text1"/>
          <w:sz w:val="24"/>
          <w:szCs w:val="24"/>
          <w:lang w:val="ru-RU" w:eastAsia="ru-RU" w:bidi="ar-SA"/>
        </w:rPr>
        <w:t xml:space="preserve"> </w:t>
      </w:r>
      <w:r w:rsidRPr="00D55F73">
        <w:rPr>
          <w:rFonts w:ascii="Times New Roman" w:eastAsia="Times New Roman" w:hAnsi="Times New Roman" w:cs="Times New Roman"/>
          <w:color w:val="000000" w:themeColor="text1"/>
          <w:sz w:val="24"/>
          <w:szCs w:val="24"/>
          <w:lang w:val="ru-RU" w:eastAsia="ru-RU" w:bidi="ar-SA"/>
        </w:rPr>
        <w:t>контрольных и экспертно-аналитических мероприятиях, проводимых</w:t>
      </w:r>
      <w:r>
        <w:rPr>
          <w:rFonts w:ascii="Times New Roman" w:eastAsia="Times New Roman" w:hAnsi="Times New Roman" w:cs="Times New Roman"/>
          <w:color w:val="000000" w:themeColor="text1"/>
          <w:sz w:val="24"/>
          <w:szCs w:val="24"/>
          <w:lang w:val="ru-RU" w:eastAsia="ru-RU" w:bidi="ar-SA"/>
        </w:rPr>
        <w:t xml:space="preserve"> </w:t>
      </w:r>
      <w:r w:rsidRPr="00D55F73">
        <w:rPr>
          <w:rFonts w:ascii="Times New Roman" w:eastAsia="Times New Roman" w:hAnsi="Times New Roman" w:cs="Times New Roman"/>
          <w:color w:val="000000" w:themeColor="text1"/>
          <w:sz w:val="24"/>
          <w:szCs w:val="24"/>
          <w:lang w:val="ru-RU" w:eastAsia="ru-RU" w:bidi="ar-SA"/>
        </w:rPr>
        <w:t>Контрольно-счетной палатой размещается на странице КСП на официальном сайте</w:t>
      </w:r>
      <w:r>
        <w:rPr>
          <w:rFonts w:ascii="Times New Roman" w:eastAsia="Times New Roman" w:hAnsi="Times New Roman" w:cs="Times New Roman"/>
          <w:color w:val="000000" w:themeColor="text1"/>
          <w:sz w:val="24"/>
          <w:szCs w:val="24"/>
          <w:lang w:val="ru-RU" w:eastAsia="ru-RU" w:bidi="ar-SA"/>
        </w:rPr>
        <w:t xml:space="preserve"> </w:t>
      </w:r>
      <w:r w:rsidRPr="00D55F73">
        <w:rPr>
          <w:rFonts w:ascii="Times New Roman" w:eastAsia="Times New Roman" w:hAnsi="Times New Roman" w:cs="Times New Roman"/>
          <w:color w:val="000000" w:themeColor="text1"/>
          <w:sz w:val="24"/>
          <w:szCs w:val="24"/>
          <w:lang w:val="ru-RU" w:eastAsia="ru-RU" w:bidi="ar-SA"/>
        </w:rPr>
        <w:t xml:space="preserve">администрации </w:t>
      </w:r>
      <w:r>
        <w:rPr>
          <w:rFonts w:ascii="Times New Roman" w:eastAsia="Times New Roman" w:hAnsi="Times New Roman" w:cs="Times New Roman"/>
          <w:color w:val="000000" w:themeColor="text1"/>
          <w:sz w:val="24"/>
          <w:szCs w:val="24"/>
          <w:lang w:val="ru-RU" w:eastAsia="ru-RU" w:bidi="ar-SA"/>
        </w:rPr>
        <w:t>Клетского</w:t>
      </w:r>
      <w:r w:rsidRPr="00D55F73">
        <w:rPr>
          <w:rFonts w:ascii="Times New Roman" w:eastAsia="Times New Roman" w:hAnsi="Times New Roman" w:cs="Times New Roman"/>
          <w:color w:val="000000" w:themeColor="text1"/>
          <w:sz w:val="24"/>
          <w:szCs w:val="24"/>
          <w:lang w:val="ru-RU" w:eastAsia="ru-RU" w:bidi="ar-SA"/>
        </w:rPr>
        <w:t xml:space="preserve"> муниципального района</w:t>
      </w:r>
      <w:r w:rsidR="00CD47EA">
        <w:rPr>
          <w:rFonts w:ascii="Times New Roman" w:eastAsia="Times New Roman" w:hAnsi="Times New Roman" w:cs="Times New Roman"/>
          <w:color w:val="000000" w:themeColor="text1"/>
          <w:sz w:val="24"/>
          <w:szCs w:val="24"/>
          <w:lang w:val="ru-RU" w:eastAsia="ru-RU" w:bidi="ar-SA"/>
        </w:rPr>
        <w:t xml:space="preserve"> и </w:t>
      </w:r>
      <w:r w:rsidR="00CD47EA" w:rsidRPr="00D55F73">
        <w:rPr>
          <w:rFonts w:ascii="Times New Roman" w:eastAsia="Times New Roman" w:hAnsi="Times New Roman" w:cs="Times New Roman"/>
          <w:color w:val="000000" w:themeColor="text1"/>
          <w:sz w:val="24"/>
          <w:szCs w:val="24"/>
          <w:lang w:val="ru-RU" w:eastAsia="ru-RU" w:bidi="ar-SA"/>
        </w:rPr>
        <w:t>на официальном сайте</w:t>
      </w:r>
      <w:r w:rsidR="00CD47EA">
        <w:rPr>
          <w:rFonts w:ascii="Times New Roman" w:eastAsia="Times New Roman" w:hAnsi="Times New Roman" w:cs="Times New Roman"/>
          <w:color w:val="000000" w:themeColor="text1"/>
          <w:sz w:val="24"/>
          <w:szCs w:val="24"/>
          <w:lang w:val="ru-RU" w:eastAsia="ru-RU" w:bidi="ar-SA"/>
        </w:rPr>
        <w:t xml:space="preserve"> Контрольно-счетной палаты Волгоградской области</w:t>
      </w:r>
      <w:r w:rsidRPr="00D55F73">
        <w:rPr>
          <w:rFonts w:ascii="Times New Roman" w:eastAsia="Times New Roman" w:hAnsi="Times New Roman" w:cs="Times New Roman"/>
          <w:color w:val="000000" w:themeColor="text1"/>
          <w:sz w:val="24"/>
          <w:szCs w:val="24"/>
          <w:lang w:val="ru-RU" w:eastAsia="ru-RU" w:bidi="ar-SA"/>
        </w:rPr>
        <w:t>.</w:t>
      </w:r>
      <w:proofErr w:type="gramEnd"/>
      <w:r w:rsidRPr="00D55F73">
        <w:rPr>
          <w:rFonts w:ascii="Times New Roman" w:eastAsia="Times New Roman" w:hAnsi="Times New Roman" w:cs="Times New Roman"/>
          <w:color w:val="000000" w:themeColor="text1"/>
          <w:sz w:val="24"/>
          <w:szCs w:val="24"/>
          <w:lang w:val="ru-RU" w:eastAsia="ru-RU" w:bidi="ar-SA"/>
        </w:rPr>
        <w:t xml:space="preserve"> Кроме того, отчет о деятельности</w:t>
      </w:r>
      <w:r>
        <w:rPr>
          <w:rFonts w:ascii="Times New Roman" w:eastAsia="Times New Roman" w:hAnsi="Times New Roman" w:cs="Times New Roman"/>
          <w:color w:val="000000" w:themeColor="text1"/>
          <w:sz w:val="24"/>
          <w:szCs w:val="24"/>
          <w:lang w:val="ru-RU" w:eastAsia="ru-RU" w:bidi="ar-SA"/>
        </w:rPr>
        <w:t xml:space="preserve"> </w:t>
      </w:r>
      <w:r w:rsidRPr="00D55F73">
        <w:rPr>
          <w:rFonts w:ascii="Times New Roman" w:eastAsia="Times New Roman" w:hAnsi="Times New Roman" w:cs="Times New Roman"/>
          <w:color w:val="000000" w:themeColor="text1"/>
          <w:sz w:val="24"/>
          <w:szCs w:val="24"/>
          <w:lang w:val="ru-RU" w:eastAsia="ru-RU" w:bidi="ar-SA"/>
        </w:rPr>
        <w:t>КСП публикуется в средствах массовой информации района – газета «</w:t>
      </w:r>
      <w:r>
        <w:rPr>
          <w:rFonts w:ascii="Times New Roman" w:eastAsia="Times New Roman" w:hAnsi="Times New Roman" w:cs="Times New Roman"/>
          <w:color w:val="000000" w:themeColor="text1"/>
          <w:sz w:val="24"/>
          <w:szCs w:val="24"/>
          <w:lang w:val="ru-RU" w:eastAsia="ru-RU" w:bidi="ar-SA"/>
        </w:rPr>
        <w:t>Дон</w:t>
      </w:r>
      <w:r w:rsidRPr="00D55F73">
        <w:rPr>
          <w:rFonts w:ascii="Times New Roman" w:eastAsia="Times New Roman" w:hAnsi="Times New Roman" w:cs="Times New Roman"/>
          <w:color w:val="000000" w:themeColor="text1"/>
          <w:sz w:val="24"/>
          <w:szCs w:val="24"/>
          <w:lang w:val="ru-RU" w:eastAsia="ru-RU" w:bidi="ar-SA"/>
        </w:rPr>
        <w:t>».</w:t>
      </w:r>
      <w:r>
        <w:rPr>
          <w:rFonts w:ascii="Times New Roman" w:eastAsia="Times New Roman" w:hAnsi="Times New Roman" w:cs="Times New Roman"/>
          <w:color w:val="000000" w:themeColor="text1"/>
          <w:sz w:val="24"/>
          <w:szCs w:val="24"/>
          <w:lang w:val="ru-RU" w:eastAsia="ru-RU" w:bidi="ar-SA"/>
        </w:rPr>
        <w:t xml:space="preserve"> </w:t>
      </w:r>
    </w:p>
    <w:p w:rsidR="00080B3A" w:rsidRDefault="00080B3A" w:rsidP="008A1D07">
      <w:pPr>
        <w:ind w:firstLine="709"/>
        <w:jc w:val="left"/>
        <w:rPr>
          <w:rFonts w:ascii="Times New Roman" w:eastAsia="Times New Roman" w:hAnsi="Times New Roman" w:cs="Times New Roman"/>
          <w:b/>
          <w:color w:val="000000" w:themeColor="text1"/>
          <w:sz w:val="24"/>
          <w:szCs w:val="24"/>
          <w:lang w:val="ru-RU" w:eastAsia="ru-RU" w:bidi="ar-SA"/>
        </w:rPr>
      </w:pPr>
    </w:p>
    <w:p w:rsidR="007238A4" w:rsidRDefault="007238A4" w:rsidP="00EE1116">
      <w:pPr>
        <w:pStyle w:val="ac"/>
        <w:numPr>
          <w:ilvl w:val="0"/>
          <w:numId w:val="9"/>
        </w:numPr>
        <w:jc w:val="left"/>
        <w:rPr>
          <w:rFonts w:ascii="Times New Roman" w:eastAsia="Times New Roman" w:hAnsi="Times New Roman" w:cs="Times New Roman"/>
          <w:b/>
          <w:i/>
          <w:color w:val="000000" w:themeColor="text1"/>
          <w:sz w:val="24"/>
          <w:szCs w:val="24"/>
          <w:lang w:val="ru-RU" w:eastAsia="ru-RU" w:bidi="ar-SA"/>
        </w:rPr>
      </w:pPr>
      <w:r w:rsidRPr="00EE1116">
        <w:rPr>
          <w:rFonts w:ascii="Times New Roman" w:eastAsia="Times New Roman" w:hAnsi="Times New Roman" w:cs="Times New Roman"/>
          <w:b/>
          <w:i/>
          <w:color w:val="000000" w:themeColor="text1"/>
          <w:sz w:val="24"/>
          <w:szCs w:val="24"/>
          <w:lang w:val="ru-RU" w:eastAsia="ru-RU" w:bidi="ar-SA"/>
        </w:rPr>
        <w:t>Основные направления деятельности Контрольно-</w:t>
      </w:r>
      <w:r w:rsidR="00EE1116" w:rsidRPr="00EE1116">
        <w:rPr>
          <w:rFonts w:ascii="Times New Roman" w:eastAsia="Times New Roman" w:hAnsi="Times New Roman" w:cs="Times New Roman"/>
          <w:b/>
          <w:i/>
          <w:color w:val="000000" w:themeColor="text1"/>
          <w:sz w:val="24"/>
          <w:szCs w:val="24"/>
          <w:lang w:val="ru-RU" w:eastAsia="ru-RU" w:bidi="ar-SA"/>
        </w:rPr>
        <w:t>счетной палаты в 201</w:t>
      </w:r>
      <w:r w:rsidR="008A52B1">
        <w:rPr>
          <w:rFonts w:ascii="Times New Roman" w:eastAsia="Times New Roman" w:hAnsi="Times New Roman" w:cs="Times New Roman"/>
          <w:b/>
          <w:i/>
          <w:color w:val="000000" w:themeColor="text1"/>
          <w:sz w:val="24"/>
          <w:szCs w:val="24"/>
          <w:lang w:val="ru-RU" w:eastAsia="ru-RU" w:bidi="ar-SA"/>
        </w:rPr>
        <w:t>7</w:t>
      </w:r>
      <w:r w:rsidRPr="00EE1116">
        <w:rPr>
          <w:rFonts w:ascii="Times New Roman" w:eastAsia="Times New Roman" w:hAnsi="Times New Roman" w:cs="Times New Roman"/>
          <w:b/>
          <w:i/>
          <w:color w:val="000000" w:themeColor="text1"/>
          <w:sz w:val="24"/>
          <w:szCs w:val="24"/>
          <w:lang w:val="ru-RU" w:eastAsia="ru-RU" w:bidi="ar-SA"/>
        </w:rPr>
        <w:t xml:space="preserve"> году.</w:t>
      </w:r>
    </w:p>
    <w:p w:rsidR="00EE1116" w:rsidRPr="00EE1116" w:rsidRDefault="00EE1116" w:rsidP="00EE1116">
      <w:pPr>
        <w:pStyle w:val="ac"/>
        <w:ind w:firstLine="0"/>
        <w:jc w:val="left"/>
        <w:rPr>
          <w:rFonts w:ascii="Times New Roman" w:eastAsia="Times New Roman" w:hAnsi="Times New Roman" w:cs="Times New Roman"/>
          <w:b/>
          <w:i/>
          <w:color w:val="000000" w:themeColor="text1"/>
          <w:sz w:val="24"/>
          <w:szCs w:val="24"/>
          <w:lang w:val="ru-RU" w:eastAsia="ru-RU" w:bidi="ar-SA"/>
        </w:rPr>
      </w:pPr>
    </w:p>
    <w:p w:rsidR="009D6933" w:rsidRPr="00080B3A" w:rsidRDefault="0085641C" w:rsidP="008A1D07">
      <w:pPr>
        <w:ind w:firstLine="709"/>
        <w:jc w:val="both"/>
        <w:rPr>
          <w:rFonts w:ascii="Times New Roman" w:eastAsia="Times New Roman" w:hAnsi="Times New Roman" w:cs="Times New Roman"/>
          <w:color w:val="000000" w:themeColor="text1"/>
          <w:sz w:val="24"/>
          <w:szCs w:val="24"/>
          <w:lang w:val="ru-RU" w:eastAsia="ru-RU" w:bidi="ar-SA"/>
        </w:rPr>
      </w:pPr>
      <w:r>
        <w:rPr>
          <w:rFonts w:ascii="Times New Roman" w:eastAsia="Times New Roman" w:hAnsi="Times New Roman" w:cs="Times New Roman"/>
          <w:color w:val="000000" w:themeColor="text1"/>
          <w:sz w:val="24"/>
          <w:szCs w:val="24"/>
          <w:lang w:val="ru-RU" w:eastAsia="ru-RU" w:bidi="ar-SA"/>
        </w:rPr>
        <w:t>П</w:t>
      </w:r>
      <w:r w:rsidR="007238A4" w:rsidRPr="00080B3A">
        <w:rPr>
          <w:rFonts w:ascii="Times New Roman" w:eastAsia="Times New Roman" w:hAnsi="Times New Roman" w:cs="Times New Roman"/>
          <w:color w:val="000000" w:themeColor="text1"/>
          <w:sz w:val="24"/>
          <w:szCs w:val="24"/>
          <w:lang w:val="ru-RU" w:eastAsia="ru-RU" w:bidi="ar-SA"/>
        </w:rPr>
        <w:t>ри планировании работы контрольно-</w:t>
      </w:r>
      <w:r>
        <w:rPr>
          <w:rFonts w:ascii="Times New Roman" w:eastAsia="Times New Roman" w:hAnsi="Times New Roman" w:cs="Times New Roman"/>
          <w:color w:val="000000" w:themeColor="text1"/>
          <w:sz w:val="24"/>
          <w:szCs w:val="24"/>
          <w:lang w:val="ru-RU" w:eastAsia="ru-RU" w:bidi="ar-SA"/>
        </w:rPr>
        <w:t>счетной палаты на 201</w:t>
      </w:r>
      <w:r w:rsidR="008A52B1">
        <w:rPr>
          <w:rFonts w:ascii="Times New Roman" w:eastAsia="Times New Roman" w:hAnsi="Times New Roman" w:cs="Times New Roman"/>
          <w:color w:val="000000" w:themeColor="text1"/>
          <w:sz w:val="24"/>
          <w:szCs w:val="24"/>
          <w:lang w:val="ru-RU" w:eastAsia="ru-RU" w:bidi="ar-SA"/>
        </w:rPr>
        <w:t>6</w:t>
      </w:r>
      <w:r w:rsidR="00C81EFB">
        <w:rPr>
          <w:rFonts w:ascii="Times New Roman" w:eastAsia="Times New Roman" w:hAnsi="Times New Roman" w:cs="Times New Roman"/>
          <w:color w:val="000000" w:themeColor="text1"/>
          <w:sz w:val="24"/>
          <w:szCs w:val="24"/>
          <w:lang w:val="ru-RU" w:eastAsia="ru-RU" w:bidi="ar-SA"/>
        </w:rPr>
        <w:t xml:space="preserve"> год, </w:t>
      </w:r>
      <w:r w:rsidR="009D6933" w:rsidRPr="00080B3A">
        <w:rPr>
          <w:rFonts w:ascii="Times New Roman" w:eastAsia="Times New Roman" w:hAnsi="Times New Roman" w:cs="Times New Roman"/>
          <w:color w:val="000000" w:themeColor="text1"/>
          <w:sz w:val="24"/>
          <w:szCs w:val="24"/>
          <w:lang w:val="ru-RU" w:eastAsia="ru-RU" w:bidi="ar-SA"/>
        </w:rPr>
        <w:t>согласно</w:t>
      </w:r>
      <w:r w:rsidR="007238A4" w:rsidRPr="00080B3A">
        <w:rPr>
          <w:rFonts w:ascii="Times New Roman" w:eastAsia="Times New Roman" w:hAnsi="Times New Roman" w:cs="Times New Roman"/>
          <w:color w:val="000000" w:themeColor="text1"/>
          <w:sz w:val="24"/>
          <w:szCs w:val="24"/>
          <w:lang w:val="ru-RU" w:eastAsia="ru-RU" w:bidi="ar-SA"/>
        </w:rPr>
        <w:t xml:space="preserve"> полномочи</w:t>
      </w:r>
      <w:r w:rsidR="00C81EFB">
        <w:rPr>
          <w:rFonts w:ascii="Times New Roman" w:eastAsia="Times New Roman" w:hAnsi="Times New Roman" w:cs="Times New Roman"/>
          <w:color w:val="000000" w:themeColor="text1"/>
          <w:sz w:val="24"/>
          <w:szCs w:val="24"/>
          <w:lang w:val="ru-RU" w:eastAsia="ru-RU" w:bidi="ar-SA"/>
        </w:rPr>
        <w:t>ям</w:t>
      </w:r>
      <w:r w:rsidR="009D6933" w:rsidRPr="00080B3A">
        <w:rPr>
          <w:rFonts w:ascii="Times New Roman" w:eastAsia="Times New Roman" w:hAnsi="Times New Roman" w:cs="Times New Roman"/>
          <w:color w:val="000000" w:themeColor="text1"/>
          <w:sz w:val="24"/>
          <w:szCs w:val="24"/>
          <w:lang w:val="ru-RU" w:eastAsia="ru-RU" w:bidi="ar-SA"/>
        </w:rPr>
        <w:t>, определенны</w:t>
      </w:r>
      <w:r w:rsidR="00C81EFB">
        <w:rPr>
          <w:rFonts w:ascii="Times New Roman" w:eastAsia="Times New Roman" w:hAnsi="Times New Roman" w:cs="Times New Roman"/>
          <w:color w:val="000000" w:themeColor="text1"/>
          <w:sz w:val="24"/>
          <w:szCs w:val="24"/>
          <w:lang w:val="ru-RU" w:eastAsia="ru-RU" w:bidi="ar-SA"/>
        </w:rPr>
        <w:t>м</w:t>
      </w:r>
      <w:r w:rsidR="009D6933" w:rsidRPr="00080B3A">
        <w:rPr>
          <w:rFonts w:ascii="Times New Roman" w:eastAsia="Times New Roman" w:hAnsi="Times New Roman" w:cs="Times New Roman"/>
          <w:color w:val="000000" w:themeColor="text1"/>
          <w:sz w:val="24"/>
          <w:szCs w:val="24"/>
          <w:lang w:val="ru-RU" w:eastAsia="ru-RU" w:bidi="ar-SA"/>
        </w:rPr>
        <w:t xml:space="preserve"> </w:t>
      </w:r>
      <w:r w:rsidR="009D6933" w:rsidRPr="00080B3A">
        <w:rPr>
          <w:rFonts w:eastAsia="Calibri"/>
          <w:sz w:val="24"/>
          <w:szCs w:val="24"/>
          <w:lang w:val="ru-RU"/>
        </w:rPr>
        <w:t xml:space="preserve">ст. 9 Федерального закона от 07.02.2011 № 6-ФЗ </w:t>
      </w:r>
      <w:r w:rsidR="00C81EFB">
        <w:rPr>
          <w:rFonts w:eastAsia="Calibri"/>
          <w:sz w:val="24"/>
          <w:szCs w:val="24"/>
          <w:lang w:val="ru-RU"/>
        </w:rPr>
        <w:t>«</w:t>
      </w:r>
      <w:r w:rsidR="009D6933" w:rsidRPr="00080B3A">
        <w:rPr>
          <w:rFonts w:eastAsia="Calibri"/>
          <w:sz w:val="24"/>
          <w:szCs w:val="24"/>
          <w:lang w:val="ru-RU"/>
        </w:rPr>
        <w:t>Об общих принципах организации и деятельности контрольно-счетных органов субъектов Российской Федерации и муниципальных образований</w:t>
      </w:r>
      <w:r w:rsidR="00C81EFB">
        <w:rPr>
          <w:rFonts w:eastAsia="Calibri"/>
          <w:sz w:val="24"/>
          <w:szCs w:val="24"/>
          <w:lang w:val="ru-RU"/>
        </w:rPr>
        <w:t>»</w:t>
      </w:r>
      <w:r w:rsidR="009D6933" w:rsidRPr="00080B3A">
        <w:rPr>
          <w:rFonts w:eastAsia="Calibri"/>
          <w:sz w:val="24"/>
          <w:szCs w:val="24"/>
          <w:lang w:val="ru-RU"/>
        </w:rPr>
        <w:t xml:space="preserve">  в план работы на 201</w:t>
      </w:r>
      <w:r w:rsidR="008A52B1">
        <w:rPr>
          <w:rFonts w:eastAsia="Calibri"/>
          <w:sz w:val="24"/>
          <w:szCs w:val="24"/>
          <w:lang w:val="ru-RU"/>
        </w:rPr>
        <w:t>7</w:t>
      </w:r>
      <w:r w:rsidR="009D6933" w:rsidRPr="00080B3A">
        <w:rPr>
          <w:rFonts w:eastAsia="Calibri"/>
          <w:sz w:val="24"/>
          <w:szCs w:val="24"/>
          <w:lang w:val="ru-RU"/>
        </w:rPr>
        <w:t xml:space="preserve"> год</w:t>
      </w:r>
      <w:r w:rsidR="00C40A26" w:rsidRPr="00080B3A">
        <w:rPr>
          <w:rFonts w:ascii="Times New Roman" w:eastAsia="Times New Roman" w:hAnsi="Times New Roman" w:cs="Times New Roman"/>
          <w:color w:val="000000" w:themeColor="text1"/>
          <w:sz w:val="24"/>
          <w:szCs w:val="24"/>
          <w:lang w:val="ru-RU" w:eastAsia="ru-RU" w:bidi="ar-SA"/>
        </w:rPr>
        <w:t xml:space="preserve"> </w:t>
      </w:r>
      <w:r w:rsidR="009D6933" w:rsidRPr="00080B3A">
        <w:rPr>
          <w:rFonts w:ascii="Times New Roman" w:eastAsia="Times New Roman" w:hAnsi="Times New Roman" w:cs="Times New Roman"/>
          <w:color w:val="000000" w:themeColor="text1"/>
          <w:sz w:val="24"/>
          <w:szCs w:val="24"/>
          <w:lang w:val="ru-RU" w:eastAsia="ru-RU" w:bidi="ar-SA"/>
        </w:rPr>
        <w:t xml:space="preserve">включены </w:t>
      </w:r>
      <w:r w:rsidR="007238A4" w:rsidRPr="00080B3A">
        <w:rPr>
          <w:rFonts w:ascii="Times New Roman" w:eastAsia="Times New Roman" w:hAnsi="Times New Roman" w:cs="Times New Roman"/>
          <w:color w:val="000000" w:themeColor="text1"/>
          <w:sz w:val="24"/>
          <w:szCs w:val="24"/>
          <w:lang w:val="ru-RU" w:eastAsia="ru-RU" w:bidi="ar-SA"/>
        </w:rPr>
        <w:t>следующие мероприятия</w:t>
      </w:r>
      <w:r w:rsidR="009D6933" w:rsidRPr="00080B3A">
        <w:rPr>
          <w:rFonts w:ascii="Times New Roman" w:eastAsia="Times New Roman" w:hAnsi="Times New Roman" w:cs="Times New Roman"/>
          <w:color w:val="000000" w:themeColor="text1"/>
          <w:sz w:val="24"/>
          <w:szCs w:val="24"/>
          <w:lang w:val="ru-RU" w:eastAsia="ru-RU" w:bidi="ar-SA"/>
        </w:rPr>
        <w:t>:</w:t>
      </w:r>
    </w:p>
    <w:p w:rsidR="009D6933" w:rsidRPr="00080B3A" w:rsidRDefault="009D6933" w:rsidP="008A1D07">
      <w:pPr>
        <w:ind w:firstLine="709"/>
        <w:jc w:val="both"/>
        <w:rPr>
          <w:rFonts w:ascii="Times New Roman" w:eastAsia="Times New Roman" w:hAnsi="Times New Roman" w:cs="Times New Roman"/>
          <w:b/>
          <w:i/>
          <w:color w:val="000000" w:themeColor="text1"/>
          <w:sz w:val="24"/>
          <w:szCs w:val="24"/>
          <w:lang w:val="ru-RU" w:eastAsia="ru-RU" w:bidi="ar-SA"/>
        </w:rPr>
      </w:pPr>
      <w:r w:rsidRPr="00080B3A">
        <w:rPr>
          <w:rFonts w:ascii="Times New Roman" w:eastAsia="Times New Roman" w:hAnsi="Times New Roman" w:cs="Times New Roman"/>
          <w:b/>
          <w:i/>
          <w:color w:val="000000" w:themeColor="text1"/>
          <w:sz w:val="24"/>
          <w:szCs w:val="24"/>
          <w:lang w:val="ru-RU" w:eastAsia="ru-RU" w:bidi="ar-SA"/>
        </w:rPr>
        <w:t>В части контрольно-ревизионных мероприятий:</w:t>
      </w:r>
    </w:p>
    <w:p w:rsidR="00B93E09" w:rsidRPr="00080B3A" w:rsidRDefault="009D6933" w:rsidP="008A1D07">
      <w:pPr>
        <w:ind w:firstLine="709"/>
        <w:jc w:val="both"/>
        <w:rPr>
          <w:rFonts w:ascii="Times New Roman" w:eastAsia="Times New Roman" w:hAnsi="Times New Roman" w:cs="Times New Roman"/>
          <w:color w:val="000000" w:themeColor="text1"/>
          <w:sz w:val="24"/>
          <w:szCs w:val="24"/>
          <w:lang w:val="ru-RU" w:eastAsia="ru-RU" w:bidi="ar-SA"/>
        </w:rPr>
      </w:pPr>
      <w:r w:rsidRPr="00080B3A">
        <w:rPr>
          <w:rFonts w:ascii="Times New Roman" w:eastAsia="Times New Roman" w:hAnsi="Times New Roman" w:cs="Times New Roman"/>
          <w:color w:val="000000" w:themeColor="text1"/>
          <w:sz w:val="24"/>
          <w:szCs w:val="24"/>
          <w:lang w:val="ru-RU" w:eastAsia="ru-RU" w:bidi="ar-SA"/>
        </w:rPr>
        <w:t>-</w:t>
      </w:r>
      <w:r w:rsidRPr="00080B3A">
        <w:rPr>
          <w:sz w:val="24"/>
          <w:szCs w:val="24"/>
          <w:lang w:val="ru-RU"/>
        </w:rPr>
        <w:t xml:space="preserve"> в</w:t>
      </w:r>
      <w:r w:rsidRPr="00080B3A">
        <w:rPr>
          <w:rFonts w:ascii="Times New Roman" w:eastAsia="Times New Roman" w:hAnsi="Times New Roman" w:cs="Times New Roman"/>
          <w:color w:val="000000" w:themeColor="text1"/>
          <w:sz w:val="24"/>
          <w:szCs w:val="24"/>
          <w:lang w:val="ru-RU" w:eastAsia="ru-RU" w:bidi="ar-SA"/>
        </w:rPr>
        <w:t>нешняя проверка бюджетной отчетности главных администраторов бюджетных средств, главных распорядителей бюджетных средств  за 201</w:t>
      </w:r>
      <w:r w:rsidR="008A52B1">
        <w:rPr>
          <w:rFonts w:ascii="Times New Roman" w:eastAsia="Times New Roman" w:hAnsi="Times New Roman" w:cs="Times New Roman"/>
          <w:color w:val="000000" w:themeColor="text1"/>
          <w:sz w:val="24"/>
          <w:szCs w:val="24"/>
          <w:lang w:val="ru-RU" w:eastAsia="ru-RU" w:bidi="ar-SA"/>
        </w:rPr>
        <w:t>6</w:t>
      </w:r>
      <w:r w:rsidRPr="00080B3A">
        <w:rPr>
          <w:rFonts w:ascii="Times New Roman" w:eastAsia="Times New Roman" w:hAnsi="Times New Roman" w:cs="Times New Roman"/>
          <w:color w:val="000000" w:themeColor="text1"/>
          <w:sz w:val="24"/>
          <w:szCs w:val="24"/>
          <w:lang w:val="ru-RU" w:eastAsia="ru-RU" w:bidi="ar-SA"/>
        </w:rPr>
        <w:t xml:space="preserve"> год</w:t>
      </w:r>
      <w:r w:rsidR="00B93E09" w:rsidRPr="00080B3A">
        <w:rPr>
          <w:rFonts w:ascii="Times New Roman" w:eastAsia="Times New Roman" w:hAnsi="Times New Roman" w:cs="Times New Roman"/>
          <w:color w:val="000000" w:themeColor="text1"/>
          <w:sz w:val="24"/>
          <w:szCs w:val="24"/>
          <w:lang w:val="ru-RU" w:eastAsia="ru-RU" w:bidi="ar-SA"/>
        </w:rPr>
        <w:t>;</w:t>
      </w:r>
    </w:p>
    <w:p w:rsidR="00666512" w:rsidRDefault="00B93E09" w:rsidP="008A1D07">
      <w:pPr>
        <w:ind w:firstLine="709"/>
        <w:jc w:val="both"/>
        <w:rPr>
          <w:rFonts w:ascii="Times New Roman" w:eastAsia="Calibri" w:hAnsi="Times New Roman" w:cs="Times New Roman"/>
          <w:sz w:val="24"/>
          <w:szCs w:val="24"/>
          <w:lang w:val="ru-RU" w:bidi="ar-SA"/>
        </w:rPr>
      </w:pPr>
      <w:proofErr w:type="gramStart"/>
      <w:r w:rsidRPr="00080B3A">
        <w:rPr>
          <w:rFonts w:ascii="Times New Roman" w:eastAsia="Calibri" w:hAnsi="Times New Roman" w:cs="Times New Roman"/>
          <w:sz w:val="24"/>
          <w:szCs w:val="24"/>
          <w:lang w:val="ru-RU" w:bidi="ar-SA"/>
        </w:rPr>
        <w:t xml:space="preserve">- </w:t>
      </w:r>
      <w:r w:rsidR="000411E9">
        <w:rPr>
          <w:rFonts w:ascii="Times New Roman" w:eastAsia="Calibri" w:hAnsi="Times New Roman" w:cs="Times New Roman"/>
          <w:sz w:val="24"/>
          <w:szCs w:val="24"/>
          <w:lang w:val="ru-RU" w:bidi="ar-SA"/>
        </w:rPr>
        <w:t xml:space="preserve">в рамках внешней проверки отдельными вопросами исполнения бюджета </w:t>
      </w:r>
      <w:r w:rsidR="009E7D3C">
        <w:rPr>
          <w:rFonts w:ascii="Times New Roman" w:eastAsia="Calibri" w:hAnsi="Times New Roman" w:cs="Times New Roman"/>
          <w:sz w:val="24"/>
          <w:szCs w:val="24"/>
          <w:lang w:val="ru-RU" w:bidi="ar-SA"/>
        </w:rPr>
        <w:t>планируется</w:t>
      </w:r>
      <w:r w:rsidR="000411E9">
        <w:rPr>
          <w:rFonts w:ascii="Times New Roman" w:eastAsia="Calibri" w:hAnsi="Times New Roman" w:cs="Times New Roman"/>
          <w:sz w:val="24"/>
          <w:szCs w:val="24"/>
          <w:lang w:val="ru-RU" w:bidi="ar-SA"/>
        </w:rPr>
        <w:t xml:space="preserve"> проведен</w:t>
      </w:r>
      <w:r w:rsidR="009E7D3C">
        <w:rPr>
          <w:rFonts w:ascii="Times New Roman" w:eastAsia="Calibri" w:hAnsi="Times New Roman" w:cs="Times New Roman"/>
          <w:sz w:val="24"/>
          <w:szCs w:val="24"/>
          <w:lang w:val="ru-RU" w:bidi="ar-SA"/>
        </w:rPr>
        <w:t>ие</w:t>
      </w:r>
      <w:r w:rsidR="000411E9">
        <w:rPr>
          <w:rFonts w:ascii="Times New Roman" w:eastAsia="Calibri" w:hAnsi="Times New Roman" w:cs="Times New Roman"/>
          <w:sz w:val="24"/>
          <w:szCs w:val="24"/>
          <w:lang w:val="ru-RU" w:bidi="ar-SA"/>
        </w:rPr>
        <w:t xml:space="preserve"> анализ</w:t>
      </w:r>
      <w:r w:rsidR="009E7D3C">
        <w:rPr>
          <w:rFonts w:ascii="Times New Roman" w:eastAsia="Calibri" w:hAnsi="Times New Roman" w:cs="Times New Roman"/>
          <w:sz w:val="24"/>
          <w:szCs w:val="24"/>
          <w:lang w:val="ru-RU" w:bidi="ar-SA"/>
        </w:rPr>
        <w:t>а</w:t>
      </w:r>
      <w:r w:rsidR="000411E9">
        <w:rPr>
          <w:rFonts w:ascii="Times New Roman" w:eastAsia="Calibri" w:hAnsi="Times New Roman" w:cs="Times New Roman"/>
          <w:sz w:val="24"/>
          <w:szCs w:val="24"/>
          <w:lang w:val="ru-RU" w:bidi="ar-SA"/>
        </w:rPr>
        <w:t xml:space="preserve"> обоснованности формирования и использования фонда оплаты труда муниципальных и немуниципальных служащих</w:t>
      </w:r>
      <w:r w:rsidR="00666512">
        <w:rPr>
          <w:rFonts w:ascii="Times New Roman" w:eastAsia="Calibri" w:hAnsi="Times New Roman" w:cs="Times New Roman"/>
          <w:sz w:val="24"/>
          <w:szCs w:val="24"/>
          <w:lang w:val="ru-RU" w:bidi="ar-SA"/>
        </w:rPr>
        <w:t xml:space="preserve"> (</w:t>
      </w:r>
      <w:r w:rsidR="00666512" w:rsidRPr="00666512">
        <w:rPr>
          <w:rFonts w:ascii="Times New Roman" w:eastAsia="Calibri" w:hAnsi="Times New Roman" w:cs="Times New Roman"/>
          <w:i/>
          <w:sz w:val="24"/>
          <w:szCs w:val="24"/>
          <w:lang w:val="ru-RU" w:bidi="ar-SA"/>
        </w:rPr>
        <w:t>по инициативе представительного органа Клетского муниципального района</w:t>
      </w:r>
      <w:r w:rsidR="00666512">
        <w:rPr>
          <w:rFonts w:ascii="Times New Roman" w:eastAsia="Calibri" w:hAnsi="Times New Roman" w:cs="Times New Roman"/>
          <w:sz w:val="24"/>
          <w:szCs w:val="24"/>
          <w:lang w:val="ru-RU" w:bidi="ar-SA"/>
        </w:rPr>
        <w:t>)</w:t>
      </w:r>
      <w:r w:rsidR="000411E9">
        <w:rPr>
          <w:rFonts w:ascii="Times New Roman" w:eastAsia="Calibri" w:hAnsi="Times New Roman" w:cs="Times New Roman"/>
          <w:sz w:val="24"/>
          <w:szCs w:val="24"/>
          <w:lang w:val="ru-RU" w:bidi="ar-SA"/>
        </w:rPr>
        <w:t>, а также анализ</w:t>
      </w:r>
      <w:r w:rsidR="009E7D3C">
        <w:rPr>
          <w:rFonts w:ascii="Times New Roman" w:eastAsia="Calibri" w:hAnsi="Times New Roman" w:cs="Times New Roman"/>
          <w:sz w:val="24"/>
          <w:szCs w:val="24"/>
          <w:lang w:val="ru-RU" w:bidi="ar-SA"/>
        </w:rPr>
        <w:t>а</w:t>
      </w:r>
      <w:r w:rsidR="000411E9">
        <w:rPr>
          <w:rFonts w:ascii="Times New Roman" w:eastAsia="Calibri" w:hAnsi="Times New Roman" w:cs="Times New Roman"/>
          <w:sz w:val="24"/>
          <w:szCs w:val="24"/>
          <w:lang w:val="ru-RU" w:bidi="ar-SA"/>
        </w:rPr>
        <w:t xml:space="preserve"> исполнения главными распорядителями бюджетных средств полномочий закрепленных за ними Бюджетным кодексом РФ и иными нормативными правовыми актами Российской Федерации и Клетского муниципального района;</w:t>
      </w:r>
      <w:proofErr w:type="gramEnd"/>
    </w:p>
    <w:p w:rsidR="00B93E09" w:rsidRPr="0079375A" w:rsidRDefault="00666512" w:rsidP="008A1D07">
      <w:pPr>
        <w:ind w:firstLine="709"/>
        <w:jc w:val="both"/>
        <w:rPr>
          <w:rFonts w:ascii="Times New Roman" w:eastAsia="Calibri" w:hAnsi="Times New Roman" w:cs="Times New Roman"/>
          <w:sz w:val="24"/>
          <w:szCs w:val="24"/>
          <w:lang w:val="ru-RU" w:bidi="ar-SA"/>
        </w:rPr>
      </w:pPr>
      <w:r w:rsidRPr="0079375A">
        <w:rPr>
          <w:rFonts w:ascii="Times New Roman" w:eastAsia="Calibri" w:hAnsi="Times New Roman" w:cs="Times New Roman"/>
          <w:sz w:val="24"/>
          <w:szCs w:val="24"/>
          <w:lang w:val="ru-RU" w:bidi="ar-SA"/>
        </w:rPr>
        <w:t>На</w:t>
      </w:r>
      <w:r w:rsidR="00C40A26" w:rsidRPr="0079375A">
        <w:rPr>
          <w:rFonts w:ascii="Times New Roman" w:eastAsia="Calibri" w:hAnsi="Times New Roman" w:cs="Times New Roman"/>
          <w:sz w:val="24"/>
          <w:szCs w:val="24"/>
          <w:lang w:val="ru-RU" w:bidi="ar-SA"/>
        </w:rPr>
        <w:t xml:space="preserve"> 201</w:t>
      </w:r>
      <w:r w:rsidR="008A52B1" w:rsidRPr="0079375A">
        <w:rPr>
          <w:rFonts w:ascii="Times New Roman" w:eastAsia="Calibri" w:hAnsi="Times New Roman" w:cs="Times New Roman"/>
          <w:sz w:val="24"/>
          <w:szCs w:val="24"/>
          <w:lang w:val="ru-RU" w:bidi="ar-SA"/>
        </w:rPr>
        <w:t>7</w:t>
      </w:r>
      <w:r w:rsidR="00C40A26" w:rsidRPr="0079375A">
        <w:rPr>
          <w:rFonts w:ascii="Times New Roman" w:eastAsia="Calibri" w:hAnsi="Times New Roman" w:cs="Times New Roman"/>
          <w:sz w:val="24"/>
          <w:szCs w:val="24"/>
          <w:lang w:val="ru-RU" w:bidi="ar-SA"/>
        </w:rPr>
        <w:t xml:space="preserve"> год запланирован</w:t>
      </w:r>
      <w:r w:rsidR="0085641C" w:rsidRPr="0079375A">
        <w:rPr>
          <w:rFonts w:ascii="Times New Roman" w:eastAsia="Calibri" w:hAnsi="Times New Roman" w:cs="Times New Roman"/>
          <w:sz w:val="24"/>
          <w:szCs w:val="24"/>
          <w:lang w:val="ru-RU" w:bidi="ar-SA"/>
        </w:rPr>
        <w:t>о</w:t>
      </w:r>
      <w:r w:rsidR="00C40A26" w:rsidRPr="0079375A">
        <w:rPr>
          <w:rFonts w:ascii="Times New Roman" w:eastAsia="Calibri" w:hAnsi="Times New Roman" w:cs="Times New Roman"/>
          <w:sz w:val="24"/>
          <w:szCs w:val="24"/>
          <w:lang w:val="ru-RU" w:bidi="ar-SA"/>
        </w:rPr>
        <w:t xml:space="preserve"> </w:t>
      </w:r>
      <w:r w:rsidR="00C81EFB" w:rsidRPr="0079375A">
        <w:rPr>
          <w:rFonts w:ascii="Times New Roman" w:eastAsia="Calibri" w:hAnsi="Times New Roman" w:cs="Times New Roman"/>
          <w:sz w:val="24"/>
          <w:szCs w:val="24"/>
          <w:lang w:val="ru-RU" w:bidi="ar-SA"/>
        </w:rPr>
        <w:t>совместн</w:t>
      </w:r>
      <w:r w:rsidR="00757DDA" w:rsidRPr="0079375A">
        <w:rPr>
          <w:rFonts w:ascii="Times New Roman" w:eastAsia="Calibri" w:hAnsi="Times New Roman" w:cs="Times New Roman"/>
          <w:sz w:val="24"/>
          <w:szCs w:val="24"/>
          <w:lang w:val="ru-RU" w:bidi="ar-SA"/>
        </w:rPr>
        <w:t>ые</w:t>
      </w:r>
      <w:r w:rsidR="00C81EFB" w:rsidRPr="0079375A">
        <w:rPr>
          <w:rFonts w:ascii="Times New Roman" w:eastAsia="Calibri" w:hAnsi="Times New Roman" w:cs="Times New Roman"/>
          <w:sz w:val="24"/>
          <w:szCs w:val="24"/>
          <w:lang w:val="ru-RU" w:bidi="ar-SA"/>
        </w:rPr>
        <w:t xml:space="preserve"> </w:t>
      </w:r>
      <w:r w:rsidR="00C40A26" w:rsidRPr="0079375A">
        <w:rPr>
          <w:rFonts w:ascii="Times New Roman" w:eastAsia="Calibri" w:hAnsi="Times New Roman" w:cs="Times New Roman"/>
          <w:sz w:val="24"/>
          <w:szCs w:val="24"/>
          <w:lang w:val="ru-RU" w:bidi="ar-SA"/>
        </w:rPr>
        <w:t>контрольн</w:t>
      </w:r>
      <w:r w:rsidR="00757DDA" w:rsidRPr="0079375A">
        <w:rPr>
          <w:rFonts w:ascii="Times New Roman" w:eastAsia="Calibri" w:hAnsi="Times New Roman" w:cs="Times New Roman"/>
          <w:sz w:val="24"/>
          <w:szCs w:val="24"/>
          <w:lang w:val="ru-RU" w:bidi="ar-SA"/>
        </w:rPr>
        <w:t>ые</w:t>
      </w:r>
      <w:r w:rsidR="00C40A26" w:rsidRPr="0079375A">
        <w:rPr>
          <w:rFonts w:ascii="Times New Roman" w:eastAsia="Calibri" w:hAnsi="Times New Roman" w:cs="Times New Roman"/>
          <w:sz w:val="24"/>
          <w:szCs w:val="24"/>
          <w:lang w:val="ru-RU" w:bidi="ar-SA"/>
        </w:rPr>
        <w:t xml:space="preserve"> мероприяти</w:t>
      </w:r>
      <w:r w:rsidR="00757DDA" w:rsidRPr="0079375A">
        <w:rPr>
          <w:rFonts w:ascii="Times New Roman" w:eastAsia="Calibri" w:hAnsi="Times New Roman" w:cs="Times New Roman"/>
          <w:sz w:val="24"/>
          <w:szCs w:val="24"/>
          <w:lang w:val="ru-RU" w:bidi="ar-SA"/>
        </w:rPr>
        <w:t>я</w:t>
      </w:r>
      <w:r w:rsidR="00C40A26" w:rsidRPr="0079375A">
        <w:rPr>
          <w:rFonts w:ascii="Times New Roman" w:eastAsia="Calibri" w:hAnsi="Times New Roman" w:cs="Times New Roman"/>
          <w:sz w:val="24"/>
          <w:szCs w:val="24"/>
          <w:lang w:val="ru-RU" w:bidi="ar-SA"/>
        </w:rPr>
        <w:t xml:space="preserve"> КСП Волгоградской области и К</w:t>
      </w:r>
      <w:r w:rsidR="0085641C" w:rsidRPr="0079375A">
        <w:rPr>
          <w:rFonts w:ascii="Times New Roman" w:eastAsia="Calibri" w:hAnsi="Times New Roman" w:cs="Times New Roman"/>
          <w:sz w:val="24"/>
          <w:szCs w:val="24"/>
          <w:lang w:val="ru-RU" w:bidi="ar-SA"/>
        </w:rPr>
        <w:t>СП</w:t>
      </w:r>
      <w:r w:rsidR="00C40A26" w:rsidRPr="0079375A">
        <w:rPr>
          <w:rFonts w:ascii="Times New Roman" w:eastAsia="Calibri" w:hAnsi="Times New Roman" w:cs="Times New Roman"/>
          <w:sz w:val="24"/>
          <w:szCs w:val="24"/>
          <w:lang w:val="ru-RU" w:bidi="ar-SA"/>
        </w:rPr>
        <w:t xml:space="preserve"> Клетского муниципального района</w:t>
      </w:r>
      <w:r w:rsidR="00B128CE" w:rsidRPr="0079375A">
        <w:rPr>
          <w:rFonts w:ascii="Times New Roman" w:eastAsia="Calibri" w:hAnsi="Times New Roman" w:cs="Times New Roman"/>
          <w:sz w:val="24"/>
          <w:szCs w:val="24"/>
          <w:lang w:val="ru-RU" w:bidi="ar-SA"/>
        </w:rPr>
        <w:t xml:space="preserve"> по вопрос</w:t>
      </w:r>
      <w:r w:rsidR="0085641C" w:rsidRPr="0079375A">
        <w:rPr>
          <w:rFonts w:ascii="Times New Roman" w:eastAsia="Calibri" w:hAnsi="Times New Roman" w:cs="Times New Roman"/>
          <w:sz w:val="24"/>
          <w:szCs w:val="24"/>
          <w:lang w:val="ru-RU" w:bidi="ar-SA"/>
        </w:rPr>
        <w:t>у</w:t>
      </w:r>
      <w:r w:rsidR="00B128CE" w:rsidRPr="0079375A">
        <w:rPr>
          <w:rFonts w:ascii="Times New Roman" w:eastAsia="Calibri" w:hAnsi="Times New Roman" w:cs="Times New Roman"/>
          <w:sz w:val="24"/>
          <w:szCs w:val="24"/>
          <w:lang w:val="ru-RU" w:bidi="ar-SA"/>
        </w:rPr>
        <w:t>:</w:t>
      </w:r>
    </w:p>
    <w:p w:rsidR="00136BD8" w:rsidRDefault="00136BD8" w:rsidP="008A1D07">
      <w:pPr>
        <w:ind w:firstLine="709"/>
        <w:jc w:val="both"/>
        <w:rPr>
          <w:rFonts w:ascii="Times New Roman" w:eastAsia="Calibri" w:hAnsi="Times New Roman" w:cs="Times New Roman"/>
          <w:b/>
          <w:i/>
          <w:sz w:val="24"/>
          <w:szCs w:val="24"/>
          <w:lang w:val="ru-RU" w:bidi="ar-SA"/>
        </w:rPr>
      </w:pPr>
      <w:r>
        <w:rPr>
          <w:rFonts w:ascii="Times New Roman" w:eastAsia="Calibri" w:hAnsi="Times New Roman" w:cs="Times New Roman"/>
          <w:b/>
          <w:i/>
          <w:sz w:val="24"/>
          <w:szCs w:val="24"/>
          <w:lang w:val="ru-RU" w:bidi="ar-SA"/>
        </w:rPr>
        <w:t>- анализ государственной программы Волгоградской области «Создание новых мест в общеобразовательных организациях Волгоградской области в соответствии с прогнозируемой потребностью и современными условиями обучения»</w:t>
      </w:r>
    </w:p>
    <w:p w:rsidR="00B93E09" w:rsidRPr="00080B3A" w:rsidRDefault="00B93E09" w:rsidP="008A1D07">
      <w:pPr>
        <w:ind w:firstLine="709"/>
        <w:jc w:val="both"/>
        <w:rPr>
          <w:rFonts w:ascii="Times New Roman" w:eastAsia="Calibri" w:hAnsi="Times New Roman" w:cs="Times New Roman"/>
          <w:b/>
          <w:i/>
          <w:sz w:val="24"/>
          <w:szCs w:val="24"/>
          <w:lang w:val="ru-RU" w:bidi="ar-SA"/>
        </w:rPr>
      </w:pPr>
      <w:r w:rsidRPr="00080B3A">
        <w:rPr>
          <w:rFonts w:ascii="Times New Roman" w:eastAsia="Calibri" w:hAnsi="Times New Roman" w:cs="Times New Roman"/>
          <w:b/>
          <w:i/>
          <w:sz w:val="24"/>
          <w:szCs w:val="24"/>
          <w:lang w:val="ru-RU" w:bidi="ar-SA"/>
        </w:rPr>
        <w:t>В части экспертно-аналитической деятельности:</w:t>
      </w:r>
    </w:p>
    <w:p w:rsidR="00B93E09" w:rsidRPr="00080B3A" w:rsidRDefault="00B93E09" w:rsidP="008A1D07">
      <w:pPr>
        <w:ind w:firstLine="709"/>
        <w:jc w:val="both"/>
        <w:rPr>
          <w:rFonts w:ascii="Times New Roman" w:eastAsia="Calibri" w:hAnsi="Times New Roman" w:cs="Times New Roman"/>
          <w:sz w:val="24"/>
          <w:szCs w:val="24"/>
          <w:lang w:val="ru-RU" w:bidi="ar-SA"/>
        </w:rPr>
      </w:pPr>
      <w:r w:rsidRPr="00080B3A">
        <w:rPr>
          <w:rFonts w:ascii="Times New Roman" w:eastAsia="Calibri" w:hAnsi="Times New Roman" w:cs="Times New Roman"/>
          <w:sz w:val="24"/>
          <w:szCs w:val="24"/>
          <w:lang w:val="ru-RU" w:bidi="ar-SA"/>
        </w:rPr>
        <w:t>- финансовая экспертиза проектов решений Клетской районной Думы по вопросам обоснованности внесения изменений доходной и расходной части районного бюджета;</w:t>
      </w:r>
    </w:p>
    <w:p w:rsidR="00B93E09" w:rsidRPr="00080B3A" w:rsidRDefault="00B93E09" w:rsidP="008A1D07">
      <w:pPr>
        <w:ind w:firstLine="709"/>
        <w:jc w:val="both"/>
        <w:rPr>
          <w:rFonts w:ascii="Times New Roman" w:eastAsia="Calibri" w:hAnsi="Times New Roman" w:cs="Times New Roman"/>
          <w:sz w:val="24"/>
          <w:szCs w:val="24"/>
          <w:lang w:val="ru-RU" w:bidi="ar-SA"/>
        </w:rPr>
      </w:pPr>
      <w:r w:rsidRPr="00080B3A">
        <w:rPr>
          <w:rFonts w:ascii="Times New Roman" w:eastAsia="Calibri" w:hAnsi="Times New Roman" w:cs="Times New Roman"/>
          <w:sz w:val="24"/>
          <w:szCs w:val="24"/>
          <w:lang w:val="ru-RU" w:bidi="ar-SA"/>
        </w:rPr>
        <w:t>- финансовая экспертиза проектов решений и других нормативных правовых актов органов местного самоуправления</w:t>
      </w:r>
      <w:r w:rsidR="00311642">
        <w:rPr>
          <w:rFonts w:ascii="Times New Roman" w:eastAsia="Calibri" w:hAnsi="Times New Roman" w:cs="Times New Roman"/>
          <w:sz w:val="24"/>
          <w:szCs w:val="24"/>
          <w:lang w:val="ru-RU" w:bidi="ar-SA"/>
        </w:rPr>
        <w:t>;</w:t>
      </w:r>
    </w:p>
    <w:p w:rsidR="00B93E09" w:rsidRPr="00080B3A" w:rsidRDefault="00B93E09" w:rsidP="008A1D07">
      <w:pPr>
        <w:ind w:firstLine="709"/>
        <w:jc w:val="both"/>
        <w:rPr>
          <w:rFonts w:ascii="Times New Roman" w:eastAsia="Calibri" w:hAnsi="Times New Roman" w:cs="Times New Roman"/>
          <w:sz w:val="24"/>
          <w:szCs w:val="24"/>
          <w:lang w:val="ru-RU" w:bidi="ar-SA"/>
        </w:rPr>
      </w:pPr>
      <w:r w:rsidRPr="00080B3A">
        <w:rPr>
          <w:rFonts w:ascii="Times New Roman" w:eastAsia="Calibri" w:hAnsi="Times New Roman" w:cs="Times New Roman"/>
          <w:sz w:val="24"/>
          <w:szCs w:val="24"/>
          <w:lang w:val="ru-RU" w:bidi="ar-SA"/>
        </w:rPr>
        <w:t>- подготовка экспертного заключения по отчету администрации Клетского муниципального района об исполнении бюджета за 201</w:t>
      </w:r>
      <w:r w:rsidR="008A52B1">
        <w:rPr>
          <w:rFonts w:ascii="Times New Roman" w:eastAsia="Calibri" w:hAnsi="Times New Roman" w:cs="Times New Roman"/>
          <w:sz w:val="24"/>
          <w:szCs w:val="24"/>
          <w:lang w:val="ru-RU" w:bidi="ar-SA"/>
        </w:rPr>
        <w:t>6</w:t>
      </w:r>
      <w:r w:rsidRPr="00080B3A">
        <w:rPr>
          <w:rFonts w:ascii="Times New Roman" w:eastAsia="Calibri" w:hAnsi="Times New Roman" w:cs="Times New Roman"/>
          <w:sz w:val="24"/>
          <w:szCs w:val="24"/>
          <w:lang w:val="ru-RU" w:bidi="ar-SA"/>
        </w:rPr>
        <w:t xml:space="preserve"> год.</w:t>
      </w:r>
    </w:p>
    <w:p w:rsidR="00B93E09" w:rsidRPr="00080B3A" w:rsidRDefault="00B93E09" w:rsidP="008A1D07">
      <w:pPr>
        <w:ind w:firstLine="709"/>
        <w:jc w:val="both"/>
        <w:rPr>
          <w:rFonts w:ascii="Times New Roman" w:eastAsia="Calibri" w:hAnsi="Times New Roman" w:cs="Times New Roman"/>
          <w:sz w:val="24"/>
          <w:szCs w:val="24"/>
          <w:lang w:val="ru-RU" w:bidi="ar-SA"/>
        </w:rPr>
      </w:pPr>
      <w:r w:rsidRPr="00080B3A">
        <w:rPr>
          <w:rFonts w:ascii="Times New Roman" w:eastAsia="Calibri" w:hAnsi="Times New Roman" w:cs="Times New Roman"/>
          <w:sz w:val="24"/>
          <w:szCs w:val="24"/>
          <w:lang w:val="ru-RU" w:bidi="ar-SA"/>
        </w:rPr>
        <w:t>- экспертная оценка проекта бюджета Клетского муниципального района на 201</w:t>
      </w:r>
      <w:r w:rsidR="008A52B1">
        <w:rPr>
          <w:rFonts w:ascii="Times New Roman" w:eastAsia="Calibri" w:hAnsi="Times New Roman" w:cs="Times New Roman"/>
          <w:sz w:val="24"/>
          <w:szCs w:val="24"/>
          <w:lang w:val="ru-RU" w:bidi="ar-SA"/>
        </w:rPr>
        <w:t>8</w:t>
      </w:r>
      <w:r w:rsidRPr="00080B3A">
        <w:rPr>
          <w:rFonts w:ascii="Times New Roman" w:eastAsia="Calibri" w:hAnsi="Times New Roman" w:cs="Times New Roman"/>
          <w:sz w:val="24"/>
          <w:szCs w:val="24"/>
          <w:lang w:val="ru-RU" w:bidi="ar-SA"/>
        </w:rPr>
        <w:t xml:space="preserve"> год и плановый период 201</w:t>
      </w:r>
      <w:r w:rsidR="008A52B1">
        <w:rPr>
          <w:rFonts w:ascii="Times New Roman" w:eastAsia="Calibri" w:hAnsi="Times New Roman" w:cs="Times New Roman"/>
          <w:sz w:val="24"/>
          <w:szCs w:val="24"/>
          <w:lang w:val="ru-RU" w:bidi="ar-SA"/>
        </w:rPr>
        <w:t>9</w:t>
      </w:r>
      <w:r w:rsidRPr="00080B3A">
        <w:rPr>
          <w:rFonts w:ascii="Times New Roman" w:eastAsia="Calibri" w:hAnsi="Times New Roman" w:cs="Times New Roman"/>
          <w:sz w:val="24"/>
          <w:szCs w:val="24"/>
          <w:lang w:val="ru-RU" w:bidi="ar-SA"/>
        </w:rPr>
        <w:t xml:space="preserve"> - 20</w:t>
      </w:r>
      <w:r w:rsidR="008A52B1">
        <w:rPr>
          <w:rFonts w:ascii="Times New Roman" w:eastAsia="Calibri" w:hAnsi="Times New Roman" w:cs="Times New Roman"/>
          <w:sz w:val="24"/>
          <w:szCs w:val="24"/>
          <w:lang w:val="ru-RU" w:bidi="ar-SA"/>
        </w:rPr>
        <w:t>20</w:t>
      </w:r>
      <w:r w:rsidRPr="00080B3A">
        <w:rPr>
          <w:rFonts w:ascii="Times New Roman" w:eastAsia="Calibri" w:hAnsi="Times New Roman" w:cs="Times New Roman"/>
          <w:sz w:val="24"/>
          <w:szCs w:val="24"/>
          <w:lang w:val="ru-RU" w:bidi="ar-SA"/>
        </w:rPr>
        <w:t xml:space="preserve"> годы;</w:t>
      </w:r>
    </w:p>
    <w:p w:rsidR="00B93E09" w:rsidRPr="00080B3A" w:rsidRDefault="00B93E09" w:rsidP="008A1D07">
      <w:pPr>
        <w:ind w:firstLine="709"/>
        <w:jc w:val="both"/>
        <w:rPr>
          <w:rFonts w:ascii="Times New Roman" w:eastAsia="Calibri" w:hAnsi="Times New Roman" w:cs="Times New Roman"/>
          <w:sz w:val="24"/>
          <w:szCs w:val="24"/>
          <w:lang w:val="ru-RU" w:bidi="ar-SA"/>
        </w:rPr>
      </w:pPr>
      <w:r w:rsidRPr="00080B3A">
        <w:rPr>
          <w:rFonts w:ascii="Times New Roman" w:eastAsia="Calibri" w:hAnsi="Times New Roman" w:cs="Times New Roman"/>
          <w:sz w:val="24"/>
          <w:szCs w:val="24"/>
          <w:lang w:val="ru-RU" w:bidi="ar-SA"/>
        </w:rPr>
        <w:t>- выполнение отдельных поручений Клетской районной Думы, обращений депутатов по вопросам контроля исполнения консолидированного бюджета Клетского муниципального района.</w:t>
      </w:r>
    </w:p>
    <w:p w:rsidR="00B93E09" w:rsidRDefault="00B93E09" w:rsidP="008A1D07">
      <w:pPr>
        <w:ind w:firstLine="709"/>
        <w:jc w:val="both"/>
        <w:rPr>
          <w:rFonts w:ascii="Times New Roman" w:eastAsia="Calibri" w:hAnsi="Times New Roman" w:cs="Times New Roman"/>
          <w:sz w:val="24"/>
          <w:szCs w:val="24"/>
          <w:lang w:val="ru-RU" w:bidi="ar-SA"/>
        </w:rPr>
      </w:pPr>
      <w:proofErr w:type="gramStart"/>
      <w:r w:rsidRPr="00080B3A">
        <w:rPr>
          <w:rFonts w:ascii="Times New Roman" w:eastAsia="Calibri" w:hAnsi="Times New Roman" w:cs="Times New Roman"/>
          <w:b/>
          <w:i/>
          <w:sz w:val="24"/>
          <w:szCs w:val="24"/>
          <w:lang w:val="ru-RU" w:bidi="ar-SA"/>
        </w:rPr>
        <w:t>В рамках соглашений</w:t>
      </w:r>
      <w:r w:rsidR="00C81EFB">
        <w:rPr>
          <w:rFonts w:ascii="Times New Roman" w:eastAsia="Calibri" w:hAnsi="Times New Roman" w:cs="Times New Roman"/>
          <w:b/>
          <w:i/>
          <w:sz w:val="24"/>
          <w:szCs w:val="24"/>
          <w:lang w:val="ru-RU" w:bidi="ar-SA"/>
        </w:rPr>
        <w:t>,</w:t>
      </w:r>
      <w:r w:rsidRPr="00080B3A">
        <w:rPr>
          <w:rFonts w:ascii="Times New Roman" w:eastAsia="Calibri" w:hAnsi="Times New Roman" w:cs="Times New Roman"/>
          <w:b/>
          <w:i/>
          <w:sz w:val="24"/>
          <w:szCs w:val="24"/>
          <w:lang w:val="ru-RU" w:bidi="ar-SA"/>
        </w:rPr>
        <w:t xml:space="preserve"> заключенных представительными органами </w:t>
      </w:r>
      <w:r w:rsidR="00666512" w:rsidRPr="00666512">
        <w:rPr>
          <w:rFonts w:ascii="Times New Roman" w:eastAsia="Calibri" w:hAnsi="Times New Roman" w:cs="Times New Roman"/>
          <w:b/>
          <w:i/>
          <w:sz w:val="24"/>
          <w:szCs w:val="24"/>
          <w:lang w:val="ru-RU" w:bidi="ar-SA"/>
        </w:rPr>
        <w:t>сельски</w:t>
      </w:r>
      <w:r w:rsidR="00666512">
        <w:rPr>
          <w:rFonts w:ascii="Times New Roman" w:eastAsia="Calibri" w:hAnsi="Times New Roman" w:cs="Times New Roman"/>
          <w:b/>
          <w:i/>
          <w:sz w:val="24"/>
          <w:szCs w:val="24"/>
          <w:lang w:val="ru-RU" w:bidi="ar-SA"/>
        </w:rPr>
        <w:t>х</w:t>
      </w:r>
      <w:r w:rsidR="00666512" w:rsidRPr="00666512">
        <w:rPr>
          <w:rFonts w:ascii="Times New Roman" w:eastAsia="Calibri" w:hAnsi="Times New Roman" w:cs="Times New Roman"/>
          <w:b/>
          <w:i/>
          <w:sz w:val="24"/>
          <w:szCs w:val="24"/>
          <w:lang w:val="ru-RU" w:bidi="ar-SA"/>
        </w:rPr>
        <w:t xml:space="preserve"> поселени</w:t>
      </w:r>
      <w:r w:rsidR="00666512">
        <w:rPr>
          <w:rFonts w:ascii="Times New Roman" w:eastAsia="Calibri" w:hAnsi="Times New Roman" w:cs="Times New Roman"/>
          <w:b/>
          <w:i/>
          <w:sz w:val="24"/>
          <w:szCs w:val="24"/>
          <w:lang w:val="ru-RU" w:bidi="ar-SA"/>
        </w:rPr>
        <w:t>й</w:t>
      </w:r>
      <w:r w:rsidRPr="00080B3A">
        <w:rPr>
          <w:rFonts w:ascii="Times New Roman" w:eastAsia="Calibri" w:hAnsi="Times New Roman" w:cs="Times New Roman"/>
          <w:b/>
          <w:i/>
          <w:sz w:val="24"/>
          <w:szCs w:val="24"/>
          <w:lang w:val="ru-RU" w:bidi="ar-SA"/>
        </w:rPr>
        <w:t>,</w:t>
      </w:r>
      <w:r w:rsidRPr="00080B3A">
        <w:rPr>
          <w:rFonts w:ascii="Times New Roman" w:eastAsia="Calibri" w:hAnsi="Times New Roman" w:cs="Times New Roman"/>
          <w:sz w:val="24"/>
          <w:szCs w:val="24"/>
          <w:lang w:val="ru-RU" w:bidi="ar-SA"/>
        </w:rPr>
        <w:t xml:space="preserve"> входящи</w:t>
      </w:r>
      <w:r w:rsidR="00C81EFB">
        <w:rPr>
          <w:rFonts w:ascii="Times New Roman" w:eastAsia="Calibri" w:hAnsi="Times New Roman" w:cs="Times New Roman"/>
          <w:sz w:val="24"/>
          <w:szCs w:val="24"/>
          <w:lang w:val="ru-RU" w:bidi="ar-SA"/>
        </w:rPr>
        <w:t>ми</w:t>
      </w:r>
      <w:r w:rsidRPr="00080B3A">
        <w:rPr>
          <w:rFonts w:ascii="Times New Roman" w:eastAsia="Calibri" w:hAnsi="Times New Roman" w:cs="Times New Roman"/>
          <w:sz w:val="24"/>
          <w:szCs w:val="24"/>
          <w:lang w:val="ru-RU" w:bidi="ar-SA"/>
        </w:rPr>
        <w:t xml:space="preserve"> в состав Клетского муниципального района</w:t>
      </w:r>
      <w:r w:rsidR="0091046E" w:rsidRPr="00080B3A">
        <w:rPr>
          <w:rFonts w:ascii="Times New Roman" w:eastAsia="Calibri" w:hAnsi="Times New Roman" w:cs="Times New Roman"/>
          <w:sz w:val="24"/>
          <w:szCs w:val="24"/>
          <w:lang w:val="ru-RU" w:bidi="ar-SA"/>
        </w:rPr>
        <w:t>,</w:t>
      </w:r>
      <w:r w:rsidRPr="00080B3A">
        <w:rPr>
          <w:rFonts w:ascii="Times New Roman" w:eastAsia="Calibri" w:hAnsi="Times New Roman" w:cs="Times New Roman"/>
          <w:sz w:val="24"/>
          <w:szCs w:val="24"/>
          <w:lang w:val="ru-RU" w:bidi="ar-SA"/>
        </w:rPr>
        <w:t xml:space="preserve"> </w:t>
      </w:r>
      <w:r w:rsidR="0091046E" w:rsidRPr="00080B3A">
        <w:rPr>
          <w:rFonts w:ascii="Times New Roman" w:eastAsia="Calibri" w:hAnsi="Times New Roman" w:cs="Times New Roman"/>
          <w:sz w:val="24"/>
          <w:szCs w:val="24"/>
          <w:lang w:val="ru-RU" w:bidi="ar-SA"/>
        </w:rPr>
        <w:t>о передаче полномочий по осуществлению внешнего муниципального контроля на 201</w:t>
      </w:r>
      <w:r w:rsidR="00666512">
        <w:rPr>
          <w:rFonts w:ascii="Times New Roman" w:eastAsia="Calibri" w:hAnsi="Times New Roman" w:cs="Times New Roman"/>
          <w:sz w:val="24"/>
          <w:szCs w:val="24"/>
          <w:lang w:val="ru-RU" w:bidi="ar-SA"/>
        </w:rPr>
        <w:t>5 -2017</w:t>
      </w:r>
      <w:r w:rsidR="0091046E" w:rsidRPr="00080B3A">
        <w:rPr>
          <w:rFonts w:ascii="Times New Roman" w:eastAsia="Calibri" w:hAnsi="Times New Roman" w:cs="Times New Roman"/>
          <w:sz w:val="24"/>
          <w:szCs w:val="24"/>
          <w:lang w:val="ru-RU" w:bidi="ar-SA"/>
        </w:rPr>
        <w:t xml:space="preserve"> год</w:t>
      </w:r>
      <w:r w:rsidR="00666512">
        <w:rPr>
          <w:rFonts w:ascii="Times New Roman" w:eastAsia="Calibri" w:hAnsi="Times New Roman" w:cs="Times New Roman"/>
          <w:sz w:val="24"/>
          <w:szCs w:val="24"/>
          <w:lang w:val="ru-RU" w:bidi="ar-SA"/>
        </w:rPr>
        <w:t>ы</w:t>
      </w:r>
      <w:r w:rsidR="0091046E" w:rsidRPr="00080B3A">
        <w:rPr>
          <w:rFonts w:ascii="Times New Roman" w:eastAsia="Calibri" w:hAnsi="Times New Roman" w:cs="Times New Roman"/>
          <w:sz w:val="24"/>
          <w:szCs w:val="24"/>
          <w:lang w:val="ru-RU" w:bidi="ar-SA"/>
        </w:rPr>
        <w:t xml:space="preserve"> в план работы включены внешние проверки исполнения бюджетов сельских поселений, финансовые экспертизы проектов решений представительных органов поселений, проектов иных нормативных актов органов местного самоуправления, экспертная оценка проектов бюджетов сельских поселений на очередной </w:t>
      </w:r>
      <w:r w:rsidR="00C81EFB">
        <w:rPr>
          <w:rFonts w:ascii="Times New Roman" w:eastAsia="Calibri" w:hAnsi="Times New Roman" w:cs="Times New Roman"/>
          <w:sz w:val="24"/>
          <w:szCs w:val="24"/>
          <w:lang w:val="ru-RU" w:bidi="ar-SA"/>
        </w:rPr>
        <w:t xml:space="preserve">год </w:t>
      </w:r>
      <w:r w:rsidR="0091046E" w:rsidRPr="00080B3A">
        <w:rPr>
          <w:rFonts w:ascii="Times New Roman" w:eastAsia="Calibri" w:hAnsi="Times New Roman" w:cs="Times New Roman"/>
          <w:sz w:val="24"/>
          <w:szCs w:val="24"/>
          <w:lang w:val="ru-RU" w:bidi="ar-SA"/>
        </w:rPr>
        <w:t>и</w:t>
      </w:r>
      <w:proofErr w:type="gramEnd"/>
      <w:r w:rsidR="0091046E" w:rsidRPr="00080B3A">
        <w:rPr>
          <w:rFonts w:ascii="Times New Roman" w:eastAsia="Calibri" w:hAnsi="Times New Roman" w:cs="Times New Roman"/>
          <w:sz w:val="24"/>
          <w:szCs w:val="24"/>
          <w:lang w:val="ru-RU" w:bidi="ar-SA"/>
        </w:rPr>
        <w:t xml:space="preserve"> плановый период.</w:t>
      </w:r>
      <w:r w:rsidR="002570B1">
        <w:rPr>
          <w:rFonts w:ascii="Times New Roman" w:eastAsia="Calibri" w:hAnsi="Times New Roman" w:cs="Times New Roman"/>
          <w:sz w:val="24"/>
          <w:szCs w:val="24"/>
          <w:lang w:val="ru-RU" w:bidi="ar-SA"/>
        </w:rPr>
        <w:t xml:space="preserve"> Так же в 201</w:t>
      </w:r>
      <w:r w:rsidR="008A52B1">
        <w:rPr>
          <w:rFonts w:ascii="Times New Roman" w:eastAsia="Calibri" w:hAnsi="Times New Roman" w:cs="Times New Roman"/>
          <w:sz w:val="24"/>
          <w:szCs w:val="24"/>
          <w:lang w:val="ru-RU" w:bidi="ar-SA"/>
        </w:rPr>
        <w:t>7</w:t>
      </w:r>
      <w:r w:rsidR="00666512">
        <w:rPr>
          <w:rFonts w:ascii="Times New Roman" w:eastAsia="Calibri" w:hAnsi="Times New Roman" w:cs="Times New Roman"/>
          <w:sz w:val="24"/>
          <w:szCs w:val="24"/>
          <w:lang w:val="ru-RU" w:bidi="ar-SA"/>
        </w:rPr>
        <w:t xml:space="preserve"> году планируется проведение</w:t>
      </w:r>
      <w:r w:rsidR="00666512" w:rsidRPr="00666512">
        <w:rPr>
          <w:rFonts w:ascii="Times New Roman" w:eastAsia="Calibri" w:hAnsi="Times New Roman" w:cs="Times New Roman"/>
          <w:sz w:val="24"/>
          <w:szCs w:val="24"/>
          <w:lang w:val="ru-RU" w:bidi="ar-SA"/>
        </w:rPr>
        <w:t xml:space="preserve"> </w:t>
      </w:r>
      <w:r w:rsidR="00666512">
        <w:rPr>
          <w:rFonts w:ascii="Times New Roman" w:eastAsia="Calibri" w:hAnsi="Times New Roman" w:cs="Times New Roman"/>
          <w:sz w:val="24"/>
          <w:szCs w:val="24"/>
          <w:lang w:val="ru-RU" w:bidi="ar-SA"/>
        </w:rPr>
        <w:t>р</w:t>
      </w:r>
      <w:r w:rsidR="00666512" w:rsidRPr="00666512">
        <w:rPr>
          <w:rFonts w:ascii="Times New Roman" w:eastAsia="Calibri" w:hAnsi="Times New Roman" w:cs="Times New Roman"/>
          <w:sz w:val="24"/>
          <w:szCs w:val="24"/>
          <w:lang w:val="ru-RU" w:bidi="ar-SA"/>
        </w:rPr>
        <w:t>евизи</w:t>
      </w:r>
      <w:r w:rsidR="00666512">
        <w:rPr>
          <w:rFonts w:ascii="Times New Roman" w:eastAsia="Calibri" w:hAnsi="Times New Roman" w:cs="Times New Roman"/>
          <w:sz w:val="24"/>
          <w:szCs w:val="24"/>
          <w:lang w:val="ru-RU" w:bidi="ar-SA"/>
        </w:rPr>
        <w:t>и</w:t>
      </w:r>
      <w:r w:rsidR="00666512" w:rsidRPr="00666512">
        <w:rPr>
          <w:rFonts w:ascii="Times New Roman" w:eastAsia="Calibri" w:hAnsi="Times New Roman" w:cs="Times New Roman"/>
          <w:sz w:val="24"/>
          <w:szCs w:val="24"/>
          <w:lang w:val="ru-RU" w:bidi="ar-SA"/>
        </w:rPr>
        <w:t xml:space="preserve"> финансово-хозяйственной деятельности и проверка отдельных вопросов формирования и исполнения бюджета, эффективного и </w:t>
      </w:r>
      <w:r w:rsidR="00666512" w:rsidRPr="00666512">
        <w:rPr>
          <w:rFonts w:ascii="Times New Roman" w:eastAsia="Calibri" w:hAnsi="Times New Roman" w:cs="Times New Roman"/>
          <w:sz w:val="24"/>
          <w:szCs w:val="24"/>
          <w:lang w:val="ru-RU" w:bidi="ar-SA"/>
        </w:rPr>
        <w:lastRenderedPageBreak/>
        <w:t>целевого использования средств местного бюджета</w:t>
      </w:r>
      <w:r w:rsidR="00666512">
        <w:rPr>
          <w:rFonts w:ascii="Times New Roman" w:eastAsia="Calibri" w:hAnsi="Times New Roman" w:cs="Times New Roman"/>
          <w:sz w:val="24"/>
          <w:szCs w:val="24"/>
          <w:lang w:val="ru-RU" w:bidi="ar-SA"/>
        </w:rPr>
        <w:t xml:space="preserve"> в администрациях </w:t>
      </w:r>
      <w:r w:rsidR="008A52B1">
        <w:rPr>
          <w:rFonts w:ascii="Times New Roman" w:eastAsia="Calibri" w:hAnsi="Times New Roman" w:cs="Times New Roman"/>
          <w:sz w:val="24"/>
          <w:szCs w:val="24"/>
          <w:lang w:val="ru-RU" w:bidi="ar-SA"/>
        </w:rPr>
        <w:t>двух</w:t>
      </w:r>
      <w:r w:rsidR="00666512">
        <w:rPr>
          <w:rFonts w:ascii="Times New Roman" w:eastAsia="Calibri" w:hAnsi="Times New Roman" w:cs="Times New Roman"/>
          <w:sz w:val="24"/>
          <w:szCs w:val="24"/>
          <w:lang w:val="ru-RU" w:bidi="ar-SA"/>
        </w:rPr>
        <w:t xml:space="preserve"> сельских поселений (по согласованию).</w:t>
      </w:r>
    </w:p>
    <w:p w:rsidR="00B93E09" w:rsidRPr="007238A4" w:rsidRDefault="00750D29" w:rsidP="008A1D07">
      <w:pPr>
        <w:ind w:firstLine="709"/>
        <w:jc w:val="both"/>
        <w:rPr>
          <w:rFonts w:ascii="Times New Roman" w:eastAsia="Times New Roman" w:hAnsi="Times New Roman" w:cs="Times New Roman"/>
          <w:color w:val="000000" w:themeColor="text1"/>
          <w:sz w:val="24"/>
          <w:szCs w:val="24"/>
          <w:lang w:val="ru-RU" w:eastAsia="ru-RU" w:bidi="ar-SA"/>
        </w:rPr>
      </w:pPr>
      <w:r>
        <w:rPr>
          <w:rFonts w:ascii="Times New Roman" w:eastAsia="Calibri" w:hAnsi="Times New Roman" w:cs="Times New Roman"/>
          <w:sz w:val="24"/>
          <w:szCs w:val="24"/>
          <w:lang w:val="ru-RU" w:bidi="ar-SA"/>
        </w:rPr>
        <w:t>План работы Контрольно-счетной палаты Клетско</w:t>
      </w:r>
      <w:r w:rsidR="002570B1">
        <w:rPr>
          <w:rFonts w:ascii="Times New Roman" w:eastAsia="Calibri" w:hAnsi="Times New Roman" w:cs="Times New Roman"/>
          <w:sz w:val="24"/>
          <w:szCs w:val="24"/>
          <w:lang w:val="ru-RU" w:bidi="ar-SA"/>
        </w:rPr>
        <w:t>го муниципального района на 201</w:t>
      </w:r>
      <w:r w:rsidR="008A52B1">
        <w:rPr>
          <w:rFonts w:ascii="Times New Roman" w:eastAsia="Calibri" w:hAnsi="Times New Roman" w:cs="Times New Roman"/>
          <w:sz w:val="24"/>
          <w:szCs w:val="24"/>
          <w:lang w:val="ru-RU" w:bidi="ar-SA"/>
        </w:rPr>
        <w:t>7</w:t>
      </w:r>
      <w:r>
        <w:rPr>
          <w:rFonts w:ascii="Times New Roman" w:eastAsia="Calibri" w:hAnsi="Times New Roman" w:cs="Times New Roman"/>
          <w:sz w:val="24"/>
          <w:szCs w:val="24"/>
          <w:lang w:val="ru-RU" w:bidi="ar-SA"/>
        </w:rPr>
        <w:t xml:space="preserve"> год размещен на официальном сайте Администрации Клетского муниципального района в разделе «Район», вкладке «Контрольно-счетная палата». </w:t>
      </w:r>
    </w:p>
    <w:p w:rsidR="00080B3A" w:rsidRDefault="00080B3A" w:rsidP="0047447C">
      <w:pPr>
        <w:suppressAutoHyphens/>
        <w:ind w:firstLine="0"/>
        <w:jc w:val="both"/>
        <w:rPr>
          <w:rFonts w:ascii="Times New Roman" w:eastAsia="Times New Roman" w:hAnsi="Times New Roman" w:cs="Times New Roman"/>
          <w:color w:val="000000" w:themeColor="text1"/>
          <w:sz w:val="24"/>
          <w:szCs w:val="24"/>
          <w:lang w:val="ru-RU"/>
        </w:rPr>
      </w:pPr>
    </w:p>
    <w:p w:rsidR="00080B3A" w:rsidRDefault="00080B3A" w:rsidP="0047447C">
      <w:pPr>
        <w:suppressAutoHyphens/>
        <w:ind w:firstLine="0"/>
        <w:jc w:val="both"/>
        <w:rPr>
          <w:rFonts w:ascii="Times New Roman" w:eastAsia="Times New Roman" w:hAnsi="Times New Roman" w:cs="Times New Roman"/>
          <w:color w:val="000000" w:themeColor="text1"/>
          <w:sz w:val="24"/>
          <w:szCs w:val="24"/>
          <w:lang w:val="ru-RU"/>
        </w:rPr>
      </w:pPr>
    </w:p>
    <w:p w:rsidR="008B443A" w:rsidRDefault="008B443A" w:rsidP="0047447C">
      <w:pPr>
        <w:suppressAutoHyphens/>
        <w:ind w:firstLine="0"/>
        <w:jc w:val="both"/>
        <w:rPr>
          <w:rFonts w:ascii="Times New Roman" w:eastAsia="Times New Roman" w:hAnsi="Times New Roman" w:cs="Times New Roman"/>
          <w:color w:val="000000" w:themeColor="text1"/>
          <w:sz w:val="24"/>
          <w:szCs w:val="24"/>
          <w:lang w:val="ru-RU"/>
        </w:rPr>
      </w:pPr>
    </w:p>
    <w:p w:rsidR="008B443A" w:rsidRDefault="008B443A" w:rsidP="0047447C">
      <w:pPr>
        <w:suppressAutoHyphens/>
        <w:ind w:firstLine="0"/>
        <w:jc w:val="both"/>
        <w:rPr>
          <w:rFonts w:ascii="Times New Roman" w:eastAsia="Times New Roman" w:hAnsi="Times New Roman" w:cs="Times New Roman"/>
          <w:color w:val="000000" w:themeColor="text1"/>
          <w:sz w:val="24"/>
          <w:szCs w:val="24"/>
          <w:lang w:val="ru-RU"/>
        </w:rPr>
      </w:pPr>
    </w:p>
    <w:p w:rsidR="008B443A" w:rsidRDefault="008B443A" w:rsidP="0047447C">
      <w:pPr>
        <w:suppressAutoHyphens/>
        <w:ind w:firstLine="0"/>
        <w:jc w:val="both"/>
        <w:rPr>
          <w:rFonts w:ascii="Times New Roman" w:eastAsia="Times New Roman" w:hAnsi="Times New Roman" w:cs="Times New Roman"/>
          <w:color w:val="000000" w:themeColor="text1"/>
          <w:sz w:val="24"/>
          <w:szCs w:val="24"/>
          <w:lang w:val="ru-RU"/>
        </w:rPr>
      </w:pPr>
    </w:p>
    <w:p w:rsidR="00AC001D" w:rsidRPr="00080B3A" w:rsidRDefault="00311642" w:rsidP="0047447C">
      <w:pPr>
        <w:suppressAutoHyphens/>
        <w:ind w:firstLine="0"/>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Председатель к</w:t>
      </w:r>
      <w:r w:rsidR="00AC001D" w:rsidRPr="00080B3A">
        <w:rPr>
          <w:rFonts w:ascii="Times New Roman" w:eastAsia="Times New Roman" w:hAnsi="Times New Roman" w:cs="Times New Roman"/>
          <w:color w:val="000000" w:themeColor="text1"/>
          <w:sz w:val="24"/>
          <w:szCs w:val="24"/>
          <w:lang w:val="ru-RU"/>
        </w:rPr>
        <w:t>онтрольно-</w:t>
      </w:r>
      <w:r>
        <w:rPr>
          <w:rFonts w:ascii="Times New Roman" w:eastAsia="Times New Roman" w:hAnsi="Times New Roman" w:cs="Times New Roman"/>
          <w:color w:val="000000" w:themeColor="text1"/>
          <w:sz w:val="24"/>
          <w:szCs w:val="24"/>
          <w:lang w:val="ru-RU"/>
        </w:rPr>
        <w:t>счетной палаты</w:t>
      </w:r>
      <w:r w:rsidR="00AC001D" w:rsidRPr="00080B3A">
        <w:rPr>
          <w:rFonts w:ascii="Times New Roman" w:eastAsia="Times New Roman" w:hAnsi="Times New Roman" w:cs="Times New Roman"/>
          <w:color w:val="000000" w:themeColor="text1"/>
          <w:sz w:val="24"/>
          <w:szCs w:val="24"/>
          <w:lang w:val="ru-RU"/>
        </w:rPr>
        <w:t xml:space="preserve"> </w:t>
      </w:r>
    </w:p>
    <w:p w:rsidR="00FD527F" w:rsidRPr="00080B3A" w:rsidRDefault="00AC001D" w:rsidP="00341C3A">
      <w:pPr>
        <w:pStyle w:val="ac"/>
        <w:autoSpaceDE w:val="0"/>
        <w:autoSpaceDN w:val="0"/>
        <w:adjustRightInd w:val="0"/>
        <w:ind w:left="0" w:firstLine="0"/>
        <w:jc w:val="both"/>
        <w:rPr>
          <w:rFonts w:ascii="Times New Roman" w:eastAsia="Times New Roman" w:hAnsi="Times New Roman" w:cs="Times New Roman"/>
          <w:color w:val="000000" w:themeColor="text1"/>
          <w:sz w:val="24"/>
          <w:szCs w:val="24"/>
          <w:lang w:val="ru-RU"/>
        </w:rPr>
      </w:pPr>
      <w:r w:rsidRPr="00080B3A">
        <w:rPr>
          <w:rFonts w:ascii="Times New Roman" w:eastAsia="Times New Roman" w:hAnsi="Times New Roman" w:cs="Times New Roman"/>
          <w:color w:val="000000" w:themeColor="text1"/>
          <w:sz w:val="24"/>
          <w:szCs w:val="24"/>
          <w:lang w:val="ru-RU"/>
        </w:rPr>
        <w:t>Клетско</w:t>
      </w:r>
      <w:r w:rsidR="00341C3A" w:rsidRPr="00080B3A">
        <w:rPr>
          <w:rFonts w:ascii="Times New Roman" w:eastAsia="Times New Roman" w:hAnsi="Times New Roman" w:cs="Times New Roman"/>
          <w:color w:val="000000" w:themeColor="text1"/>
          <w:sz w:val="24"/>
          <w:szCs w:val="24"/>
          <w:lang w:val="ru-RU"/>
        </w:rPr>
        <w:t>го муниципального района</w:t>
      </w:r>
      <w:r w:rsidRPr="00080B3A">
        <w:rPr>
          <w:rFonts w:ascii="Times New Roman" w:eastAsia="Times New Roman" w:hAnsi="Times New Roman" w:cs="Times New Roman"/>
          <w:color w:val="000000" w:themeColor="text1"/>
          <w:sz w:val="24"/>
          <w:szCs w:val="24"/>
          <w:lang w:val="ru-RU"/>
        </w:rPr>
        <w:t xml:space="preserve">                                                            </w:t>
      </w:r>
      <w:r w:rsidR="00080B3A">
        <w:rPr>
          <w:rFonts w:ascii="Times New Roman" w:eastAsia="Times New Roman" w:hAnsi="Times New Roman" w:cs="Times New Roman"/>
          <w:color w:val="000000" w:themeColor="text1"/>
          <w:sz w:val="24"/>
          <w:szCs w:val="24"/>
          <w:lang w:val="ru-RU"/>
        </w:rPr>
        <w:t xml:space="preserve">     </w:t>
      </w:r>
      <w:proofErr w:type="spellStart"/>
      <w:r w:rsidR="00D106D0">
        <w:rPr>
          <w:rFonts w:ascii="Times New Roman" w:eastAsia="Times New Roman" w:hAnsi="Times New Roman" w:cs="Times New Roman"/>
          <w:color w:val="000000" w:themeColor="text1"/>
          <w:sz w:val="24"/>
          <w:szCs w:val="24"/>
          <w:lang w:val="ru-RU"/>
        </w:rPr>
        <w:t>О.Е.Чеботарев</w:t>
      </w:r>
      <w:proofErr w:type="spellEnd"/>
      <w:r w:rsidRPr="00080B3A">
        <w:rPr>
          <w:rFonts w:ascii="Times New Roman" w:eastAsia="Times New Roman" w:hAnsi="Times New Roman" w:cs="Times New Roman"/>
          <w:color w:val="000000" w:themeColor="text1"/>
          <w:sz w:val="24"/>
          <w:szCs w:val="24"/>
          <w:lang w:val="ru-RU"/>
        </w:rPr>
        <w:t xml:space="preserve">   </w:t>
      </w:r>
      <w:r w:rsidR="0063244E" w:rsidRPr="00080B3A">
        <w:rPr>
          <w:rFonts w:ascii="Times New Roman" w:hAnsi="Times New Roman"/>
          <w:color w:val="000000" w:themeColor="text1"/>
          <w:sz w:val="24"/>
          <w:szCs w:val="24"/>
          <w:lang w:val="ru-RU"/>
        </w:rPr>
        <w:t xml:space="preserve">   </w:t>
      </w:r>
      <w:r w:rsidR="00FD527F" w:rsidRPr="00080B3A">
        <w:rPr>
          <w:rFonts w:ascii="Times New Roman" w:hAnsi="Times New Roman"/>
          <w:color w:val="000000" w:themeColor="text1"/>
          <w:sz w:val="24"/>
          <w:szCs w:val="24"/>
          <w:lang w:val="ru-RU"/>
        </w:rPr>
        <w:t xml:space="preserve">      </w:t>
      </w:r>
    </w:p>
    <w:p w:rsidR="004D5DB5" w:rsidRPr="0091046E" w:rsidRDefault="004D5DB5" w:rsidP="00C41C8D">
      <w:pPr>
        <w:jc w:val="both"/>
        <w:rPr>
          <w:color w:val="000000" w:themeColor="text1"/>
          <w:sz w:val="24"/>
          <w:szCs w:val="24"/>
          <w:lang w:val="ru-RU"/>
        </w:rPr>
      </w:pPr>
    </w:p>
    <w:p w:rsidR="005146BC" w:rsidRPr="00E1345E" w:rsidRDefault="004D5DB5" w:rsidP="007C06A6">
      <w:pPr>
        <w:jc w:val="both"/>
        <w:rPr>
          <w:color w:val="4F81BD" w:themeColor="accent1"/>
          <w:sz w:val="24"/>
          <w:szCs w:val="24"/>
          <w:lang w:val="ru-RU"/>
        </w:rPr>
      </w:pPr>
      <w:r w:rsidRPr="00E1345E">
        <w:rPr>
          <w:color w:val="4F81BD" w:themeColor="accent1"/>
          <w:sz w:val="24"/>
          <w:szCs w:val="24"/>
          <w:lang w:val="ru-RU"/>
        </w:rPr>
        <w:t xml:space="preserve">   </w:t>
      </w:r>
    </w:p>
    <w:sectPr w:rsidR="005146BC" w:rsidRPr="00E1345E" w:rsidSect="008A1D07">
      <w:footerReference w:type="default" r:id="rId9"/>
      <w:pgSz w:w="11906" w:h="16838"/>
      <w:pgMar w:top="851" w:right="850" w:bottom="1135"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8FC" w:rsidRDefault="001D28FC" w:rsidP="00AC001D">
      <w:r>
        <w:separator/>
      </w:r>
    </w:p>
  </w:endnote>
  <w:endnote w:type="continuationSeparator" w:id="0">
    <w:p w:rsidR="001D28FC" w:rsidRDefault="001D28FC" w:rsidP="00AC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1D" w:rsidRDefault="00AC001D">
    <w:pPr>
      <w:pStyle w:val="af9"/>
      <w:rPr>
        <w:lang w:val="ru-RU"/>
      </w:rPr>
    </w:pPr>
  </w:p>
  <w:p w:rsidR="008A1D07" w:rsidRDefault="008A1D07">
    <w:pPr>
      <w:pStyle w:val="af9"/>
      <w:rPr>
        <w:lang w:val="ru-RU"/>
      </w:rPr>
    </w:pPr>
  </w:p>
  <w:p w:rsidR="008A1D07" w:rsidRDefault="008A1D07">
    <w:pPr>
      <w:pStyle w:val="af9"/>
      <w:rPr>
        <w:lang w:val="ru-RU"/>
      </w:rPr>
    </w:pPr>
  </w:p>
  <w:p w:rsidR="008A1D07" w:rsidRDefault="008A1D07">
    <w:pPr>
      <w:pStyle w:val="af9"/>
      <w:rPr>
        <w:lang w:val="ru-RU"/>
      </w:rPr>
    </w:pPr>
  </w:p>
  <w:p w:rsidR="000535C2" w:rsidRDefault="000535C2">
    <w:pPr>
      <w:pStyle w:val="af9"/>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8FC" w:rsidRDefault="001D28FC" w:rsidP="00AC001D">
      <w:r>
        <w:separator/>
      </w:r>
    </w:p>
  </w:footnote>
  <w:footnote w:type="continuationSeparator" w:id="0">
    <w:p w:rsidR="001D28FC" w:rsidRDefault="001D28FC" w:rsidP="00AC0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952"/>
    <w:multiLevelType w:val="singleLevel"/>
    <w:tmpl w:val="83D4CABC"/>
    <w:lvl w:ilvl="0">
      <w:numFmt w:val="bullet"/>
      <w:lvlText w:val="-"/>
      <w:lvlJc w:val="left"/>
      <w:pPr>
        <w:tabs>
          <w:tab w:val="num" w:pos="360"/>
        </w:tabs>
        <w:ind w:left="360" w:hanging="360"/>
      </w:pPr>
      <w:rPr>
        <w:rFonts w:hint="default"/>
      </w:rPr>
    </w:lvl>
  </w:abstractNum>
  <w:abstractNum w:abstractNumId="1">
    <w:nsid w:val="097F0AC3"/>
    <w:multiLevelType w:val="hybridMultilevel"/>
    <w:tmpl w:val="FAD0CB4C"/>
    <w:lvl w:ilvl="0" w:tplc="AC42CB4E">
      <w:start w:val="1"/>
      <w:numFmt w:val="decimal"/>
      <w:lvlText w:val="%1."/>
      <w:lvlJc w:val="left"/>
      <w:pPr>
        <w:ind w:left="360" w:hanging="360"/>
      </w:pPr>
      <w:rPr>
        <w:b w:val="0"/>
        <w:i w:val="0"/>
        <w:color w:val="auto"/>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
    <w:nsid w:val="0D774289"/>
    <w:multiLevelType w:val="hybridMultilevel"/>
    <w:tmpl w:val="580428F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nsid w:val="0E5B76CC"/>
    <w:multiLevelType w:val="hybridMultilevel"/>
    <w:tmpl w:val="70A01142"/>
    <w:lvl w:ilvl="0" w:tplc="04190001">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4">
    <w:nsid w:val="2D530681"/>
    <w:multiLevelType w:val="hybridMultilevel"/>
    <w:tmpl w:val="67A6D820"/>
    <w:lvl w:ilvl="0" w:tplc="83467D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98279F0"/>
    <w:multiLevelType w:val="hybridMultilevel"/>
    <w:tmpl w:val="1D42C378"/>
    <w:lvl w:ilvl="0" w:tplc="4D28687C">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nsid w:val="4F8C7D08"/>
    <w:multiLevelType w:val="hybridMultilevel"/>
    <w:tmpl w:val="62BC34AC"/>
    <w:lvl w:ilvl="0" w:tplc="97203ABA">
      <w:start w:val="1"/>
      <w:numFmt w:val="decimal"/>
      <w:lvlText w:val="%1."/>
      <w:lvlJc w:val="left"/>
      <w:pPr>
        <w:ind w:left="2006"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8601530"/>
    <w:multiLevelType w:val="hybridMultilevel"/>
    <w:tmpl w:val="A530C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1A6F12"/>
    <w:multiLevelType w:val="hybridMultilevel"/>
    <w:tmpl w:val="B8227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7A"/>
    <w:rsid w:val="0000049C"/>
    <w:rsid w:val="00000F6A"/>
    <w:rsid w:val="00001DDC"/>
    <w:rsid w:val="00010437"/>
    <w:rsid w:val="0001192A"/>
    <w:rsid w:val="00014487"/>
    <w:rsid w:val="00016363"/>
    <w:rsid w:val="00020878"/>
    <w:rsid w:val="000236B9"/>
    <w:rsid w:val="000239C9"/>
    <w:rsid w:val="00026FAA"/>
    <w:rsid w:val="00032519"/>
    <w:rsid w:val="000411E9"/>
    <w:rsid w:val="0004374C"/>
    <w:rsid w:val="000447C8"/>
    <w:rsid w:val="00045204"/>
    <w:rsid w:val="00047DDE"/>
    <w:rsid w:val="000535C2"/>
    <w:rsid w:val="00060242"/>
    <w:rsid w:val="000650DA"/>
    <w:rsid w:val="000700F5"/>
    <w:rsid w:val="00080B3A"/>
    <w:rsid w:val="00080C24"/>
    <w:rsid w:val="0008265B"/>
    <w:rsid w:val="00083BE3"/>
    <w:rsid w:val="00083D00"/>
    <w:rsid w:val="00085AF8"/>
    <w:rsid w:val="0008697C"/>
    <w:rsid w:val="00090404"/>
    <w:rsid w:val="00095332"/>
    <w:rsid w:val="000A0B2B"/>
    <w:rsid w:val="000A0C58"/>
    <w:rsid w:val="000A19E1"/>
    <w:rsid w:val="000A21F9"/>
    <w:rsid w:val="000A2B50"/>
    <w:rsid w:val="000A4412"/>
    <w:rsid w:val="000A7AAD"/>
    <w:rsid w:val="000C140C"/>
    <w:rsid w:val="000D6F90"/>
    <w:rsid w:val="000E2FBE"/>
    <w:rsid w:val="000F28CA"/>
    <w:rsid w:val="000F5799"/>
    <w:rsid w:val="001061FB"/>
    <w:rsid w:val="001208AC"/>
    <w:rsid w:val="0012152E"/>
    <w:rsid w:val="00132C7F"/>
    <w:rsid w:val="00136BD8"/>
    <w:rsid w:val="00144572"/>
    <w:rsid w:val="00146780"/>
    <w:rsid w:val="001472D7"/>
    <w:rsid w:val="00151D25"/>
    <w:rsid w:val="00155A1A"/>
    <w:rsid w:val="0016311C"/>
    <w:rsid w:val="00164550"/>
    <w:rsid w:val="00170FCD"/>
    <w:rsid w:val="0017216E"/>
    <w:rsid w:val="00173269"/>
    <w:rsid w:val="00175F07"/>
    <w:rsid w:val="00176453"/>
    <w:rsid w:val="00186F54"/>
    <w:rsid w:val="00191FD4"/>
    <w:rsid w:val="00193D9D"/>
    <w:rsid w:val="001A4D7A"/>
    <w:rsid w:val="001C2F95"/>
    <w:rsid w:val="001C4039"/>
    <w:rsid w:val="001C55FB"/>
    <w:rsid w:val="001C72B8"/>
    <w:rsid w:val="001D28FC"/>
    <w:rsid w:val="001E10B6"/>
    <w:rsid w:val="001E202C"/>
    <w:rsid w:val="001E2D93"/>
    <w:rsid w:val="00206852"/>
    <w:rsid w:val="00217F0E"/>
    <w:rsid w:val="002200B2"/>
    <w:rsid w:val="00223F6C"/>
    <w:rsid w:val="002304C9"/>
    <w:rsid w:val="002424C5"/>
    <w:rsid w:val="00246F33"/>
    <w:rsid w:val="0024748C"/>
    <w:rsid w:val="0025507C"/>
    <w:rsid w:val="00255813"/>
    <w:rsid w:val="002570B1"/>
    <w:rsid w:val="002648CB"/>
    <w:rsid w:val="00267E2C"/>
    <w:rsid w:val="002759DE"/>
    <w:rsid w:val="0027728E"/>
    <w:rsid w:val="00283459"/>
    <w:rsid w:val="002867E0"/>
    <w:rsid w:val="00297D0F"/>
    <w:rsid w:val="002B55BF"/>
    <w:rsid w:val="002B628B"/>
    <w:rsid w:val="002C66CF"/>
    <w:rsid w:val="002C69CC"/>
    <w:rsid w:val="002D5768"/>
    <w:rsid w:val="002E7948"/>
    <w:rsid w:val="002F22B0"/>
    <w:rsid w:val="00311642"/>
    <w:rsid w:val="00311817"/>
    <w:rsid w:val="00312C65"/>
    <w:rsid w:val="00313030"/>
    <w:rsid w:val="00313AC6"/>
    <w:rsid w:val="00316B5A"/>
    <w:rsid w:val="00325875"/>
    <w:rsid w:val="00332356"/>
    <w:rsid w:val="0034032C"/>
    <w:rsid w:val="00340919"/>
    <w:rsid w:val="00341C3A"/>
    <w:rsid w:val="0034598C"/>
    <w:rsid w:val="0035149B"/>
    <w:rsid w:val="00354A65"/>
    <w:rsid w:val="00357123"/>
    <w:rsid w:val="00363099"/>
    <w:rsid w:val="0036765F"/>
    <w:rsid w:val="00371D94"/>
    <w:rsid w:val="003857D2"/>
    <w:rsid w:val="00385E6B"/>
    <w:rsid w:val="00390C08"/>
    <w:rsid w:val="00391FFD"/>
    <w:rsid w:val="0039298D"/>
    <w:rsid w:val="00393A26"/>
    <w:rsid w:val="00394E26"/>
    <w:rsid w:val="00394EAB"/>
    <w:rsid w:val="00394F63"/>
    <w:rsid w:val="003956E6"/>
    <w:rsid w:val="0039708E"/>
    <w:rsid w:val="003B43D0"/>
    <w:rsid w:val="003C101D"/>
    <w:rsid w:val="003C1BC0"/>
    <w:rsid w:val="003C507D"/>
    <w:rsid w:val="003D6127"/>
    <w:rsid w:val="003D64F8"/>
    <w:rsid w:val="003E67B6"/>
    <w:rsid w:val="003E7ECA"/>
    <w:rsid w:val="003F10D7"/>
    <w:rsid w:val="004031B8"/>
    <w:rsid w:val="004077CA"/>
    <w:rsid w:val="004153D3"/>
    <w:rsid w:val="00425E08"/>
    <w:rsid w:val="004361A1"/>
    <w:rsid w:val="00440054"/>
    <w:rsid w:val="0044130C"/>
    <w:rsid w:val="00441611"/>
    <w:rsid w:val="00452244"/>
    <w:rsid w:val="00457A0F"/>
    <w:rsid w:val="00457EC1"/>
    <w:rsid w:val="00462850"/>
    <w:rsid w:val="00463A66"/>
    <w:rsid w:val="00466E55"/>
    <w:rsid w:val="0047447C"/>
    <w:rsid w:val="00474C78"/>
    <w:rsid w:val="00482B4F"/>
    <w:rsid w:val="0048527D"/>
    <w:rsid w:val="004922A8"/>
    <w:rsid w:val="004B1ADF"/>
    <w:rsid w:val="004B4E1B"/>
    <w:rsid w:val="004C4440"/>
    <w:rsid w:val="004D2905"/>
    <w:rsid w:val="004D5DB5"/>
    <w:rsid w:val="004E08F1"/>
    <w:rsid w:val="004E2C26"/>
    <w:rsid w:val="004E2C9F"/>
    <w:rsid w:val="004E3641"/>
    <w:rsid w:val="004F49F8"/>
    <w:rsid w:val="004F5853"/>
    <w:rsid w:val="004F6724"/>
    <w:rsid w:val="00500BD9"/>
    <w:rsid w:val="00500E7A"/>
    <w:rsid w:val="005103EA"/>
    <w:rsid w:val="00512589"/>
    <w:rsid w:val="005146BC"/>
    <w:rsid w:val="00521A73"/>
    <w:rsid w:val="005257AA"/>
    <w:rsid w:val="00525D6D"/>
    <w:rsid w:val="00526D6F"/>
    <w:rsid w:val="00530495"/>
    <w:rsid w:val="005325AC"/>
    <w:rsid w:val="005363FD"/>
    <w:rsid w:val="00536D36"/>
    <w:rsid w:val="005414CA"/>
    <w:rsid w:val="005446A4"/>
    <w:rsid w:val="00552A6C"/>
    <w:rsid w:val="00553BA3"/>
    <w:rsid w:val="00556E2B"/>
    <w:rsid w:val="00570B5E"/>
    <w:rsid w:val="005716CA"/>
    <w:rsid w:val="00573E38"/>
    <w:rsid w:val="00574FE5"/>
    <w:rsid w:val="005800A6"/>
    <w:rsid w:val="00582253"/>
    <w:rsid w:val="00582F83"/>
    <w:rsid w:val="005867B9"/>
    <w:rsid w:val="0059130C"/>
    <w:rsid w:val="00591B12"/>
    <w:rsid w:val="0059641E"/>
    <w:rsid w:val="005A25F4"/>
    <w:rsid w:val="005B2519"/>
    <w:rsid w:val="005B5D9C"/>
    <w:rsid w:val="005B6A10"/>
    <w:rsid w:val="005B7CFB"/>
    <w:rsid w:val="005D6833"/>
    <w:rsid w:val="005D705B"/>
    <w:rsid w:val="005F1C1E"/>
    <w:rsid w:val="005F3732"/>
    <w:rsid w:val="005F3E73"/>
    <w:rsid w:val="00606814"/>
    <w:rsid w:val="0060777F"/>
    <w:rsid w:val="00615719"/>
    <w:rsid w:val="00615B0F"/>
    <w:rsid w:val="006219D8"/>
    <w:rsid w:val="0063244E"/>
    <w:rsid w:val="006334A4"/>
    <w:rsid w:val="00634D09"/>
    <w:rsid w:val="006364AA"/>
    <w:rsid w:val="00637010"/>
    <w:rsid w:val="00640558"/>
    <w:rsid w:val="006455B6"/>
    <w:rsid w:val="006459AD"/>
    <w:rsid w:val="00646A24"/>
    <w:rsid w:val="00651B2A"/>
    <w:rsid w:val="0065566F"/>
    <w:rsid w:val="00656F56"/>
    <w:rsid w:val="00664A53"/>
    <w:rsid w:val="00665AF7"/>
    <w:rsid w:val="00666512"/>
    <w:rsid w:val="00667795"/>
    <w:rsid w:val="00674110"/>
    <w:rsid w:val="00677758"/>
    <w:rsid w:val="00682117"/>
    <w:rsid w:val="00682597"/>
    <w:rsid w:val="006912B6"/>
    <w:rsid w:val="00691DDE"/>
    <w:rsid w:val="00697DC7"/>
    <w:rsid w:val="006A419C"/>
    <w:rsid w:val="006B02AD"/>
    <w:rsid w:val="006B1612"/>
    <w:rsid w:val="006B23C2"/>
    <w:rsid w:val="006B6B90"/>
    <w:rsid w:val="006B6F83"/>
    <w:rsid w:val="006C41FA"/>
    <w:rsid w:val="006C4A6A"/>
    <w:rsid w:val="006D4431"/>
    <w:rsid w:val="006D4D65"/>
    <w:rsid w:val="006D71A4"/>
    <w:rsid w:val="006E438A"/>
    <w:rsid w:val="006E5445"/>
    <w:rsid w:val="006F151A"/>
    <w:rsid w:val="00700BDB"/>
    <w:rsid w:val="00712336"/>
    <w:rsid w:val="00716FBE"/>
    <w:rsid w:val="00720366"/>
    <w:rsid w:val="00720CB8"/>
    <w:rsid w:val="0072171E"/>
    <w:rsid w:val="00721878"/>
    <w:rsid w:val="007238A4"/>
    <w:rsid w:val="00726824"/>
    <w:rsid w:val="00737E0A"/>
    <w:rsid w:val="00745BB4"/>
    <w:rsid w:val="00750D29"/>
    <w:rsid w:val="00756A3C"/>
    <w:rsid w:val="00756E8A"/>
    <w:rsid w:val="00757DDA"/>
    <w:rsid w:val="00772C87"/>
    <w:rsid w:val="00781C4D"/>
    <w:rsid w:val="007852B6"/>
    <w:rsid w:val="00785844"/>
    <w:rsid w:val="00785AE5"/>
    <w:rsid w:val="0079375A"/>
    <w:rsid w:val="007A202D"/>
    <w:rsid w:val="007A37EB"/>
    <w:rsid w:val="007A7112"/>
    <w:rsid w:val="007B558B"/>
    <w:rsid w:val="007B5CCD"/>
    <w:rsid w:val="007B66EB"/>
    <w:rsid w:val="007B67E5"/>
    <w:rsid w:val="007C0475"/>
    <w:rsid w:val="007C06A6"/>
    <w:rsid w:val="007C0CEE"/>
    <w:rsid w:val="007C1A45"/>
    <w:rsid w:val="007C1BC4"/>
    <w:rsid w:val="007D0881"/>
    <w:rsid w:val="007D1F4D"/>
    <w:rsid w:val="007F0D43"/>
    <w:rsid w:val="007F63A0"/>
    <w:rsid w:val="00812893"/>
    <w:rsid w:val="00816665"/>
    <w:rsid w:val="00817902"/>
    <w:rsid w:val="00821469"/>
    <w:rsid w:val="00823791"/>
    <w:rsid w:val="00824429"/>
    <w:rsid w:val="00832AD5"/>
    <w:rsid w:val="00837842"/>
    <w:rsid w:val="00851D4B"/>
    <w:rsid w:val="00855F85"/>
    <w:rsid w:val="0085641C"/>
    <w:rsid w:val="008579E2"/>
    <w:rsid w:val="00860155"/>
    <w:rsid w:val="0087143F"/>
    <w:rsid w:val="0087491E"/>
    <w:rsid w:val="00876141"/>
    <w:rsid w:val="00877091"/>
    <w:rsid w:val="008826FC"/>
    <w:rsid w:val="00886EE3"/>
    <w:rsid w:val="00893BCD"/>
    <w:rsid w:val="008A1B7F"/>
    <w:rsid w:val="008A1D07"/>
    <w:rsid w:val="008A52B1"/>
    <w:rsid w:val="008A58FD"/>
    <w:rsid w:val="008B253A"/>
    <w:rsid w:val="008B443A"/>
    <w:rsid w:val="008B6BDB"/>
    <w:rsid w:val="008C17E3"/>
    <w:rsid w:val="008C1BCE"/>
    <w:rsid w:val="008C5629"/>
    <w:rsid w:val="008E2E06"/>
    <w:rsid w:val="008F05D7"/>
    <w:rsid w:val="009053DF"/>
    <w:rsid w:val="00905B6A"/>
    <w:rsid w:val="0091046E"/>
    <w:rsid w:val="00910DDE"/>
    <w:rsid w:val="00916030"/>
    <w:rsid w:val="00917BCA"/>
    <w:rsid w:val="0092120A"/>
    <w:rsid w:val="009229CA"/>
    <w:rsid w:val="009272B1"/>
    <w:rsid w:val="00940B71"/>
    <w:rsid w:val="0094616C"/>
    <w:rsid w:val="00952C23"/>
    <w:rsid w:val="0096535F"/>
    <w:rsid w:val="009672E3"/>
    <w:rsid w:val="0097090C"/>
    <w:rsid w:val="009734F8"/>
    <w:rsid w:val="00976DD9"/>
    <w:rsid w:val="009815F8"/>
    <w:rsid w:val="009871AA"/>
    <w:rsid w:val="0099003A"/>
    <w:rsid w:val="00990190"/>
    <w:rsid w:val="009A521C"/>
    <w:rsid w:val="009A67E2"/>
    <w:rsid w:val="009B290E"/>
    <w:rsid w:val="009B7DED"/>
    <w:rsid w:val="009C1970"/>
    <w:rsid w:val="009C20EE"/>
    <w:rsid w:val="009C7B9A"/>
    <w:rsid w:val="009D00A4"/>
    <w:rsid w:val="009D544C"/>
    <w:rsid w:val="009D6933"/>
    <w:rsid w:val="009D7319"/>
    <w:rsid w:val="009E0091"/>
    <w:rsid w:val="009E00E0"/>
    <w:rsid w:val="009E1F39"/>
    <w:rsid w:val="009E4AAB"/>
    <w:rsid w:val="009E64C8"/>
    <w:rsid w:val="009E7D3C"/>
    <w:rsid w:val="009F0356"/>
    <w:rsid w:val="009F5946"/>
    <w:rsid w:val="00A007D0"/>
    <w:rsid w:val="00A030DE"/>
    <w:rsid w:val="00A0481D"/>
    <w:rsid w:val="00A120AB"/>
    <w:rsid w:val="00A12399"/>
    <w:rsid w:val="00A1467F"/>
    <w:rsid w:val="00A210AA"/>
    <w:rsid w:val="00A21C5C"/>
    <w:rsid w:val="00A222C0"/>
    <w:rsid w:val="00A23A19"/>
    <w:rsid w:val="00A244B5"/>
    <w:rsid w:val="00A245BE"/>
    <w:rsid w:val="00A31A95"/>
    <w:rsid w:val="00A611CC"/>
    <w:rsid w:val="00A61A88"/>
    <w:rsid w:val="00A62975"/>
    <w:rsid w:val="00A65E01"/>
    <w:rsid w:val="00A7099C"/>
    <w:rsid w:val="00A73FEB"/>
    <w:rsid w:val="00A86708"/>
    <w:rsid w:val="00A86948"/>
    <w:rsid w:val="00A87079"/>
    <w:rsid w:val="00A9037C"/>
    <w:rsid w:val="00A907E4"/>
    <w:rsid w:val="00A95AC1"/>
    <w:rsid w:val="00A95CDB"/>
    <w:rsid w:val="00A9674A"/>
    <w:rsid w:val="00AA42EE"/>
    <w:rsid w:val="00AA4DBB"/>
    <w:rsid w:val="00AB4AC6"/>
    <w:rsid w:val="00AB6440"/>
    <w:rsid w:val="00AB76B9"/>
    <w:rsid w:val="00AC001D"/>
    <w:rsid w:val="00AC1F2B"/>
    <w:rsid w:val="00AC6521"/>
    <w:rsid w:val="00AD4F29"/>
    <w:rsid w:val="00AD7CEB"/>
    <w:rsid w:val="00AE292F"/>
    <w:rsid w:val="00AE3F41"/>
    <w:rsid w:val="00AE4A50"/>
    <w:rsid w:val="00AE55FE"/>
    <w:rsid w:val="00AE7EF6"/>
    <w:rsid w:val="00AF3964"/>
    <w:rsid w:val="00AF6DE2"/>
    <w:rsid w:val="00B0153A"/>
    <w:rsid w:val="00B0325F"/>
    <w:rsid w:val="00B03333"/>
    <w:rsid w:val="00B075D5"/>
    <w:rsid w:val="00B128CE"/>
    <w:rsid w:val="00B20009"/>
    <w:rsid w:val="00B20AF8"/>
    <w:rsid w:val="00B20D9B"/>
    <w:rsid w:val="00B22491"/>
    <w:rsid w:val="00B3068A"/>
    <w:rsid w:val="00B31355"/>
    <w:rsid w:val="00B353F3"/>
    <w:rsid w:val="00B36099"/>
    <w:rsid w:val="00B43B03"/>
    <w:rsid w:val="00B4535B"/>
    <w:rsid w:val="00B4601B"/>
    <w:rsid w:val="00B54D7C"/>
    <w:rsid w:val="00B65AD4"/>
    <w:rsid w:val="00B73CAB"/>
    <w:rsid w:val="00B74EFE"/>
    <w:rsid w:val="00B75BF7"/>
    <w:rsid w:val="00B813F3"/>
    <w:rsid w:val="00B9391D"/>
    <w:rsid w:val="00B93E09"/>
    <w:rsid w:val="00B94481"/>
    <w:rsid w:val="00B94529"/>
    <w:rsid w:val="00B95216"/>
    <w:rsid w:val="00B9691F"/>
    <w:rsid w:val="00B97DA3"/>
    <w:rsid w:val="00BA169C"/>
    <w:rsid w:val="00BA27DD"/>
    <w:rsid w:val="00BB0634"/>
    <w:rsid w:val="00BB50A6"/>
    <w:rsid w:val="00BB5ED0"/>
    <w:rsid w:val="00BC35DC"/>
    <w:rsid w:val="00BD5DB2"/>
    <w:rsid w:val="00BE186A"/>
    <w:rsid w:val="00BF138A"/>
    <w:rsid w:val="00BF138E"/>
    <w:rsid w:val="00BF4AA6"/>
    <w:rsid w:val="00BF76E6"/>
    <w:rsid w:val="00C03AFA"/>
    <w:rsid w:val="00C0474F"/>
    <w:rsid w:val="00C077FB"/>
    <w:rsid w:val="00C12181"/>
    <w:rsid w:val="00C206D2"/>
    <w:rsid w:val="00C20A50"/>
    <w:rsid w:val="00C22D52"/>
    <w:rsid w:val="00C26028"/>
    <w:rsid w:val="00C34ECC"/>
    <w:rsid w:val="00C34F8D"/>
    <w:rsid w:val="00C40A26"/>
    <w:rsid w:val="00C41C8D"/>
    <w:rsid w:val="00C45A78"/>
    <w:rsid w:val="00C503CC"/>
    <w:rsid w:val="00C50ED9"/>
    <w:rsid w:val="00C65EC3"/>
    <w:rsid w:val="00C70325"/>
    <w:rsid w:val="00C70875"/>
    <w:rsid w:val="00C70DB6"/>
    <w:rsid w:val="00C712E7"/>
    <w:rsid w:val="00C77475"/>
    <w:rsid w:val="00C80088"/>
    <w:rsid w:val="00C81EFB"/>
    <w:rsid w:val="00C87376"/>
    <w:rsid w:val="00C97722"/>
    <w:rsid w:val="00CA0CDF"/>
    <w:rsid w:val="00CA24A3"/>
    <w:rsid w:val="00CB20A8"/>
    <w:rsid w:val="00CB2BE3"/>
    <w:rsid w:val="00CB7FB6"/>
    <w:rsid w:val="00CC149D"/>
    <w:rsid w:val="00CD2203"/>
    <w:rsid w:val="00CD47EA"/>
    <w:rsid w:val="00CD6559"/>
    <w:rsid w:val="00D02C24"/>
    <w:rsid w:val="00D051C6"/>
    <w:rsid w:val="00D061D7"/>
    <w:rsid w:val="00D07096"/>
    <w:rsid w:val="00D106D0"/>
    <w:rsid w:val="00D129FC"/>
    <w:rsid w:val="00D20E8B"/>
    <w:rsid w:val="00D247ED"/>
    <w:rsid w:val="00D24F38"/>
    <w:rsid w:val="00D25AB3"/>
    <w:rsid w:val="00D2700E"/>
    <w:rsid w:val="00D33740"/>
    <w:rsid w:val="00D36035"/>
    <w:rsid w:val="00D36051"/>
    <w:rsid w:val="00D405FE"/>
    <w:rsid w:val="00D5036E"/>
    <w:rsid w:val="00D538FA"/>
    <w:rsid w:val="00D55F73"/>
    <w:rsid w:val="00D572C6"/>
    <w:rsid w:val="00D63779"/>
    <w:rsid w:val="00D67101"/>
    <w:rsid w:val="00D706F2"/>
    <w:rsid w:val="00D7785C"/>
    <w:rsid w:val="00D83E9D"/>
    <w:rsid w:val="00D90E02"/>
    <w:rsid w:val="00D920A7"/>
    <w:rsid w:val="00D92440"/>
    <w:rsid w:val="00D978AB"/>
    <w:rsid w:val="00DA0594"/>
    <w:rsid w:val="00DA2B8E"/>
    <w:rsid w:val="00DA4099"/>
    <w:rsid w:val="00DC009B"/>
    <w:rsid w:val="00DC48BD"/>
    <w:rsid w:val="00DC70D7"/>
    <w:rsid w:val="00DD0E4E"/>
    <w:rsid w:val="00DD341D"/>
    <w:rsid w:val="00DD3790"/>
    <w:rsid w:val="00DE11BF"/>
    <w:rsid w:val="00DE7987"/>
    <w:rsid w:val="00DF0CD8"/>
    <w:rsid w:val="00DF55F9"/>
    <w:rsid w:val="00E00394"/>
    <w:rsid w:val="00E057B2"/>
    <w:rsid w:val="00E1345E"/>
    <w:rsid w:val="00E255DB"/>
    <w:rsid w:val="00E54016"/>
    <w:rsid w:val="00E56836"/>
    <w:rsid w:val="00E61012"/>
    <w:rsid w:val="00E62CD7"/>
    <w:rsid w:val="00E817B2"/>
    <w:rsid w:val="00E8256A"/>
    <w:rsid w:val="00E84686"/>
    <w:rsid w:val="00E85110"/>
    <w:rsid w:val="00E85C87"/>
    <w:rsid w:val="00E87299"/>
    <w:rsid w:val="00E903F6"/>
    <w:rsid w:val="00E90D4C"/>
    <w:rsid w:val="00E93BB9"/>
    <w:rsid w:val="00E96767"/>
    <w:rsid w:val="00EA27F8"/>
    <w:rsid w:val="00EA2D8D"/>
    <w:rsid w:val="00EA73BD"/>
    <w:rsid w:val="00EB08F7"/>
    <w:rsid w:val="00EB098F"/>
    <w:rsid w:val="00EB546E"/>
    <w:rsid w:val="00EC047D"/>
    <w:rsid w:val="00EC6968"/>
    <w:rsid w:val="00EC705D"/>
    <w:rsid w:val="00ED1650"/>
    <w:rsid w:val="00ED1EF5"/>
    <w:rsid w:val="00ED4D32"/>
    <w:rsid w:val="00ED75CE"/>
    <w:rsid w:val="00ED79C3"/>
    <w:rsid w:val="00EE1116"/>
    <w:rsid w:val="00EE7F09"/>
    <w:rsid w:val="00EF018C"/>
    <w:rsid w:val="00EF0E00"/>
    <w:rsid w:val="00EF301A"/>
    <w:rsid w:val="00EF47C5"/>
    <w:rsid w:val="00EF5AD9"/>
    <w:rsid w:val="00F0249B"/>
    <w:rsid w:val="00F03A2D"/>
    <w:rsid w:val="00F133BD"/>
    <w:rsid w:val="00F1425D"/>
    <w:rsid w:val="00F15F67"/>
    <w:rsid w:val="00F21028"/>
    <w:rsid w:val="00F24FC1"/>
    <w:rsid w:val="00F256EA"/>
    <w:rsid w:val="00F34BD9"/>
    <w:rsid w:val="00F4402C"/>
    <w:rsid w:val="00F52031"/>
    <w:rsid w:val="00F52412"/>
    <w:rsid w:val="00F64E6D"/>
    <w:rsid w:val="00F73BEF"/>
    <w:rsid w:val="00F80400"/>
    <w:rsid w:val="00F84B35"/>
    <w:rsid w:val="00F869EB"/>
    <w:rsid w:val="00F87CDA"/>
    <w:rsid w:val="00F87DB8"/>
    <w:rsid w:val="00F92C5E"/>
    <w:rsid w:val="00F9749C"/>
    <w:rsid w:val="00FA3990"/>
    <w:rsid w:val="00FA5E74"/>
    <w:rsid w:val="00FC759A"/>
    <w:rsid w:val="00FC78DA"/>
    <w:rsid w:val="00FD18D9"/>
    <w:rsid w:val="00FD527F"/>
    <w:rsid w:val="00FD750F"/>
    <w:rsid w:val="00FD7DC8"/>
    <w:rsid w:val="00FE300F"/>
    <w:rsid w:val="00FE4676"/>
    <w:rsid w:val="00FE72E8"/>
    <w:rsid w:val="00FE761A"/>
    <w:rsid w:val="00FF6D53"/>
    <w:rsid w:val="00FF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3C2"/>
  </w:style>
  <w:style w:type="paragraph" w:styleId="1">
    <w:name w:val="heading 1"/>
    <w:basedOn w:val="a"/>
    <w:next w:val="a"/>
    <w:link w:val="10"/>
    <w:uiPriority w:val="9"/>
    <w:qFormat/>
    <w:rsid w:val="0087491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87491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87491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87491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87491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87491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87491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87491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87491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91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87491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87491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87491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87491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87491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87491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87491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87491E"/>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87491E"/>
    <w:rPr>
      <w:b/>
      <w:bCs/>
      <w:sz w:val="18"/>
      <w:szCs w:val="18"/>
    </w:rPr>
  </w:style>
  <w:style w:type="paragraph" w:styleId="a4">
    <w:name w:val="Title"/>
    <w:basedOn w:val="a"/>
    <w:next w:val="a"/>
    <w:link w:val="a5"/>
    <w:qFormat/>
    <w:rsid w:val="0087491E"/>
    <w:pPr>
      <w:pBdr>
        <w:top w:val="single" w:sz="8" w:space="10" w:color="A7BFDE" w:themeColor="accent1" w:themeTint="7F"/>
        <w:bottom w:val="single" w:sz="24" w:space="15" w:color="9BBB59" w:themeColor="accent3"/>
      </w:pBdr>
      <w:ind w:firstLine="0"/>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87491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87491E"/>
    <w:pPr>
      <w:spacing w:before="200" w:after="900"/>
      <w:ind w:firstLine="0"/>
      <w:jc w:val="right"/>
    </w:pPr>
    <w:rPr>
      <w:i/>
      <w:iCs/>
      <w:sz w:val="24"/>
      <w:szCs w:val="24"/>
    </w:rPr>
  </w:style>
  <w:style w:type="character" w:customStyle="1" w:styleId="a7">
    <w:name w:val="Подзаголовок Знак"/>
    <w:basedOn w:val="a0"/>
    <w:link w:val="a6"/>
    <w:uiPriority w:val="11"/>
    <w:rsid w:val="0087491E"/>
    <w:rPr>
      <w:rFonts w:asciiTheme="minorHAnsi"/>
      <w:i/>
      <w:iCs/>
      <w:sz w:val="24"/>
      <w:szCs w:val="24"/>
    </w:rPr>
  </w:style>
  <w:style w:type="character" w:styleId="a8">
    <w:name w:val="Strong"/>
    <w:basedOn w:val="a0"/>
    <w:uiPriority w:val="22"/>
    <w:qFormat/>
    <w:rsid w:val="0087491E"/>
    <w:rPr>
      <w:b/>
      <w:bCs/>
      <w:spacing w:val="0"/>
    </w:rPr>
  </w:style>
  <w:style w:type="character" w:styleId="a9">
    <w:name w:val="Emphasis"/>
    <w:uiPriority w:val="20"/>
    <w:qFormat/>
    <w:rsid w:val="0087491E"/>
    <w:rPr>
      <w:b/>
      <w:bCs/>
      <w:i/>
      <w:iCs/>
      <w:color w:val="5A5A5A" w:themeColor="text1" w:themeTint="A5"/>
    </w:rPr>
  </w:style>
  <w:style w:type="paragraph" w:styleId="aa">
    <w:name w:val="No Spacing"/>
    <w:basedOn w:val="a"/>
    <w:link w:val="ab"/>
    <w:uiPriority w:val="1"/>
    <w:qFormat/>
    <w:rsid w:val="0087491E"/>
    <w:pPr>
      <w:ind w:firstLine="0"/>
    </w:pPr>
  </w:style>
  <w:style w:type="character" w:customStyle="1" w:styleId="ab">
    <w:name w:val="Без интервала Знак"/>
    <w:basedOn w:val="a0"/>
    <w:link w:val="aa"/>
    <w:uiPriority w:val="1"/>
    <w:rsid w:val="0087491E"/>
  </w:style>
  <w:style w:type="paragraph" w:styleId="ac">
    <w:name w:val="List Paragraph"/>
    <w:basedOn w:val="a"/>
    <w:uiPriority w:val="34"/>
    <w:qFormat/>
    <w:rsid w:val="0087491E"/>
    <w:pPr>
      <w:ind w:left="720"/>
      <w:contextualSpacing/>
    </w:pPr>
  </w:style>
  <w:style w:type="paragraph" w:styleId="21">
    <w:name w:val="Quote"/>
    <w:basedOn w:val="a"/>
    <w:next w:val="a"/>
    <w:link w:val="22"/>
    <w:uiPriority w:val="29"/>
    <w:qFormat/>
    <w:rsid w:val="0087491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87491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87491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87491E"/>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87491E"/>
    <w:rPr>
      <w:i/>
      <w:iCs/>
      <w:color w:val="5A5A5A" w:themeColor="text1" w:themeTint="A5"/>
    </w:rPr>
  </w:style>
  <w:style w:type="character" w:styleId="af0">
    <w:name w:val="Intense Emphasis"/>
    <w:uiPriority w:val="21"/>
    <w:qFormat/>
    <w:rsid w:val="0087491E"/>
    <w:rPr>
      <w:b/>
      <w:bCs/>
      <w:i/>
      <w:iCs/>
      <w:color w:val="4F81BD" w:themeColor="accent1"/>
      <w:sz w:val="22"/>
      <w:szCs w:val="22"/>
    </w:rPr>
  </w:style>
  <w:style w:type="character" w:styleId="af1">
    <w:name w:val="Subtle Reference"/>
    <w:uiPriority w:val="31"/>
    <w:qFormat/>
    <w:rsid w:val="0087491E"/>
    <w:rPr>
      <w:color w:val="auto"/>
      <w:u w:val="single" w:color="9BBB59" w:themeColor="accent3"/>
    </w:rPr>
  </w:style>
  <w:style w:type="character" w:styleId="af2">
    <w:name w:val="Intense Reference"/>
    <w:basedOn w:val="a0"/>
    <w:uiPriority w:val="32"/>
    <w:qFormat/>
    <w:rsid w:val="0087491E"/>
    <w:rPr>
      <w:b/>
      <w:bCs/>
      <w:color w:val="76923C" w:themeColor="accent3" w:themeShade="BF"/>
      <w:u w:val="single" w:color="9BBB59" w:themeColor="accent3"/>
    </w:rPr>
  </w:style>
  <w:style w:type="character" w:styleId="af3">
    <w:name w:val="Book Title"/>
    <w:basedOn w:val="a0"/>
    <w:uiPriority w:val="33"/>
    <w:qFormat/>
    <w:rsid w:val="0087491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87491E"/>
    <w:pPr>
      <w:outlineLvl w:val="9"/>
    </w:pPr>
  </w:style>
  <w:style w:type="paragraph" w:styleId="af5">
    <w:name w:val="Body Text"/>
    <w:basedOn w:val="a"/>
    <w:link w:val="af6"/>
    <w:rsid w:val="00EF0E00"/>
    <w:pPr>
      <w:suppressAutoHyphens/>
      <w:ind w:firstLine="0"/>
    </w:pPr>
    <w:rPr>
      <w:rFonts w:ascii="Times New Roman" w:eastAsia="Times New Roman" w:hAnsi="Times New Roman" w:cs="Times New Roman"/>
      <w:b/>
      <w:i/>
      <w:sz w:val="28"/>
      <w:szCs w:val="20"/>
      <w:lang w:val="ru-RU" w:eastAsia="ar-SA" w:bidi="ar-SA"/>
    </w:rPr>
  </w:style>
  <w:style w:type="character" w:customStyle="1" w:styleId="af6">
    <w:name w:val="Основной текст Знак"/>
    <w:basedOn w:val="a0"/>
    <w:link w:val="af5"/>
    <w:rsid w:val="00EF0E00"/>
    <w:rPr>
      <w:rFonts w:ascii="Times New Roman" w:eastAsia="Times New Roman" w:hAnsi="Times New Roman" w:cs="Times New Roman"/>
      <w:b/>
      <w:i/>
      <w:sz w:val="28"/>
      <w:szCs w:val="20"/>
      <w:lang w:val="ru-RU" w:eastAsia="ar-SA" w:bidi="ar-SA"/>
    </w:rPr>
  </w:style>
  <w:style w:type="paragraph" w:styleId="af7">
    <w:name w:val="header"/>
    <w:basedOn w:val="a"/>
    <w:link w:val="af8"/>
    <w:uiPriority w:val="99"/>
    <w:unhideWhenUsed/>
    <w:rsid w:val="00AC001D"/>
    <w:pPr>
      <w:tabs>
        <w:tab w:val="center" w:pos="4677"/>
        <w:tab w:val="right" w:pos="9355"/>
      </w:tabs>
    </w:pPr>
  </w:style>
  <w:style w:type="character" w:customStyle="1" w:styleId="af8">
    <w:name w:val="Верхний колонтитул Знак"/>
    <w:basedOn w:val="a0"/>
    <w:link w:val="af7"/>
    <w:uiPriority w:val="99"/>
    <w:rsid w:val="00AC001D"/>
  </w:style>
  <w:style w:type="paragraph" w:styleId="af9">
    <w:name w:val="footer"/>
    <w:basedOn w:val="a"/>
    <w:link w:val="afa"/>
    <w:uiPriority w:val="99"/>
    <w:unhideWhenUsed/>
    <w:rsid w:val="00AC001D"/>
    <w:pPr>
      <w:tabs>
        <w:tab w:val="center" w:pos="4677"/>
        <w:tab w:val="right" w:pos="9355"/>
      </w:tabs>
    </w:pPr>
  </w:style>
  <w:style w:type="character" w:customStyle="1" w:styleId="afa">
    <w:name w:val="Нижний колонтитул Знак"/>
    <w:basedOn w:val="a0"/>
    <w:link w:val="af9"/>
    <w:uiPriority w:val="99"/>
    <w:rsid w:val="00AC001D"/>
  </w:style>
  <w:style w:type="paragraph" w:styleId="afb">
    <w:name w:val="Balloon Text"/>
    <w:basedOn w:val="a"/>
    <w:link w:val="afc"/>
    <w:uiPriority w:val="99"/>
    <w:semiHidden/>
    <w:unhideWhenUsed/>
    <w:rsid w:val="005B5D9C"/>
    <w:rPr>
      <w:rFonts w:ascii="Tahoma" w:hAnsi="Tahoma" w:cs="Tahoma"/>
      <w:sz w:val="16"/>
      <w:szCs w:val="16"/>
    </w:rPr>
  </w:style>
  <w:style w:type="character" w:customStyle="1" w:styleId="afc">
    <w:name w:val="Текст выноски Знак"/>
    <w:basedOn w:val="a0"/>
    <w:link w:val="afb"/>
    <w:uiPriority w:val="99"/>
    <w:semiHidden/>
    <w:rsid w:val="005B5D9C"/>
    <w:rPr>
      <w:rFonts w:ascii="Tahoma" w:hAnsi="Tahoma" w:cs="Tahoma"/>
      <w:sz w:val="16"/>
      <w:szCs w:val="16"/>
    </w:rPr>
  </w:style>
  <w:style w:type="paragraph" w:styleId="afd">
    <w:name w:val="Body Text Indent"/>
    <w:basedOn w:val="a"/>
    <w:link w:val="afe"/>
    <w:uiPriority w:val="99"/>
    <w:semiHidden/>
    <w:unhideWhenUsed/>
    <w:rsid w:val="00B20D9B"/>
    <w:pPr>
      <w:spacing w:after="120"/>
      <w:ind w:left="283"/>
    </w:pPr>
  </w:style>
  <w:style w:type="character" w:customStyle="1" w:styleId="afe">
    <w:name w:val="Основной текст с отступом Знак"/>
    <w:basedOn w:val="a0"/>
    <w:link w:val="afd"/>
    <w:uiPriority w:val="99"/>
    <w:semiHidden/>
    <w:rsid w:val="00B20D9B"/>
  </w:style>
  <w:style w:type="paragraph" w:styleId="31">
    <w:name w:val="Body Text Indent 3"/>
    <w:basedOn w:val="a"/>
    <w:link w:val="32"/>
    <w:uiPriority w:val="99"/>
    <w:semiHidden/>
    <w:unhideWhenUsed/>
    <w:rsid w:val="009E4AAB"/>
    <w:pPr>
      <w:spacing w:after="120"/>
      <w:ind w:left="283"/>
    </w:pPr>
    <w:rPr>
      <w:sz w:val="16"/>
      <w:szCs w:val="16"/>
    </w:rPr>
  </w:style>
  <w:style w:type="character" w:customStyle="1" w:styleId="32">
    <w:name w:val="Основной текст с отступом 3 Знак"/>
    <w:basedOn w:val="a0"/>
    <w:link w:val="31"/>
    <w:uiPriority w:val="99"/>
    <w:semiHidden/>
    <w:rsid w:val="009E4A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3C2"/>
  </w:style>
  <w:style w:type="paragraph" w:styleId="1">
    <w:name w:val="heading 1"/>
    <w:basedOn w:val="a"/>
    <w:next w:val="a"/>
    <w:link w:val="10"/>
    <w:uiPriority w:val="9"/>
    <w:qFormat/>
    <w:rsid w:val="0087491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87491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87491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87491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87491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87491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87491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87491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87491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91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87491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87491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87491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87491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87491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87491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87491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87491E"/>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87491E"/>
    <w:rPr>
      <w:b/>
      <w:bCs/>
      <w:sz w:val="18"/>
      <w:szCs w:val="18"/>
    </w:rPr>
  </w:style>
  <w:style w:type="paragraph" w:styleId="a4">
    <w:name w:val="Title"/>
    <w:basedOn w:val="a"/>
    <w:next w:val="a"/>
    <w:link w:val="a5"/>
    <w:qFormat/>
    <w:rsid w:val="0087491E"/>
    <w:pPr>
      <w:pBdr>
        <w:top w:val="single" w:sz="8" w:space="10" w:color="A7BFDE" w:themeColor="accent1" w:themeTint="7F"/>
        <w:bottom w:val="single" w:sz="24" w:space="15" w:color="9BBB59" w:themeColor="accent3"/>
      </w:pBdr>
      <w:ind w:firstLine="0"/>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87491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87491E"/>
    <w:pPr>
      <w:spacing w:before="200" w:after="900"/>
      <w:ind w:firstLine="0"/>
      <w:jc w:val="right"/>
    </w:pPr>
    <w:rPr>
      <w:i/>
      <w:iCs/>
      <w:sz w:val="24"/>
      <w:szCs w:val="24"/>
    </w:rPr>
  </w:style>
  <w:style w:type="character" w:customStyle="1" w:styleId="a7">
    <w:name w:val="Подзаголовок Знак"/>
    <w:basedOn w:val="a0"/>
    <w:link w:val="a6"/>
    <w:uiPriority w:val="11"/>
    <w:rsid w:val="0087491E"/>
    <w:rPr>
      <w:rFonts w:asciiTheme="minorHAnsi"/>
      <w:i/>
      <w:iCs/>
      <w:sz w:val="24"/>
      <w:szCs w:val="24"/>
    </w:rPr>
  </w:style>
  <w:style w:type="character" w:styleId="a8">
    <w:name w:val="Strong"/>
    <w:basedOn w:val="a0"/>
    <w:uiPriority w:val="22"/>
    <w:qFormat/>
    <w:rsid w:val="0087491E"/>
    <w:rPr>
      <w:b/>
      <w:bCs/>
      <w:spacing w:val="0"/>
    </w:rPr>
  </w:style>
  <w:style w:type="character" w:styleId="a9">
    <w:name w:val="Emphasis"/>
    <w:uiPriority w:val="20"/>
    <w:qFormat/>
    <w:rsid w:val="0087491E"/>
    <w:rPr>
      <w:b/>
      <w:bCs/>
      <w:i/>
      <w:iCs/>
      <w:color w:val="5A5A5A" w:themeColor="text1" w:themeTint="A5"/>
    </w:rPr>
  </w:style>
  <w:style w:type="paragraph" w:styleId="aa">
    <w:name w:val="No Spacing"/>
    <w:basedOn w:val="a"/>
    <w:link w:val="ab"/>
    <w:uiPriority w:val="1"/>
    <w:qFormat/>
    <w:rsid w:val="0087491E"/>
    <w:pPr>
      <w:ind w:firstLine="0"/>
    </w:pPr>
  </w:style>
  <w:style w:type="character" w:customStyle="1" w:styleId="ab">
    <w:name w:val="Без интервала Знак"/>
    <w:basedOn w:val="a0"/>
    <w:link w:val="aa"/>
    <w:uiPriority w:val="1"/>
    <w:rsid w:val="0087491E"/>
  </w:style>
  <w:style w:type="paragraph" w:styleId="ac">
    <w:name w:val="List Paragraph"/>
    <w:basedOn w:val="a"/>
    <w:uiPriority w:val="34"/>
    <w:qFormat/>
    <w:rsid w:val="0087491E"/>
    <w:pPr>
      <w:ind w:left="720"/>
      <w:contextualSpacing/>
    </w:pPr>
  </w:style>
  <w:style w:type="paragraph" w:styleId="21">
    <w:name w:val="Quote"/>
    <w:basedOn w:val="a"/>
    <w:next w:val="a"/>
    <w:link w:val="22"/>
    <w:uiPriority w:val="29"/>
    <w:qFormat/>
    <w:rsid w:val="0087491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87491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87491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87491E"/>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87491E"/>
    <w:rPr>
      <w:i/>
      <w:iCs/>
      <w:color w:val="5A5A5A" w:themeColor="text1" w:themeTint="A5"/>
    </w:rPr>
  </w:style>
  <w:style w:type="character" w:styleId="af0">
    <w:name w:val="Intense Emphasis"/>
    <w:uiPriority w:val="21"/>
    <w:qFormat/>
    <w:rsid w:val="0087491E"/>
    <w:rPr>
      <w:b/>
      <w:bCs/>
      <w:i/>
      <w:iCs/>
      <w:color w:val="4F81BD" w:themeColor="accent1"/>
      <w:sz w:val="22"/>
      <w:szCs w:val="22"/>
    </w:rPr>
  </w:style>
  <w:style w:type="character" w:styleId="af1">
    <w:name w:val="Subtle Reference"/>
    <w:uiPriority w:val="31"/>
    <w:qFormat/>
    <w:rsid w:val="0087491E"/>
    <w:rPr>
      <w:color w:val="auto"/>
      <w:u w:val="single" w:color="9BBB59" w:themeColor="accent3"/>
    </w:rPr>
  </w:style>
  <w:style w:type="character" w:styleId="af2">
    <w:name w:val="Intense Reference"/>
    <w:basedOn w:val="a0"/>
    <w:uiPriority w:val="32"/>
    <w:qFormat/>
    <w:rsid w:val="0087491E"/>
    <w:rPr>
      <w:b/>
      <w:bCs/>
      <w:color w:val="76923C" w:themeColor="accent3" w:themeShade="BF"/>
      <w:u w:val="single" w:color="9BBB59" w:themeColor="accent3"/>
    </w:rPr>
  </w:style>
  <w:style w:type="character" w:styleId="af3">
    <w:name w:val="Book Title"/>
    <w:basedOn w:val="a0"/>
    <w:uiPriority w:val="33"/>
    <w:qFormat/>
    <w:rsid w:val="0087491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87491E"/>
    <w:pPr>
      <w:outlineLvl w:val="9"/>
    </w:pPr>
  </w:style>
  <w:style w:type="paragraph" w:styleId="af5">
    <w:name w:val="Body Text"/>
    <w:basedOn w:val="a"/>
    <w:link w:val="af6"/>
    <w:rsid w:val="00EF0E00"/>
    <w:pPr>
      <w:suppressAutoHyphens/>
      <w:ind w:firstLine="0"/>
    </w:pPr>
    <w:rPr>
      <w:rFonts w:ascii="Times New Roman" w:eastAsia="Times New Roman" w:hAnsi="Times New Roman" w:cs="Times New Roman"/>
      <w:b/>
      <w:i/>
      <w:sz w:val="28"/>
      <w:szCs w:val="20"/>
      <w:lang w:val="ru-RU" w:eastAsia="ar-SA" w:bidi="ar-SA"/>
    </w:rPr>
  </w:style>
  <w:style w:type="character" w:customStyle="1" w:styleId="af6">
    <w:name w:val="Основной текст Знак"/>
    <w:basedOn w:val="a0"/>
    <w:link w:val="af5"/>
    <w:rsid w:val="00EF0E00"/>
    <w:rPr>
      <w:rFonts w:ascii="Times New Roman" w:eastAsia="Times New Roman" w:hAnsi="Times New Roman" w:cs="Times New Roman"/>
      <w:b/>
      <w:i/>
      <w:sz w:val="28"/>
      <w:szCs w:val="20"/>
      <w:lang w:val="ru-RU" w:eastAsia="ar-SA" w:bidi="ar-SA"/>
    </w:rPr>
  </w:style>
  <w:style w:type="paragraph" w:styleId="af7">
    <w:name w:val="header"/>
    <w:basedOn w:val="a"/>
    <w:link w:val="af8"/>
    <w:uiPriority w:val="99"/>
    <w:unhideWhenUsed/>
    <w:rsid w:val="00AC001D"/>
    <w:pPr>
      <w:tabs>
        <w:tab w:val="center" w:pos="4677"/>
        <w:tab w:val="right" w:pos="9355"/>
      </w:tabs>
    </w:pPr>
  </w:style>
  <w:style w:type="character" w:customStyle="1" w:styleId="af8">
    <w:name w:val="Верхний колонтитул Знак"/>
    <w:basedOn w:val="a0"/>
    <w:link w:val="af7"/>
    <w:uiPriority w:val="99"/>
    <w:rsid w:val="00AC001D"/>
  </w:style>
  <w:style w:type="paragraph" w:styleId="af9">
    <w:name w:val="footer"/>
    <w:basedOn w:val="a"/>
    <w:link w:val="afa"/>
    <w:uiPriority w:val="99"/>
    <w:unhideWhenUsed/>
    <w:rsid w:val="00AC001D"/>
    <w:pPr>
      <w:tabs>
        <w:tab w:val="center" w:pos="4677"/>
        <w:tab w:val="right" w:pos="9355"/>
      </w:tabs>
    </w:pPr>
  </w:style>
  <w:style w:type="character" w:customStyle="1" w:styleId="afa">
    <w:name w:val="Нижний колонтитул Знак"/>
    <w:basedOn w:val="a0"/>
    <w:link w:val="af9"/>
    <w:uiPriority w:val="99"/>
    <w:rsid w:val="00AC001D"/>
  </w:style>
  <w:style w:type="paragraph" w:styleId="afb">
    <w:name w:val="Balloon Text"/>
    <w:basedOn w:val="a"/>
    <w:link w:val="afc"/>
    <w:uiPriority w:val="99"/>
    <w:semiHidden/>
    <w:unhideWhenUsed/>
    <w:rsid w:val="005B5D9C"/>
    <w:rPr>
      <w:rFonts w:ascii="Tahoma" w:hAnsi="Tahoma" w:cs="Tahoma"/>
      <w:sz w:val="16"/>
      <w:szCs w:val="16"/>
    </w:rPr>
  </w:style>
  <w:style w:type="character" w:customStyle="1" w:styleId="afc">
    <w:name w:val="Текст выноски Знак"/>
    <w:basedOn w:val="a0"/>
    <w:link w:val="afb"/>
    <w:uiPriority w:val="99"/>
    <w:semiHidden/>
    <w:rsid w:val="005B5D9C"/>
    <w:rPr>
      <w:rFonts w:ascii="Tahoma" w:hAnsi="Tahoma" w:cs="Tahoma"/>
      <w:sz w:val="16"/>
      <w:szCs w:val="16"/>
    </w:rPr>
  </w:style>
  <w:style w:type="paragraph" w:styleId="afd">
    <w:name w:val="Body Text Indent"/>
    <w:basedOn w:val="a"/>
    <w:link w:val="afe"/>
    <w:uiPriority w:val="99"/>
    <w:semiHidden/>
    <w:unhideWhenUsed/>
    <w:rsid w:val="00B20D9B"/>
    <w:pPr>
      <w:spacing w:after="120"/>
      <w:ind w:left="283"/>
    </w:pPr>
  </w:style>
  <w:style w:type="character" w:customStyle="1" w:styleId="afe">
    <w:name w:val="Основной текст с отступом Знак"/>
    <w:basedOn w:val="a0"/>
    <w:link w:val="afd"/>
    <w:uiPriority w:val="99"/>
    <w:semiHidden/>
    <w:rsid w:val="00B20D9B"/>
  </w:style>
  <w:style w:type="paragraph" w:styleId="31">
    <w:name w:val="Body Text Indent 3"/>
    <w:basedOn w:val="a"/>
    <w:link w:val="32"/>
    <w:uiPriority w:val="99"/>
    <w:semiHidden/>
    <w:unhideWhenUsed/>
    <w:rsid w:val="009E4AAB"/>
    <w:pPr>
      <w:spacing w:after="120"/>
      <w:ind w:left="283"/>
    </w:pPr>
    <w:rPr>
      <w:sz w:val="16"/>
      <w:szCs w:val="16"/>
    </w:rPr>
  </w:style>
  <w:style w:type="character" w:customStyle="1" w:styleId="32">
    <w:name w:val="Основной текст с отступом 3 Знак"/>
    <w:basedOn w:val="a0"/>
    <w:link w:val="31"/>
    <w:uiPriority w:val="99"/>
    <w:semiHidden/>
    <w:rsid w:val="009E4A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34799-F9B8-494E-8B74-8759D470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2497</Words>
  <Characters>14237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кондратюк</dc:creator>
  <cp:lastModifiedBy>кро</cp:lastModifiedBy>
  <cp:revision>17</cp:revision>
  <cp:lastPrinted>2017-03-29T11:03:00Z</cp:lastPrinted>
  <dcterms:created xsi:type="dcterms:W3CDTF">2017-03-09T06:29:00Z</dcterms:created>
  <dcterms:modified xsi:type="dcterms:W3CDTF">2017-03-29T11:05:00Z</dcterms:modified>
</cp:coreProperties>
</file>