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2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DC7C79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ИЛОВЛИНСКОГО МУНИЦИПАЛЬНОГО РАЙОНА</w:t>
      </w:r>
    </w:p>
    <w:p w:rsidR="001336D2" w:rsidRDefault="001336D2" w:rsidP="001336D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6D2" w:rsidRDefault="001336D2" w:rsidP="001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2">
        <w:rPr>
          <w:rFonts w:ascii="Times New Roman" w:hAnsi="Times New Roman" w:cs="Times New Roman"/>
          <w:b/>
          <w:sz w:val="24"/>
          <w:szCs w:val="24"/>
        </w:rPr>
        <w:t>ОТЧЕТ</w:t>
      </w:r>
      <w:r w:rsidRPr="001336D2">
        <w:rPr>
          <w:rFonts w:ascii="Times New Roman" w:hAnsi="Times New Roman" w:cs="Times New Roman"/>
          <w:b/>
          <w:sz w:val="24"/>
          <w:szCs w:val="24"/>
        </w:rPr>
        <w:br/>
        <w:t xml:space="preserve"> О РЕЗУЛЬТАТАХ КОНТРОЛЬНОГО МЕРОПРИЯТИЯ </w:t>
      </w:r>
    </w:p>
    <w:p w:rsidR="000D268E" w:rsidRDefault="00755166" w:rsidP="000D2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166">
        <w:rPr>
          <w:rFonts w:ascii="Times New Roman" w:hAnsi="Times New Roman" w:cs="Times New Roman"/>
          <w:b/>
          <w:sz w:val="24"/>
          <w:szCs w:val="24"/>
        </w:rPr>
        <w:t>Проверка  отдельных  вопросов  целевого и  эффективного  расходования   средств  бюджета  Иловлинского  муниципального района, выделенных  Отделу культуры  и  библиотечного  обслуживания  администрации  Иловлинского муниципального  района   в 2020  году</w:t>
      </w:r>
      <w:r w:rsidR="00987ACE">
        <w:rPr>
          <w:rFonts w:ascii="Times New Roman" w:hAnsi="Times New Roman" w:cs="Times New Roman"/>
          <w:b/>
          <w:sz w:val="24"/>
          <w:szCs w:val="24"/>
        </w:rPr>
        <w:t>.</w:t>
      </w:r>
    </w:p>
    <w:p w:rsidR="002E5D0A" w:rsidRPr="000D268E" w:rsidRDefault="002E5D0A" w:rsidP="00523C11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Основание для проведения контрольного мероприятия</w:t>
      </w:r>
      <w:r w:rsidRPr="000D268E">
        <w:rPr>
          <w:rFonts w:ascii="Times New Roman" w:hAnsi="Times New Roman" w:cs="Times New Roman"/>
          <w:sz w:val="24"/>
          <w:szCs w:val="24"/>
        </w:rPr>
        <w:t>:</w:t>
      </w:r>
      <w:r w:rsidR="00A56A34">
        <w:rPr>
          <w:rFonts w:ascii="Times New Roman" w:hAnsi="Times New Roman" w:cs="Times New Roman"/>
          <w:sz w:val="24"/>
          <w:szCs w:val="24"/>
        </w:rPr>
        <w:t xml:space="preserve"> </w:t>
      </w:r>
      <w:r w:rsidRPr="000D268E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на </w:t>
      </w:r>
      <w:r w:rsidR="00D906DD">
        <w:rPr>
          <w:rFonts w:ascii="Times New Roman" w:hAnsi="Times New Roman" w:cs="Times New Roman"/>
          <w:sz w:val="24"/>
          <w:szCs w:val="24"/>
        </w:rPr>
        <w:t>202</w:t>
      </w:r>
      <w:r w:rsidR="00A56A34">
        <w:rPr>
          <w:rFonts w:ascii="Times New Roman" w:hAnsi="Times New Roman" w:cs="Times New Roman"/>
          <w:sz w:val="24"/>
          <w:szCs w:val="24"/>
        </w:rPr>
        <w:t>1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год,  Приказ  о  проведении  контрольного  мероприятия   от </w:t>
      </w:r>
      <w:r w:rsidR="00D906DD">
        <w:rPr>
          <w:rFonts w:ascii="Times New Roman" w:hAnsi="Times New Roman" w:cs="Times New Roman"/>
          <w:sz w:val="24"/>
          <w:szCs w:val="24"/>
        </w:rPr>
        <w:t>30</w:t>
      </w:r>
      <w:r w:rsidR="0049199D">
        <w:rPr>
          <w:rFonts w:ascii="Times New Roman" w:hAnsi="Times New Roman" w:cs="Times New Roman"/>
          <w:sz w:val="24"/>
          <w:szCs w:val="24"/>
        </w:rPr>
        <w:t>.</w:t>
      </w:r>
      <w:r w:rsidR="00D906DD">
        <w:rPr>
          <w:rFonts w:ascii="Times New Roman" w:hAnsi="Times New Roman" w:cs="Times New Roman"/>
          <w:sz w:val="24"/>
          <w:szCs w:val="24"/>
        </w:rPr>
        <w:t>12</w:t>
      </w:r>
      <w:r w:rsidR="00A2035F">
        <w:rPr>
          <w:rFonts w:ascii="Times New Roman" w:hAnsi="Times New Roman" w:cs="Times New Roman"/>
          <w:sz w:val="24"/>
          <w:szCs w:val="24"/>
        </w:rPr>
        <w:t>.20</w:t>
      </w:r>
      <w:r w:rsidR="00A56A34">
        <w:rPr>
          <w:rFonts w:ascii="Times New Roman" w:hAnsi="Times New Roman" w:cs="Times New Roman"/>
          <w:sz w:val="24"/>
          <w:szCs w:val="24"/>
        </w:rPr>
        <w:t>20</w:t>
      </w:r>
      <w:r w:rsidR="00A2035F">
        <w:rPr>
          <w:rFonts w:ascii="Times New Roman" w:hAnsi="Times New Roman" w:cs="Times New Roman"/>
          <w:sz w:val="24"/>
          <w:szCs w:val="24"/>
        </w:rPr>
        <w:t xml:space="preserve">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56A34">
        <w:rPr>
          <w:rFonts w:ascii="Times New Roman" w:hAnsi="Times New Roman" w:cs="Times New Roman"/>
          <w:sz w:val="24"/>
          <w:szCs w:val="24"/>
        </w:rPr>
        <w:t>16</w:t>
      </w:r>
      <w:r w:rsidR="00B92766" w:rsidRPr="00AA1833">
        <w:rPr>
          <w:rFonts w:ascii="Times New Roman" w:hAnsi="Times New Roman" w:cs="Times New Roman"/>
          <w:sz w:val="24"/>
          <w:szCs w:val="24"/>
        </w:rPr>
        <w:t>-О.</w:t>
      </w:r>
      <w:r w:rsidR="00B927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035F" w:rsidRDefault="002E5D0A" w:rsidP="00A203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Предмет контрольного мероприятия:</w:t>
      </w:r>
      <w:r w:rsidR="00A203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учредительные документы объекта контроля;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первичные бухгалтерские документы;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регистры бухгалтерского учета;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бухгалтерская отчетность;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документы, подтверждающие принятие и исполнение бюджетных обязательств;</w:t>
      </w:r>
    </w:p>
    <w:p w:rsidR="0081367D" w:rsidRPr="0081367D" w:rsidRDefault="0081367D" w:rsidP="00523C11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1367D">
        <w:rPr>
          <w:rFonts w:ascii="Times New Roman" w:hAnsi="Times New Roman" w:cs="Times New Roman"/>
          <w:sz w:val="24"/>
          <w:szCs w:val="24"/>
        </w:rPr>
        <w:t>- бюджетные сметы</w:t>
      </w:r>
    </w:p>
    <w:p w:rsidR="00220FC4" w:rsidRPr="00A2035F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Объект контрольного мероприятия</w:t>
      </w:r>
      <w:r w:rsidRPr="00A2035F">
        <w:rPr>
          <w:rFonts w:ascii="Times New Roman" w:hAnsi="Times New Roman" w:cs="Times New Roman"/>
          <w:sz w:val="24"/>
          <w:szCs w:val="24"/>
        </w:rPr>
        <w:t xml:space="preserve">: </w:t>
      </w:r>
      <w:r w:rsidR="008A1456">
        <w:rPr>
          <w:rFonts w:ascii="Times New Roman" w:hAnsi="Times New Roman" w:cs="Times New Roman"/>
          <w:sz w:val="24"/>
          <w:szCs w:val="24"/>
        </w:rPr>
        <w:t xml:space="preserve">Муниципальное  </w:t>
      </w:r>
      <w:r w:rsidR="0081367D">
        <w:rPr>
          <w:rFonts w:ascii="Times New Roman" w:hAnsi="Times New Roman" w:cs="Times New Roman"/>
          <w:sz w:val="24"/>
          <w:szCs w:val="24"/>
        </w:rPr>
        <w:t xml:space="preserve">казенное учреждение  </w:t>
      </w:r>
      <w:r w:rsidR="00416852">
        <w:rPr>
          <w:rFonts w:ascii="Times New Roman" w:hAnsi="Times New Roman" w:cs="Times New Roman"/>
          <w:sz w:val="24"/>
          <w:szCs w:val="24"/>
        </w:rPr>
        <w:t xml:space="preserve">«Отдел  культуры  и  библиотечного  обслуживания  администрации Иловлинского муниципального  района». </w:t>
      </w:r>
    </w:p>
    <w:p w:rsidR="007204C4" w:rsidRPr="00AA1833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Срок проведения контрольного мероприятия</w:t>
      </w:r>
      <w:r w:rsidRPr="00220F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с </w:t>
      </w:r>
      <w:r w:rsidR="007204C4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="008A1456">
        <w:rPr>
          <w:rFonts w:ascii="Times New Roman" w:hAnsi="Times New Roman" w:cs="Times New Roman"/>
          <w:sz w:val="24"/>
          <w:szCs w:val="24"/>
        </w:rPr>
        <w:t>13.01.202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 по  </w:t>
      </w:r>
      <w:r w:rsidR="00416852">
        <w:rPr>
          <w:rFonts w:ascii="Times New Roman" w:hAnsi="Times New Roman" w:cs="Times New Roman"/>
          <w:sz w:val="24"/>
          <w:szCs w:val="24"/>
        </w:rPr>
        <w:t>12</w:t>
      </w:r>
      <w:r w:rsidR="008A1456">
        <w:rPr>
          <w:rFonts w:ascii="Times New Roman" w:hAnsi="Times New Roman" w:cs="Times New Roman"/>
          <w:sz w:val="24"/>
          <w:szCs w:val="24"/>
        </w:rPr>
        <w:t>.0</w:t>
      </w:r>
      <w:r w:rsidR="00416852">
        <w:rPr>
          <w:rFonts w:ascii="Times New Roman" w:hAnsi="Times New Roman" w:cs="Times New Roman"/>
          <w:sz w:val="24"/>
          <w:szCs w:val="24"/>
        </w:rPr>
        <w:t>2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4E1" w:rsidRPr="00AA1833" w:rsidRDefault="005F11ED" w:rsidP="008A145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 xml:space="preserve">  </w:t>
      </w:r>
      <w:r w:rsidR="007204C4" w:rsidRPr="00AA1833">
        <w:rPr>
          <w:rFonts w:ascii="Times New Roman" w:hAnsi="Times New Roman" w:cs="Times New Roman"/>
          <w:b/>
          <w:i/>
          <w:sz w:val="24"/>
          <w:szCs w:val="24"/>
        </w:rPr>
        <w:t>Цель контрольного мероприятия</w:t>
      </w:r>
      <w:r w:rsidR="007204C4" w:rsidRPr="00D614E1">
        <w:rPr>
          <w:rFonts w:ascii="Times New Roman" w:hAnsi="Times New Roman" w:cs="Times New Roman"/>
          <w:sz w:val="24"/>
          <w:szCs w:val="24"/>
        </w:rPr>
        <w:t>:</w:t>
      </w:r>
      <w:r w:rsidR="00E9155B" w:rsidRPr="00E9155B">
        <w:t xml:space="preserve"> </w:t>
      </w:r>
      <w:r w:rsidR="00F46765">
        <w:rPr>
          <w:rFonts w:ascii="Times New Roman" w:hAnsi="Times New Roman" w:cs="Times New Roman"/>
          <w:sz w:val="24"/>
          <w:szCs w:val="24"/>
        </w:rPr>
        <w:t>определение  законности, результативности, эффективного  и целевого  использования  средств  бюджета Иловлинского  муниципального  района</w:t>
      </w:r>
    </w:p>
    <w:p w:rsidR="00D614E1" w:rsidRPr="00D614E1" w:rsidRDefault="00D614E1" w:rsidP="00AA1833">
      <w:pPr>
        <w:pStyle w:val="a3"/>
        <w:numPr>
          <w:ilvl w:val="0"/>
          <w:numId w:val="1"/>
        </w:numPr>
        <w:spacing w:line="240" w:lineRule="auto"/>
        <w:ind w:left="426"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Проверяемый  период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5AAF">
        <w:rPr>
          <w:rFonts w:ascii="Times New Roman" w:hAnsi="Times New Roman" w:cs="Times New Roman"/>
          <w:sz w:val="24"/>
          <w:szCs w:val="24"/>
        </w:rPr>
        <w:t xml:space="preserve">  20</w:t>
      </w:r>
      <w:r w:rsidR="00F46765">
        <w:rPr>
          <w:rFonts w:ascii="Times New Roman" w:hAnsi="Times New Roman" w:cs="Times New Roman"/>
          <w:sz w:val="24"/>
          <w:szCs w:val="24"/>
        </w:rPr>
        <w:t>20</w:t>
      </w:r>
      <w:r w:rsidR="00735AAF">
        <w:rPr>
          <w:rFonts w:ascii="Times New Roman" w:hAnsi="Times New Roman" w:cs="Times New Roman"/>
          <w:sz w:val="24"/>
          <w:szCs w:val="24"/>
        </w:rPr>
        <w:t xml:space="preserve"> год.</w:t>
      </w:r>
      <w:r w:rsidRPr="00D614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4E1" w:rsidRDefault="00D614E1" w:rsidP="00D614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>По  результатам  контрольного  мероприятия  установлено  следующее:</w:t>
      </w:r>
    </w:p>
    <w:p w:rsidR="00655216" w:rsidRDefault="00F46765" w:rsidP="006D4F2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072749">
        <w:rPr>
          <w:rFonts w:ascii="Times New Roman" w:hAnsi="Times New Roman" w:cs="Times New Roman"/>
          <w:sz w:val="24"/>
          <w:szCs w:val="24"/>
        </w:rPr>
        <w:t>Отдел  культуры  и   библиотечного  обслуживания</w:t>
      </w:r>
      <w:r w:rsidR="00655216">
        <w:rPr>
          <w:rFonts w:ascii="Times New Roman" w:hAnsi="Times New Roman" w:cs="Times New Roman"/>
          <w:sz w:val="24"/>
          <w:szCs w:val="24"/>
        </w:rPr>
        <w:t>,</w:t>
      </w:r>
      <w:r w:rsidR="00072749">
        <w:rPr>
          <w:rFonts w:ascii="Times New Roman" w:hAnsi="Times New Roman" w:cs="Times New Roman"/>
          <w:sz w:val="24"/>
          <w:szCs w:val="24"/>
        </w:rPr>
        <w:t xml:space="preserve">   являясь  казенным  учреждением</w:t>
      </w:r>
      <w:r w:rsidR="00655216">
        <w:rPr>
          <w:rFonts w:ascii="Times New Roman" w:hAnsi="Times New Roman" w:cs="Times New Roman"/>
          <w:sz w:val="24"/>
          <w:szCs w:val="24"/>
        </w:rPr>
        <w:t>,</w:t>
      </w:r>
      <w:r w:rsidR="00072749">
        <w:rPr>
          <w:rFonts w:ascii="Times New Roman" w:hAnsi="Times New Roman" w:cs="Times New Roman"/>
          <w:sz w:val="24"/>
          <w:szCs w:val="24"/>
        </w:rPr>
        <w:t xml:space="preserve">  в соответствии со  ст. 162 Бюджетного Кодекса  РФ  исполняет  бюджетную смету</w:t>
      </w:r>
      <w:r w:rsidR="00A16714">
        <w:rPr>
          <w:rFonts w:ascii="Times New Roman" w:hAnsi="Times New Roman" w:cs="Times New Roman"/>
          <w:sz w:val="24"/>
          <w:szCs w:val="24"/>
        </w:rPr>
        <w:t>. Б</w:t>
      </w:r>
      <w:r w:rsidR="00072749">
        <w:rPr>
          <w:rFonts w:ascii="Times New Roman" w:hAnsi="Times New Roman" w:cs="Times New Roman"/>
          <w:sz w:val="24"/>
          <w:szCs w:val="24"/>
        </w:rPr>
        <w:t xml:space="preserve">юджетная  смета  Учреждения   на  2020  год  составлена  и утверждена  </w:t>
      </w:r>
      <w:r w:rsidR="00655216">
        <w:rPr>
          <w:rFonts w:ascii="Times New Roman" w:hAnsi="Times New Roman" w:cs="Times New Roman"/>
          <w:sz w:val="24"/>
          <w:szCs w:val="24"/>
        </w:rPr>
        <w:t xml:space="preserve">с </w:t>
      </w:r>
      <w:r w:rsidR="00072749">
        <w:rPr>
          <w:rFonts w:ascii="Times New Roman" w:hAnsi="Times New Roman" w:cs="Times New Roman"/>
          <w:sz w:val="24"/>
          <w:szCs w:val="24"/>
        </w:rPr>
        <w:t xml:space="preserve"> нарушением   п.8 Приказа  Минфина  РФ  </w:t>
      </w:r>
      <w:r w:rsidR="00072749" w:rsidRPr="00072749">
        <w:rPr>
          <w:rFonts w:ascii="Times New Roman" w:hAnsi="Times New Roman" w:cs="Times New Roman"/>
          <w:sz w:val="24"/>
          <w:szCs w:val="24"/>
        </w:rPr>
        <w:t xml:space="preserve">от   14.02.2018  года  №  26 н </w:t>
      </w:r>
      <w:r w:rsidR="00072749">
        <w:rPr>
          <w:rFonts w:ascii="Times New Roman" w:hAnsi="Times New Roman" w:cs="Times New Roman"/>
          <w:sz w:val="24"/>
          <w:szCs w:val="24"/>
        </w:rPr>
        <w:t xml:space="preserve">      </w:t>
      </w:r>
      <w:r w:rsidR="00072749" w:rsidRPr="00072749">
        <w:rPr>
          <w:rFonts w:ascii="Times New Roman" w:hAnsi="Times New Roman" w:cs="Times New Roman"/>
          <w:sz w:val="24"/>
          <w:szCs w:val="24"/>
        </w:rPr>
        <w:t>« Об   общих  требованиях  к  порядку   составления, утверждения  и  ведения   бюджетных  смет  казенных  учреждений»</w:t>
      </w:r>
      <w:r w:rsidR="00655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2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55216" w:rsidRPr="00655216">
        <w:rPr>
          <w:rFonts w:ascii="Times New Roman" w:hAnsi="Times New Roman" w:cs="Times New Roman"/>
          <w:sz w:val="24"/>
          <w:szCs w:val="24"/>
        </w:rPr>
        <w:t xml:space="preserve">сроком  на  1  год, а  не  на  срок  действия </w:t>
      </w:r>
      <w:r w:rsidR="00655216">
        <w:rPr>
          <w:rFonts w:ascii="Times New Roman" w:hAnsi="Times New Roman" w:cs="Times New Roman"/>
          <w:sz w:val="24"/>
          <w:szCs w:val="24"/>
        </w:rPr>
        <w:t xml:space="preserve"> решения  о  бюджете ( 3 года).</w:t>
      </w:r>
    </w:p>
    <w:p w:rsidR="00385B0F" w:rsidRDefault="00A16714" w:rsidP="006D4F2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 В</w:t>
      </w:r>
      <w:r w:rsidR="00385B0F">
        <w:rPr>
          <w:rFonts w:ascii="Times New Roman" w:hAnsi="Times New Roman" w:cs="Times New Roman"/>
          <w:sz w:val="24"/>
          <w:szCs w:val="24"/>
        </w:rPr>
        <w:t xml:space="preserve">  силу  действия  Федерального   Закона  </w:t>
      </w:r>
      <w:r w:rsidR="00385B0F" w:rsidRPr="00385B0F">
        <w:rPr>
          <w:rFonts w:ascii="Times New Roman" w:hAnsi="Times New Roman" w:cs="Times New Roman"/>
          <w:sz w:val="24"/>
          <w:szCs w:val="24"/>
        </w:rPr>
        <w:t>от  05.04.2013  года  № 44-ФЗ  «О контрактной  системе в сфере  закупок  товаров, работ, услуг  для  государственных и  муниципальных  нужд»</w:t>
      </w:r>
      <w:r w:rsidR="006D4F29">
        <w:rPr>
          <w:rFonts w:ascii="Times New Roman" w:hAnsi="Times New Roman" w:cs="Times New Roman"/>
          <w:sz w:val="24"/>
          <w:szCs w:val="24"/>
        </w:rPr>
        <w:t xml:space="preserve"> </w:t>
      </w:r>
      <w:r w:rsidRPr="00A16714">
        <w:rPr>
          <w:rFonts w:ascii="Times New Roman" w:hAnsi="Times New Roman" w:cs="Times New Roman"/>
          <w:sz w:val="24"/>
          <w:szCs w:val="24"/>
        </w:rPr>
        <w:t xml:space="preserve">Отдел  культуры  и  библиотечного  обслуживания  </w:t>
      </w:r>
      <w:r w:rsidR="006D4F29">
        <w:rPr>
          <w:rFonts w:ascii="Times New Roman" w:hAnsi="Times New Roman" w:cs="Times New Roman"/>
          <w:sz w:val="24"/>
          <w:szCs w:val="24"/>
        </w:rPr>
        <w:t xml:space="preserve">является  </w:t>
      </w:r>
      <w:r w:rsidR="006D4F29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  заказчиком   и   все  закупки  товаров, работ, услуг  обязано  осуществлять  в  соответствии с  требованиями  вышеуказанного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D4F29">
        <w:rPr>
          <w:rFonts w:ascii="Times New Roman" w:hAnsi="Times New Roman" w:cs="Times New Roman"/>
          <w:sz w:val="24"/>
          <w:szCs w:val="24"/>
        </w:rPr>
        <w:t>акона. В  проверяемом  периоде  Отдел  культуры  и  библиотечного  обслуживания  осуществление  закупок  товаров, работ  и услуг  осуществляло с  нарушением  требований  п. 2 ст. 38 Федерального Закона  № 44- ФЗ, а именно в Учреждении  не  назначено  лицо, ответственное  за  осуществление   закупок.</w:t>
      </w:r>
    </w:p>
    <w:p w:rsidR="006D4F29" w:rsidRDefault="006D4F29" w:rsidP="006D4F2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655216">
        <w:rPr>
          <w:rFonts w:ascii="Times New Roman" w:hAnsi="Times New Roman" w:cs="Times New Roman"/>
          <w:sz w:val="24"/>
          <w:szCs w:val="24"/>
        </w:rPr>
        <w:t xml:space="preserve"> В  2020  году  Отделом  культуры  и  библиотечного  обслуживания   был  заключен  договор  </w:t>
      </w:r>
      <w:r w:rsidR="00655216" w:rsidRPr="00655216">
        <w:rPr>
          <w:rFonts w:ascii="Times New Roman" w:hAnsi="Times New Roman" w:cs="Times New Roman"/>
          <w:sz w:val="24"/>
          <w:szCs w:val="24"/>
        </w:rPr>
        <w:t>№ 5_0000513  от  10.07.2020  года</w:t>
      </w:r>
      <w:r w:rsidR="00655216">
        <w:rPr>
          <w:rFonts w:ascii="Times New Roman" w:hAnsi="Times New Roman" w:cs="Times New Roman"/>
          <w:sz w:val="24"/>
          <w:szCs w:val="24"/>
        </w:rPr>
        <w:t xml:space="preserve"> с  ИП </w:t>
      </w:r>
      <w:proofErr w:type="spellStart"/>
      <w:r w:rsidR="00655216"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 w:rsidR="00655216">
        <w:rPr>
          <w:rFonts w:ascii="Times New Roman" w:hAnsi="Times New Roman" w:cs="Times New Roman"/>
          <w:sz w:val="24"/>
          <w:szCs w:val="24"/>
        </w:rPr>
        <w:t xml:space="preserve">   А.П.,  предметом  которого  является </w:t>
      </w:r>
      <w:r w:rsidR="00A16714">
        <w:rPr>
          <w:rFonts w:ascii="Times New Roman" w:hAnsi="Times New Roman" w:cs="Times New Roman"/>
          <w:sz w:val="24"/>
          <w:szCs w:val="24"/>
        </w:rPr>
        <w:t xml:space="preserve">  выполнение  работ  по  замене</w:t>
      </w:r>
      <w:r w:rsidR="00655216">
        <w:rPr>
          <w:rFonts w:ascii="Times New Roman" w:hAnsi="Times New Roman" w:cs="Times New Roman"/>
          <w:sz w:val="24"/>
          <w:szCs w:val="24"/>
        </w:rPr>
        <w:t xml:space="preserve">  оконного  блока. Договор  заключен  в нарушение  требований  ст.  454, ст. 432  Гражданского  Кодекса  РФ  как  договор  купли - продажи, а не как  договор  подряда</w:t>
      </w:r>
      <w:proofErr w:type="gramStart"/>
      <w:r w:rsidR="00655216">
        <w:rPr>
          <w:rFonts w:ascii="Times New Roman" w:hAnsi="Times New Roman" w:cs="Times New Roman"/>
          <w:sz w:val="24"/>
          <w:szCs w:val="24"/>
        </w:rPr>
        <w:t xml:space="preserve"> </w:t>
      </w:r>
      <w:r w:rsidR="001A0E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0E70">
        <w:rPr>
          <w:rFonts w:ascii="Times New Roman" w:hAnsi="Times New Roman" w:cs="Times New Roman"/>
          <w:sz w:val="24"/>
          <w:szCs w:val="24"/>
        </w:rPr>
        <w:t xml:space="preserve"> В </w:t>
      </w:r>
      <w:r w:rsidR="00655216">
        <w:rPr>
          <w:rFonts w:ascii="Times New Roman" w:hAnsi="Times New Roman" w:cs="Times New Roman"/>
          <w:sz w:val="24"/>
          <w:szCs w:val="24"/>
        </w:rPr>
        <w:t xml:space="preserve">  нарушение </w:t>
      </w:r>
      <w:r w:rsidR="001A0E70">
        <w:rPr>
          <w:rFonts w:ascii="Times New Roman" w:hAnsi="Times New Roman" w:cs="Times New Roman"/>
          <w:sz w:val="24"/>
          <w:szCs w:val="24"/>
        </w:rPr>
        <w:t xml:space="preserve"> требований  </w:t>
      </w:r>
      <w:r w:rsidR="00655216">
        <w:rPr>
          <w:rFonts w:ascii="Times New Roman" w:hAnsi="Times New Roman" w:cs="Times New Roman"/>
          <w:sz w:val="24"/>
          <w:szCs w:val="24"/>
        </w:rPr>
        <w:t xml:space="preserve">ст. 740 Гражданского  Кодекса  РФ  в договоре  отсутствует  локальная  смета, определяющая  виды и объемы  работ, следовательно  </w:t>
      </w:r>
      <w:r w:rsidR="00A16714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655216">
        <w:rPr>
          <w:rFonts w:ascii="Times New Roman" w:hAnsi="Times New Roman" w:cs="Times New Roman"/>
          <w:sz w:val="24"/>
          <w:szCs w:val="24"/>
        </w:rPr>
        <w:t xml:space="preserve"> не сог</w:t>
      </w:r>
      <w:r w:rsidR="00A16714">
        <w:rPr>
          <w:rFonts w:ascii="Times New Roman" w:hAnsi="Times New Roman" w:cs="Times New Roman"/>
          <w:sz w:val="24"/>
          <w:szCs w:val="24"/>
        </w:rPr>
        <w:t xml:space="preserve">ласованы  существенные условия </w:t>
      </w:r>
      <w:r w:rsidR="00655216">
        <w:rPr>
          <w:rFonts w:ascii="Times New Roman" w:hAnsi="Times New Roman" w:cs="Times New Roman"/>
          <w:sz w:val="24"/>
          <w:szCs w:val="24"/>
        </w:rPr>
        <w:t xml:space="preserve">. </w:t>
      </w:r>
      <w:r w:rsidR="001A0E70">
        <w:rPr>
          <w:rFonts w:ascii="Times New Roman" w:hAnsi="Times New Roman" w:cs="Times New Roman"/>
          <w:sz w:val="24"/>
          <w:szCs w:val="24"/>
        </w:rPr>
        <w:t xml:space="preserve"> Согласно  выписок   с  лицевых счетов  Учреждения  по  договору    </w:t>
      </w:r>
      <w:r w:rsidR="001A0E70" w:rsidRPr="001A0E70">
        <w:rPr>
          <w:rFonts w:ascii="Times New Roman" w:hAnsi="Times New Roman" w:cs="Times New Roman"/>
          <w:sz w:val="24"/>
          <w:szCs w:val="24"/>
        </w:rPr>
        <w:t>№ 5_0000513  от  10.07.2020  года</w:t>
      </w:r>
      <w:r w:rsidR="001A0E70">
        <w:rPr>
          <w:rFonts w:ascii="Times New Roman" w:hAnsi="Times New Roman" w:cs="Times New Roman"/>
          <w:sz w:val="24"/>
          <w:szCs w:val="24"/>
        </w:rPr>
        <w:t xml:space="preserve">  за  выполнение  работ  ИП </w:t>
      </w:r>
      <w:proofErr w:type="spellStart"/>
      <w:r w:rsidR="001A0E70"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 w:rsidR="001A0E70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1A0E7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A0E70">
        <w:rPr>
          <w:rFonts w:ascii="Times New Roman" w:hAnsi="Times New Roman" w:cs="Times New Roman"/>
          <w:sz w:val="24"/>
          <w:szCs w:val="24"/>
        </w:rPr>
        <w:t xml:space="preserve"> было  перечислено  13900,0 рублей. </w:t>
      </w:r>
      <w:r w:rsidR="001A0E70" w:rsidRPr="001A0E70">
        <w:rPr>
          <w:rFonts w:ascii="Times New Roman" w:hAnsi="Times New Roman" w:cs="Times New Roman"/>
          <w:sz w:val="24"/>
          <w:szCs w:val="24"/>
        </w:rPr>
        <w:t xml:space="preserve">    Расходование  </w:t>
      </w:r>
      <w:r w:rsidR="00A16714">
        <w:rPr>
          <w:rFonts w:ascii="Times New Roman" w:hAnsi="Times New Roman" w:cs="Times New Roman"/>
          <w:sz w:val="24"/>
          <w:szCs w:val="24"/>
        </w:rPr>
        <w:t xml:space="preserve"> Учреждением  </w:t>
      </w:r>
      <w:r w:rsidR="001A0E70" w:rsidRPr="001A0E70">
        <w:rPr>
          <w:rFonts w:ascii="Times New Roman" w:hAnsi="Times New Roman" w:cs="Times New Roman"/>
          <w:sz w:val="24"/>
          <w:szCs w:val="24"/>
        </w:rPr>
        <w:t>средств  бюджета   по  договору  заключенному  с признаками  нарушения  ст. 454, ст. 740, ст. 432 Гражданского Кодекса  РФ  является  необоснованным  расходованием средств  бюджета</w:t>
      </w:r>
      <w:r w:rsidR="001A0E70">
        <w:rPr>
          <w:rFonts w:ascii="Times New Roman" w:hAnsi="Times New Roman" w:cs="Times New Roman"/>
          <w:sz w:val="24"/>
          <w:szCs w:val="24"/>
        </w:rPr>
        <w:t>.</w:t>
      </w:r>
    </w:p>
    <w:p w:rsidR="00446D26" w:rsidRDefault="001A0E70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 2020  году  Отделом  культуры  и  библиотечного  обслуживания  был  заключен  договор  </w:t>
      </w:r>
      <w:r w:rsidRPr="001A0E70">
        <w:rPr>
          <w:rFonts w:ascii="Times New Roman" w:hAnsi="Times New Roman" w:cs="Times New Roman"/>
          <w:sz w:val="24"/>
          <w:szCs w:val="24"/>
        </w:rPr>
        <w:t>№  6_0000275  от 02.09.2020  года</w:t>
      </w:r>
      <w:r>
        <w:rPr>
          <w:rFonts w:ascii="Times New Roman" w:hAnsi="Times New Roman" w:cs="Times New Roman"/>
          <w:sz w:val="24"/>
          <w:szCs w:val="24"/>
        </w:rPr>
        <w:t xml:space="preserve"> с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А.П.,  предметом  которого  является  проведение  работ  по  облицовке  оконного  блока. Договор  заключен  в  нарушение  требований   </w:t>
      </w:r>
      <w:r w:rsidRPr="001A0E70">
        <w:rPr>
          <w:rFonts w:ascii="Times New Roman" w:hAnsi="Times New Roman" w:cs="Times New Roman"/>
          <w:sz w:val="24"/>
          <w:szCs w:val="24"/>
        </w:rPr>
        <w:t xml:space="preserve">ст. 454, ст. 740 Гражданского  Кодекса  РФ. Договором </w:t>
      </w:r>
      <w:r w:rsidR="00A16714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1A0E70">
        <w:rPr>
          <w:rFonts w:ascii="Times New Roman" w:hAnsi="Times New Roman" w:cs="Times New Roman"/>
          <w:sz w:val="24"/>
          <w:szCs w:val="24"/>
        </w:rPr>
        <w:t xml:space="preserve"> не согласованы  существенные  условия, отсутствует  смета, определяющая   виды, наименования, объем подлежащих выполнению работ и обуславливающая  цену  договора.</w:t>
      </w:r>
      <w:r>
        <w:rPr>
          <w:rFonts w:ascii="Times New Roman" w:hAnsi="Times New Roman" w:cs="Times New Roman"/>
          <w:sz w:val="24"/>
          <w:szCs w:val="24"/>
        </w:rPr>
        <w:t xml:space="preserve"> По  договору  № 6_0000275  от  02.09.2020  года   из средств  бюджета  было  выплачено  4200,0 рублей, что является  необоснованным  расходованием </w:t>
      </w:r>
      <w:r w:rsidR="00A16714">
        <w:rPr>
          <w:rFonts w:ascii="Times New Roman" w:hAnsi="Times New Roman" w:cs="Times New Roman"/>
          <w:sz w:val="24"/>
          <w:szCs w:val="24"/>
        </w:rPr>
        <w:t xml:space="preserve"> бюджетных  средств</w:t>
      </w:r>
      <w:proofErr w:type="gramStart"/>
      <w:r w:rsidR="00A16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E70" w:rsidRDefault="001A0E70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Отделом  культуры  и  библиотечного  обслуживания  </w:t>
      </w:r>
      <w:r w:rsidR="00715D6A">
        <w:rPr>
          <w:rFonts w:ascii="Times New Roman" w:hAnsi="Times New Roman" w:cs="Times New Roman"/>
          <w:sz w:val="24"/>
          <w:szCs w:val="24"/>
        </w:rPr>
        <w:t xml:space="preserve">в  </w:t>
      </w:r>
      <w:r w:rsidR="008056D8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715D6A">
        <w:rPr>
          <w:rFonts w:ascii="Times New Roman" w:hAnsi="Times New Roman" w:cs="Times New Roman"/>
          <w:sz w:val="24"/>
          <w:szCs w:val="24"/>
        </w:rPr>
        <w:t xml:space="preserve"> ст. 34 Бюджетного Кодекса  РФ  произведено  неэффективное  расходование средств  бюджета  в  сумме  3000,0 рублей выразившееся  в  оплате  задолженности  по Постановлению </w:t>
      </w:r>
      <w:r w:rsidR="00715D6A" w:rsidRPr="00715D6A">
        <w:rPr>
          <w:rFonts w:ascii="Times New Roman" w:hAnsi="Times New Roman" w:cs="Times New Roman"/>
          <w:sz w:val="24"/>
          <w:szCs w:val="24"/>
        </w:rPr>
        <w:t>о возбуждении  исполнительного  производства  от 16.07.2019 года    Управления  Федеральной  службы судебных  приставов по Волгоградской  области</w:t>
      </w:r>
      <w:r w:rsidR="00715D6A">
        <w:rPr>
          <w:rFonts w:ascii="Times New Roman" w:hAnsi="Times New Roman" w:cs="Times New Roman"/>
          <w:sz w:val="24"/>
          <w:szCs w:val="24"/>
        </w:rPr>
        <w:t>.</w:t>
      </w:r>
    </w:p>
    <w:p w:rsidR="008056D8" w:rsidRDefault="008056D8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Начисление  заработной  платы  </w:t>
      </w:r>
      <w:r w:rsidR="00524B9B">
        <w:rPr>
          <w:rFonts w:ascii="Times New Roman" w:hAnsi="Times New Roman" w:cs="Times New Roman"/>
          <w:sz w:val="24"/>
          <w:szCs w:val="24"/>
        </w:rPr>
        <w:t xml:space="preserve">Отделом  культуры  и  библиотечного  обслуживания  </w:t>
      </w: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8367CA">
        <w:rPr>
          <w:rFonts w:ascii="Times New Roman" w:hAnsi="Times New Roman" w:cs="Times New Roman"/>
          <w:sz w:val="24"/>
          <w:szCs w:val="24"/>
        </w:rPr>
        <w:t xml:space="preserve">2020 году </w:t>
      </w:r>
      <w:r>
        <w:rPr>
          <w:rFonts w:ascii="Times New Roman" w:hAnsi="Times New Roman" w:cs="Times New Roman"/>
          <w:sz w:val="24"/>
          <w:szCs w:val="24"/>
        </w:rPr>
        <w:t xml:space="preserve">  регламентировалось  Трудовым  Кодексом  РФ, </w:t>
      </w:r>
      <w:r w:rsidRPr="008056D8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6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56D8">
        <w:rPr>
          <w:rFonts w:ascii="Times New Roman" w:hAnsi="Times New Roman" w:cs="Times New Roman"/>
          <w:sz w:val="24"/>
          <w:szCs w:val="24"/>
        </w:rPr>
        <w:t>Иловлинской</w:t>
      </w:r>
      <w:proofErr w:type="spellEnd"/>
      <w:r w:rsidRPr="008056D8">
        <w:rPr>
          <w:rFonts w:ascii="Times New Roman" w:hAnsi="Times New Roman" w:cs="Times New Roman"/>
          <w:sz w:val="24"/>
          <w:szCs w:val="24"/>
        </w:rPr>
        <w:t xml:space="preserve">  районной  Думы  от  27.02.2017 года  № 40/220  « Об утверждении  положения   о размерах  и  условиях  оплаты  труда   главы  Иловлинского муниципального  района, муниципальных  служащих Иловлинского муниципального района и  председателя  Контрольно-счетной  палаты Иловлинского муниципального  района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8056D8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6D8">
        <w:rPr>
          <w:rFonts w:ascii="Times New Roman" w:hAnsi="Times New Roman" w:cs="Times New Roman"/>
          <w:sz w:val="24"/>
          <w:szCs w:val="24"/>
        </w:rPr>
        <w:t xml:space="preserve">  администрации Иловлинского муниципального  района    от  24.05.2017  года  № 449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056D8">
        <w:rPr>
          <w:rFonts w:ascii="Times New Roman" w:hAnsi="Times New Roman" w:cs="Times New Roman"/>
          <w:sz w:val="24"/>
          <w:szCs w:val="24"/>
        </w:rPr>
        <w:t>«  Об  утверждении</w:t>
      </w:r>
      <w:proofErr w:type="gramEnd"/>
      <w:r w:rsidRPr="008056D8">
        <w:rPr>
          <w:rFonts w:ascii="Times New Roman" w:hAnsi="Times New Roman" w:cs="Times New Roman"/>
          <w:sz w:val="24"/>
          <w:szCs w:val="24"/>
        </w:rPr>
        <w:t xml:space="preserve">  Положения  о порядке  и условиях  оплаты  труда  работников  муниципальных  учреждений  Иловлинского муниципального 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56D8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6D8">
        <w:rPr>
          <w:rFonts w:ascii="Times New Roman" w:hAnsi="Times New Roman" w:cs="Times New Roman"/>
          <w:sz w:val="24"/>
          <w:szCs w:val="24"/>
        </w:rPr>
        <w:t xml:space="preserve">  об  оплате  труда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района,  утвержденн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056D8">
        <w:rPr>
          <w:rFonts w:ascii="Times New Roman" w:hAnsi="Times New Roman" w:cs="Times New Roman"/>
          <w:sz w:val="24"/>
          <w:szCs w:val="24"/>
        </w:rPr>
        <w:t xml:space="preserve">  Приказом  Отдела  культуры    от  30.09.2019  года  №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8367CA">
        <w:rPr>
          <w:rFonts w:ascii="Times New Roman" w:hAnsi="Times New Roman" w:cs="Times New Roman"/>
          <w:sz w:val="24"/>
          <w:szCs w:val="24"/>
        </w:rPr>
        <w:t xml:space="preserve">При  проверке </w:t>
      </w:r>
      <w:r>
        <w:rPr>
          <w:rFonts w:ascii="Times New Roman" w:hAnsi="Times New Roman" w:cs="Times New Roman"/>
          <w:sz w:val="24"/>
          <w:szCs w:val="24"/>
        </w:rPr>
        <w:t xml:space="preserve"> штатного расписания  Учреждения   </w:t>
      </w:r>
      <w:r w:rsidR="00524B9B">
        <w:rPr>
          <w:rFonts w:ascii="Times New Roman" w:hAnsi="Times New Roman" w:cs="Times New Roman"/>
          <w:sz w:val="24"/>
          <w:szCs w:val="24"/>
        </w:rPr>
        <w:t>установлено</w:t>
      </w:r>
      <w:r w:rsidR="009916E0">
        <w:rPr>
          <w:rFonts w:ascii="Times New Roman" w:hAnsi="Times New Roman" w:cs="Times New Roman"/>
          <w:sz w:val="24"/>
          <w:szCs w:val="24"/>
        </w:rPr>
        <w:t>,</w:t>
      </w:r>
      <w:r w:rsidR="00524B9B">
        <w:rPr>
          <w:rFonts w:ascii="Times New Roman" w:hAnsi="Times New Roman" w:cs="Times New Roman"/>
          <w:sz w:val="24"/>
          <w:szCs w:val="24"/>
        </w:rPr>
        <w:t xml:space="preserve"> </w:t>
      </w:r>
      <w:r w:rsidR="009916E0">
        <w:rPr>
          <w:rFonts w:ascii="Times New Roman" w:hAnsi="Times New Roman" w:cs="Times New Roman"/>
          <w:sz w:val="24"/>
          <w:szCs w:val="24"/>
        </w:rPr>
        <w:t>что  должностные  оклады  работников, осуществляющих  техническое  обеспечение  деятельности учреждения   не  соответствуют  должностным  окладам, установленным  Положением  об оплате  труда, а именно   в  отсутствие  приказа  увеличены  на  4,5 %.</w:t>
      </w:r>
      <w:r w:rsidR="009916E0" w:rsidRPr="009916E0">
        <w:t xml:space="preserve"> </w:t>
      </w:r>
      <w:r w:rsidR="009916E0" w:rsidRPr="009916E0">
        <w:rPr>
          <w:rFonts w:ascii="Times New Roman" w:hAnsi="Times New Roman" w:cs="Times New Roman"/>
          <w:sz w:val="24"/>
          <w:szCs w:val="24"/>
        </w:rPr>
        <w:lastRenderedPageBreak/>
        <w:t>Положением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   размер  должностного  оклада  по  должности  «программист»  не</w:t>
      </w:r>
      <w:proofErr w:type="gramEnd"/>
      <w:r w:rsidR="009916E0" w:rsidRPr="009916E0">
        <w:rPr>
          <w:rFonts w:ascii="Times New Roman" w:hAnsi="Times New Roman" w:cs="Times New Roman"/>
          <w:sz w:val="24"/>
          <w:szCs w:val="24"/>
        </w:rPr>
        <w:t xml:space="preserve"> определен.</w:t>
      </w:r>
      <w:r w:rsidR="009916E0">
        <w:rPr>
          <w:rFonts w:ascii="Times New Roman" w:hAnsi="Times New Roman" w:cs="Times New Roman"/>
          <w:sz w:val="24"/>
          <w:szCs w:val="24"/>
        </w:rPr>
        <w:t xml:space="preserve"> В  штатное  расписание  д</w:t>
      </w:r>
      <w:r w:rsidR="009916E0" w:rsidRPr="009916E0">
        <w:rPr>
          <w:rFonts w:ascii="Times New Roman" w:hAnsi="Times New Roman" w:cs="Times New Roman"/>
          <w:sz w:val="24"/>
          <w:szCs w:val="24"/>
        </w:rPr>
        <w:t>олжность  «программист» включена  в количестве  0,4  штатные единицы с  должностным  окладом  2425,0 рублей.</w:t>
      </w:r>
    </w:p>
    <w:p w:rsidR="00715D6A" w:rsidRDefault="009916E0" w:rsidP="00BA3BE2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8367CA">
        <w:rPr>
          <w:rFonts w:ascii="Times New Roman" w:hAnsi="Times New Roman" w:cs="Times New Roman"/>
          <w:sz w:val="24"/>
          <w:szCs w:val="24"/>
        </w:rPr>
        <w:t xml:space="preserve">Неправомерно  </w:t>
      </w:r>
      <w:proofErr w:type="gramStart"/>
      <w:r w:rsidR="008367CA">
        <w:rPr>
          <w:rFonts w:ascii="Times New Roman" w:hAnsi="Times New Roman" w:cs="Times New Roman"/>
          <w:sz w:val="24"/>
          <w:szCs w:val="24"/>
        </w:rPr>
        <w:t>израсходованы  средства  бюджета  Иловлинского муниципального района  в  размере  17619,78 рублей допущено</w:t>
      </w:r>
      <w:proofErr w:type="gramEnd"/>
      <w:r w:rsidR="008367CA">
        <w:rPr>
          <w:rFonts w:ascii="Times New Roman" w:hAnsi="Times New Roman" w:cs="Times New Roman"/>
          <w:sz w:val="24"/>
          <w:szCs w:val="24"/>
        </w:rPr>
        <w:t xml:space="preserve"> в  результате  неправомерно установленной  доплаты  за  стаж  работы Подгурской  Л.П. </w:t>
      </w:r>
      <w:r>
        <w:rPr>
          <w:rFonts w:ascii="Times New Roman" w:hAnsi="Times New Roman" w:cs="Times New Roman"/>
          <w:sz w:val="24"/>
          <w:szCs w:val="24"/>
        </w:rPr>
        <w:t>Штатным  расписанием   на  01 января  2020 года Подгу</w:t>
      </w:r>
      <w:r w:rsidR="008367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ской  Л.П. установлена  </w:t>
      </w:r>
      <w:r w:rsidRPr="009916E0">
        <w:rPr>
          <w:rFonts w:ascii="Times New Roman" w:hAnsi="Times New Roman" w:cs="Times New Roman"/>
          <w:sz w:val="24"/>
          <w:szCs w:val="24"/>
        </w:rPr>
        <w:t xml:space="preserve">надбавка  за  стаж работы    в  размере   20,0 %  от  должностного  оклада.  </w:t>
      </w:r>
      <w:proofErr w:type="gramStart"/>
      <w:r w:rsidRPr="009916E0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916E0">
        <w:rPr>
          <w:rFonts w:ascii="Times New Roman" w:hAnsi="Times New Roman" w:cs="Times New Roman"/>
          <w:sz w:val="24"/>
          <w:szCs w:val="24"/>
        </w:rPr>
        <w:t xml:space="preserve">  трудовой  книжки  Подгурской Л.П.   ее  общий  трудовой  стаж  на  1 января  2020  года   составлял  9 лет 10 месяцев 22 дня. </w:t>
      </w:r>
      <w:r w:rsidR="00A1671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916E0">
        <w:rPr>
          <w:rFonts w:ascii="Times New Roman" w:hAnsi="Times New Roman" w:cs="Times New Roman"/>
          <w:sz w:val="24"/>
          <w:szCs w:val="24"/>
        </w:rPr>
        <w:t xml:space="preserve">    п. 4.1.5  Положения  по оплате  труда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  при  общем  трудовом  стаже   9  лет  10 месяцев 22 дня   доплата   за  стаж  работы должна  составлять  15 %  от  должностного  оклада.  </w:t>
      </w:r>
      <w:r w:rsidR="00A16714">
        <w:rPr>
          <w:rFonts w:ascii="Times New Roman" w:hAnsi="Times New Roman" w:cs="Times New Roman"/>
          <w:sz w:val="24"/>
          <w:szCs w:val="24"/>
        </w:rPr>
        <w:t>Следовательно, о</w:t>
      </w:r>
      <w:r w:rsidRPr="009916E0">
        <w:rPr>
          <w:rFonts w:ascii="Times New Roman" w:hAnsi="Times New Roman" w:cs="Times New Roman"/>
          <w:sz w:val="24"/>
          <w:szCs w:val="24"/>
        </w:rPr>
        <w:t xml:space="preserve">снование  для  назначения  доплаты  Подгурской  Л.П.  в  размере  </w:t>
      </w:r>
      <w:r w:rsidR="00A16714">
        <w:rPr>
          <w:rFonts w:ascii="Times New Roman" w:hAnsi="Times New Roman" w:cs="Times New Roman"/>
          <w:sz w:val="24"/>
          <w:szCs w:val="24"/>
        </w:rPr>
        <w:t>2</w:t>
      </w:r>
      <w:r w:rsidRPr="009916E0">
        <w:rPr>
          <w:rFonts w:ascii="Times New Roman" w:hAnsi="Times New Roman" w:cs="Times New Roman"/>
          <w:sz w:val="24"/>
          <w:szCs w:val="24"/>
        </w:rPr>
        <w:t>0,0 %</w:t>
      </w:r>
      <w:r w:rsidR="008367CA">
        <w:rPr>
          <w:rFonts w:ascii="Times New Roman" w:hAnsi="Times New Roman" w:cs="Times New Roman"/>
          <w:sz w:val="24"/>
          <w:szCs w:val="24"/>
        </w:rPr>
        <w:t xml:space="preserve"> от  должностного оклада </w:t>
      </w:r>
      <w:r w:rsidRPr="009916E0">
        <w:rPr>
          <w:rFonts w:ascii="Times New Roman" w:hAnsi="Times New Roman" w:cs="Times New Roman"/>
          <w:sz w:val="24"/>
          <w:szCs w:val="24"/>
        </w:rPr>
        <w:t xml:space="preserve">  </w:t>
      </w:r>
      <w:r w:rsidR="00A16714">
        <w:rPr>
          <w:rFonts w:ascii="Times New Roman" w:hAnsi="Times New Roman" w:cs="Times New Roman"/>
          <w:sz w:val="24"/>
          <w:szCs w:val="24"/>
        </w:rPr>
        <w:t xml:space="preserve"> с 01 января  2020  года  </w:t>
      </w:r>
      <w:r w:rsidR="008367CA">
        <w:rPr>
          <w:rFonts w:ascii="Times New Roman" w:hAnsi="Times New Roman" w:cs="Times New Roman"/>
          <w:sz w:val="24"/>
          <w:szCs w:val="24"/>
        </w:rPr>
        <w:t>неправомерно</w:t>
      </w:r>
      <w:r w:rsidR="00A16714">
        <w:rPr>
          <w:rFonts w:ascii="Times New Roman" w:hAnsi="Times New Roman" w:cs="Times New Roman"/>
          <w:sz w:val="24"/>
          <w:szCs w:val="24"/>
        </w:rPr>
        <w:t>.</w:t>
      </w:r>
    </w:p>
    <w:p w:rsidR="00A16714" w:rsidRDefault="00A16714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6714">
        <w:rPr>
          <w:rFonts w:ascii="Times New Roman" w:hAnsi="Times New Roman" w:cs="Times New Roman"/>
          <w:sz w:val="24"/>
          <w:szCs w:val="24"/>
        </w:rPr>
        <w:t xml:space="preserve">Приказом  от  27.03.2020  года  № 6 л/с  Подгурской  Л.П.   установлена  ежемесячная  надбавка    за   непрерывный  стаж  работы  10 лет в размере  30,0 %  от  должностного  оклада. Выплата  стимулирующей  надбавки   за  стаж  работы   в размере  30,0 %   в соответствии с  критериями, установленными   п. 4.1.5. Положения  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района, устанавливается  за  общий   стаж  работы   свыше  23  лет.  Следовательно, основание  для  назначения  доплаты  Подгурской  Л.П.  в  размере  30,0 % </w:t>
      </w:r>
      <w:r>
        <w:rPr>
          <w:rFonts w:ascii="Times New Roman" w:hAnsi="Times New Roman" w:cs="Times New Roman"/>
          <w:sz w:val="24"/>
          <w:szCs w:val="24"/>
        </w:rPr>
        <w:t xml:space="preserve"> с 27.03.2020  года</w:t>
      </w:r>
      <w:r w:rsidRPr="00A16714">
        <w:rPr>
          <w:rFonts w:ascii="Times New Roman" w:hAnsi="Times New Roman" w:cs="Times New Roman"/>
          <w:sz w:val="24"/>
          <w:szCs w:val="24"/>
        </w:rPr>
        <w:t xml:space="preserve"> </w:t>
      </w:r>
      <w:r w:rsidR="008367CA">
        <w:rPr>
          <w:rFonts w:ascii="Times New Roman" w:hAnsi="Times New Roman" w:cs="Times New Roman"/>
          <w:sz w:val="24"/>
          <w:szCs w:val="24"/>
        </w:rPr>
        <w:t>неправомерно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7CA" w:rsidRDefault="008367CA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Pr="008367CA">
        <w:rPr>
          <w:rFonts w:ascii="Times New Roman" w:hAnsi="Times New Roman" w:cs="Times New Roman"/>
          <w:sz w:val="24"/>
          <w:szCs w:val="24"/>
        </w:rPr>
        <w:t xml:space="preserve">Неправомерное  расходование  средств  бюджета  Иловлинского муниципального района   в сумме  40169,30 рублей   допущено  в  результате  выплаты   работникам   Учреждения  единовременной  премии.   </w:t>
      </w:r>
      <w:proofErr w:type="gramStart"/>
      <w:r w:rsidRPr="008367CA"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 w:rsidRPr="008367CA">
        <w:rPr>
          <w:rFonts w:ascii="Times New Roman" w:hAnsi="Times New Roman" w:cs="Times New Roman"/>
          <w:sz w:val="24"/>
          <w:szCs w:val="24"/>
        </w:rPr>
        <w:t xml:space="preserve">  № 41  от  10.08.2020  года  и Приказа  №  72  от  16.12.2020  года  работникам  учреждения    была  начислена  и выплачена  премия  за  качество  выполняемой  работы. При  этом  Положением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   единовременная премия  с формулировкой  «за  качество  выполняемой  работы»  не  предусмотрена.  </w:t>
      </w:r>
    </w:p>
    <w:p w:rsidR="007E0CCD" w:rsidRDefault="008367CA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="007E0CCD" w:rsidRPr="007E0CCD">
        <w:rPr>
          <w:rFonts w:ascii="Times New Roman" w:hAnsi="Times New Roman" w:cs="Times New Roman"/>
          <w:sz w:val="24"/>
          <w:szCs w:val="24"/>
        </w:rPr>
        <w:t xml:space="preserve">Неправомерное  расходование  средств  бюджета  Иловлинского муниципального  района </w:t>
      </w:r>
      <w:r w:rsidR="007E0CCD">
        <w:rPr>
          <w:rFonts w:ascii="Times New Roman" w:hAnsi="Times New Roman" w:cs="Times New Roman"/>
          <w:sz w:val="24"/>
          <w:szCs w:val="24"/>
        </w:rPr>
        <w:t xml:space="preserve"> в сумме 1302,0  рублей</w:t>
      </w:r>
      <w:r w:rsidR="007E0CCD" w:rsidRPr="007E0CCD">
        <w:rPr>
          <w:rFonts w:ascii="Times New Roman" w:hAnsi="Times New Roman" w:cs="Times New Roman"/>
          <w:sz w:val="24"/>
          <w:szCs w:val="24"/>
        </w:rPr>
        <w:t xml:space="preserve">  допущено  в результате  выплаты  премии </w:t>
      </w:r>
      <w:r w:rsidR="007E0CCD">
        <w:rPr>
          <w:rFonts w:ascii="Times New Roman" w:hAnsi="Times New Roman" w:cs="Times New Roman"/>
          <w:sz w:val="24"/>
          <w:szCs w:val="24"/>
        </w:rPr>
        <w:t xml:space="preserve">   начальнику  Отдела  культуры и  библиотечного обслуживания </w:t>
      </w:r>
      <w:r w:rsidR="007E0CCD" w:rsidRPr="007E0CCD">
        <w:rPr>
          <w:rFonts w:ascii="Times New Roman" w:hAnsi="Times New Roman" w:cs="Times New Roman"/>
          <w:sz w:val="24"/>
          <w:szCs w:val="24"/>
        </w:rPr>
        <w:t xml:space="preserve"> Титовой  И.В. Согласно   ст. 145 Трудового  Кодекса  РФ   оплата  труда  руководителей   организаций,  финансируемых  из  местного  бюджета,  производится  в порядке  и размерах, которые  определяются   органами  местного  самоуправления.  Титовой  И.В.  премия  в  размере  1000,0 рублей   была  выплачена  на  основании  Приказа  Отдела  культуры  и  библиотечного  обслуживания  администрации  Иловлинского муниципального  района  от 03.12.2020  года  № 67.   Установление  руководителем  Учреждения   самому  себе   дополнительной  выплаты, не  предусмотренной  штатным  расписанием, без  наличия  распоряжения  о </w:t>
      </w:r>
      <w:proofErr w:type="gramStart"/>
      <w:r w:rsidR="007E0CCD" w:rsidRPr="007E0CCD">
        <w:rPr>
          <w:rFonts w:ascii="Times New Roman" w:hAnsi="Times New Roman" w:cs="Times New Roman"/>
          <w:sz w:val="24"/>
          <w:szCs w:val="24"/>
        </w:rPr>
        <w:t>выплате  Учредителя</w:t>
      </w:r>
      <w:proofErr w:type="gramEnd"/>
      <w:r w:rsidR="007E0CCD" w:rsidRPr="007E0CCD">
        <w:rPr>
          <w:rFonts w:ascii="Times New Roman" w:hAnsi="Times New Roman" w:cs="Times New Roman"/>
          <w:sz w:val="24"/>
          <w:szCs w:val="24"/>
        </w:rPr>
        <w:t xml:space="preserve">, является  неправомерной  выплатой. </w:t>
      </w:r>
    </w:p>
    <w:p w:rsidR="007E0CCD" w:rsidRPr="007E0CCD" w:rsidRDefault="007E0CCD" w:rsidP="007E0CC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7.10. </w:t>
      </w:r>
      <w:r w:rsidRPr="007E0CCD">
        <w:rPr>
          <w:rFonts w:ascii="Times New Roman" w:hAnsi="Times New Roman" w:cs="Times New Roman"/>
          <w:sz w:val="24"/>
          <w:szCs w:val="24"/>
        </w:rPr>
        <w:t>В  ходе  выборочной  проверки   правильности  начисления  заработной  платы   установлено, что  Щербаковой  А.С. неверно   начислена  премия  по Приказу  от  10.08.2020  года  № 41. По  приказу  размер   премии  составляет  50,0 % от  должностного  оклада. Должностной  оклад  Щербаковой  А.С. на  01.08.2020  года    установлен в размере   6427,0 рублей. Соответственно  премия   в начислении  должна составлять 3213,50  рублей. По  данным  расчетно-платежной  ведомости  за  август  2020  года   премия  Щербаковой  А.</w:t>
      </w:r>
      <w:proofErr w:type="gramStart"/>
      <w:r w:rsidRPr="007E0C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0C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E0CCD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7E0CCD">
        <w:rPr>
          <w:rFonts w:ascii="Times New Roman" w:hAnsi="Times New Roman" w:cs="Times New Roman"/>
          <w:sz w:val="24"/>
          <w:szCs w:val="24"/>
        </w:rPr>
        <w:t xml:space="preserve">   ошибочно начислена  в сумме  3121,0 рублей. </w:t>
      </w:r>
      <w:r>
        <w:rPr>
          <w:rFonts w:ascii="Times New Roman" w:hAnsi="Times New Roman" w:cs="Times New Roman"/>
          <w:sz w:val="24"/>
          <w:szCs w:val="24"/>
        </w:rPr>
        <w:t xml:space="preserve">Сумма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недоначисленной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CCD">
        <w:rPr>
          <w:rFonts w:ascii="Times New Roman" w:hAnsi="Times New Roman" w:cs="Times New Roman"/>
          <w:sz w:val="24"/>
          <w:szCs w:val="24"/>
        </w:rPr>
        <w:t xml:space="preserve">  заработн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E0CCD">
        <w:rPr>
          <w:rFonts w:ascii="Times New Roman" w:hAnsi="Times New Roman" w:cs="Times New Roman"/>
          <w:sz w:val="24"/>
          <w:szCs w:val="24"/>
        </w:rPr>
        <w:t xml:space="preserve">  плата  Щербаковой  А.С.  за  август  2020  года   составила  92,50 рублей. </w:t>
      </w:r>
    </w:p>
    <w:p w:rsidR="007E0CCD" w:rsidRDefault="007E0CCD" w:rsidP="00425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64" w:rsidRPr="00BA3BE2" w:rsidRDefault="004C0F43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BE2">
        <w:rPr>
          <w:rFonts w:ascii="Times New Roman" w:hAnsi="Times New Roman" w:cs="Times New Roman"/>
          <w:sz w:val="24"/>
          <w:szCs w:val="24"/>
        </w:rPr>
        <w:t>8.</w:t>
      </w:r>
      <w:r w:rsidR="001D7062" w:rsidRPr="00BA3BE2">
        <w:rPr>
          <w:rFonts w:ascii="Times New Roman" w:hAnsi="Times New Roman" w:cs="Times New Roman"/>
          <w:sz w:val="24"/>
          <w:szCs w:val="24"/>
        </w:rPr>
        <w:t xml:space="preserve">   </w:t>
      </w:r>
      <w:r w:rsidR="00B73F13" w:rsidRPr="00BA3BE2">
        <w:rPr>
          <w:rFonts w:ascii="Times New Roman" w:hAnsi="Times New Roman" w:cs="Times New Roman"/>
          <w:sz w:val="24"/>
          <w:szCs w:val="24"/>
        </w:rPr>
        <w:t>Выво</w:t>
      </w:r>
      <w:r w:rsidR="00B14C0A">
        <w:rPr>
          <w:rFonts w:ascii="Times New Roman" w:hAnsi="Times New Roman" w:cs="Times New Roman"/>
          <w:sz w:val="24"/>
          <w:szCs w:val="24"/>
        </w:rPr>
        <w:t>ды</w:t>
      </w:r>
      <w:r w:rsidR="00B73F13" w:rsidRPr="00BA3BE2">
        <w:rPr>
          <w:rFonts w:ascii="Times New Roman" w:hAnsi="Times New Roman" w:cs="Times New Roman"/>
          <w:sz w:val="24"/>
          <w:szCs w:val="24"/>
        </w:rPr>
        <w:t>:</w:t>
      </w:r>
    </w:p>
    <w:p w:rsidR="00B14C0A" w:rsidRP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 В  проверяемом  периоде   Отделом  культуры  и  библиотечного  обслуживания  </w:t>
      </w:r>
      <w:r w:rsidRPr="00B14C0A">
        <w:rPr>
          <w:rFonts w:ascii="Times New Roman" w:hAnsi="Times New Roman" w:cs="Times New Roman"/>
          <w:sz w:val="24"/>
          <w:szCs w:val="24"/>
        </w:rPr>
        <w:t>необоснованно  израсходованы  средства  бюджета  Иловлинского  муниципального  района  в  общей  сумме 77191,08  рублей, в том  числе:</w:t>
      </w:r>
    </w:p>
    <w:p w:rsidR="00B14C0A" w:rsidRP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C0A">
        <w:rPr>
          <w:rFonts w:ascii="Times New Roman" w:hAnsi="Times New Roman" w:cs="Times New Roman"/>
          <w:sz w:val="24"/>
          <w:szCs w:val="24"/>
        </w:rPr>
        <w:t>-</w:t>
      </w:r>
      <w:r w:rsidRPr="00B14C0A">
        <w:rPr>
          <w:rFonts w:ascii="Times New Roman" w:hAnsi="Times New Roman" w:cs="Times New Roman"/>
          <w:sz w:val="24"/>
          <w:szCs w:val="24"/>
        </w:rPr>
        <w:tab/>
        <w:t xml:space="preserve">13900,0 рублей в  результате  оплаты   работ  по  договору  №  5_0000513  от  10.07.2020  года, заключенному  с ИП </w:t>
      </w:r>
      <w:proofErr w:type="spellStart"/>
      <w:r w:rsidRPr="00B14C0A"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 w:rsidRPr="00B14C0A">
        <w:rPr>
          <w:rFonts w:ascii="Times New Roman" w:hAnsi="Times New Roman" w:cs="Times New Roman"/>
          <w:sz w:val="24"/>
          <w:szCs w:val="24"/>
        </w:rPr>
        <w:t xml:space="preserve"> А.П. с признаками  нарушения  ст. 454, ст. 740, ст. 432 Гражданского Кодекса, в  отсутствии  сметы;</w:t>
      </w:r>
    </w:p>
    <w:p w:rsidR="00B14C0A" w:rsidRP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C0A">
        <w:rPr>
          <w:rFonts w:ascii="Times New Roman" w:hAnsi="Times New Roman" w:cs="Times New Roman"/>
          <w:sz w:val="24"/>
          <w:szCs w:val="24"/>
        </w:rPr>
        <w:t>-</w:t>
      </w:r>
      <w:r w:rsidRPr="00B14C0A">
        <w:rPr>
          <w:rFonts w:ascii="Times New Roman" w:hAnsi="Times New Roman" w:cs="Times New Roman"/>
          <w:sz w:val="24"/>
          <w:szCs w:val="24"/>
        </w:rPr>
        <w:tab/>
        <w:t xml:space="preserve">4200,0 рублей  в  результате  оплаты  работ  по  договору  №  6_0000275  от 02.09.2020  года, заключенному  с  ИП </w:t>
      </w:r>
      <w:proofErr w:type="spellStart"/>
      <w:r w:rsidRPr="00B14C0A">
        <w:rPr>
          <w:rFonts w:ascii="Times New Roman" w:hAnsi="Times New Roman" w:cs="Times New Roman"/>
          <w:sz w:val="24"/>
          <w:szCs w:val="24"/>
        </w:rPr>
        <w:t>Текутов</w:t>
      </w:r>
      <w:proofErr w:type="spellEnd"/>
      <w:r w:rsidRPr="00B14C0A">
        <w:rPr>
          <w:rFonts w:ascii="Times New Roman" w:hAnsi="Times New Roman" w:cs="Times New Roman"/>
          <w:sz w:val="24"/>
          <w:szCs w:val="24"/>
        </w:rPr>
        <w:t xml:space="preserve"> А.П. с  признаками  нарушения  ст. 454, ст. 740, ст. 432 Гражданского Кодекса</w:t>
      </w:r>
      <w:r w:rsidR="00E863EE">
        <w:rPr>
          <w:rFonts w:ascii="Times New Roman" w:hAnsi="Times New Roman" w:cs="Times New Roman"/>
          <w:sz w:val="24"/>
          <w:szCs w:val="24"/>
        </w:rPr>
        <w:t xml:space="preserve"> РФ</w:t>
      </w:r>
      <w:bookmarkStart w:id="0" w:name="_GoBack"/>
      <w:bookmarkEnd w:id="0"/>
      <w:r w:rsidRPr="00B14C0A">
        <w:rPr>
          <w:rFonts w:ascii="Times New Roman" w:hAnsi="Times New Roman" w:cs="Times New Roman"/>
          <w:sz w:val="24"/>
          <w:szCs w:val="24"/>
        </w:rPr>
        <w:t>, в  отсутствии  сметы;</w:t>
      </w:r>
    </w:p>
    <w:p w:rsidR="00B14C0A" w:rsidRP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C0A">
        <w:rPr>
          <w:rFonts w:ascii="Times New Roman" w:hAnsi="Times New Roman" w:cs="Times New Roman"/>
          <w:sz w:val="24"/>
          <w:szCs w:val="24"/>
        </w:rPr>
        <w:t>-</w:t>
      </w:r>
      <w:r w:rsidRPr="00B14C0A">
        <w:rPr>
          <w:rFonts w:ascii="Times New Roman" w:hAnsi="Times New Roman" w:cs="Times New Roman"/>
          <w:sz w:val="24"/>
          <w:szCs w:val="24"/>
        </w:rPr>
        <w:tab/>
        <w:t>17619,78  рублей в результате  установленной   выплаты  за  стаж  работы  Подгурской Л.П. в нарушение  п. 4.1.5  Положения  по оплате  труда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района;</w:t>
      </w:r>
    </w:p>
    <w:p w:rsidR="00B14C0A" w:rsidRP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C0A">
        <w:rPr>
          <w:rFonts w:ascii="Times New Roman" w:hAnsi="Times New Roman" w:cs="Times New Roman"/>
          <w:sz w:val="24"/>
          <w:szCs w:val="24"/>
        </w:rPr>
        <w:t>-</w:t>
      </w:r>
      <w:r w:rsidRPr="00B14C0A">
        <w:rPr>
          <w:rFonts w:ascii="Times New Roman" w:hAnsi="Times New Roman" w:cs="Times New Roman"/>
          <w:sz w:val="24"/>
          <w:szCs w:val="24"/>
        </w:rPr>
        <w:tab/>
        <w:t>40169,30 рублей в результаты  выплаты  премии работникам  Учреждения  с формулировкой «за качество  выполнения  работы», которая  не предусмотрена  Положением  по оплате  труда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района;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C0A">
        <w:rPr>
          <w:rFonts w:ascii="Times New Roman" w:hAnsi="Times New Roman" w:cs="Times New Roman"/>
          <w:sz w:val="24"/>
          <w:szCs w:val="24"/>
        </w:rPr>
        <w:t>-</w:t>
      </w:r>
      <w:r w:rsidRPr="00B14C0A">
        <w:rPr>
          <w:rFonts w:ascii="Times New Roman" w:hAnsi="Times New Roman" w:cs="Times New Roman"/>
          <w:sz w:val="24"/>
          <w:szCs w:val="24"/>
        </w:rPr>
        <w:tab/>
        <w:t xml:space="preserve">1302,0 рублей  в  результате  </w:t>
      </w:r>
      <w:proofErr w:type="gramStart"/>
      <w:r w:rsidRPr="00B14C0A">
        <w:rPr>
          <w:rFonts w:ascii="Times New Roman" w:hAnsi="Times New Roman" w:cs="Times New Roman"/>
          <w:sz w:val="24"/>
          <w:szCs w:val="24"/>
        </w:rPr>
        <w:t>выплаты  Титовой</w:t>
      </w:r>
      <w:proofErr w:type="gramEnd"/>
      <w:r w:rsidRPr="00B14C0A">
        <w:rPr>
          <w:rFonts w:ascii="Times New Roman" w:hAnsi="Times New Roman" w:cs="Times New Roman"/>
          <w:sz w:val="24"/>
          <w:szCs w:val="24"/>
        </w:rPr>
        <w:t xml:space="preserve">  И.В.  премии  в нарушение   ст. 145 Трудового  Кодекса  РФ по Приказу  Отдела  культ</w:t>
      </w:r>
      <w:r>
        <w:rPr>
          <w:rFonts w:ascii="Times New Roman" w:hAnsi="Times New Roman" w:cs="Times New Roman"/>
          <w:sz w:val="24"/>
          <w:szCs w:val="24"/>
        </w:rPr>
        <w:t>уры   от 03.12.2020  года  № 67.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 В  проверяемом  периоде  Отделом  культуры  и  библиотечного  обслуживания  </w:t>
      </w:r>
      <w:r w:rsidRPr="00B14C0A">
        <w:rPr>
          <w:rFonts w:ascii="Times New Roman" w:hAnsi="Times New Roman" w:cs="Times New Roman"/>
          <w:sz w:val="24"/>
          <w:szCs w:val="24"/>
        </w:rPr>
        <w:t>произведено не эффективное  расходование средств  бюджета</w:t>
      </w:r>
      <w:r>
        <w:rPr>
          <w:rFonts w:ascii="Times New Roman" w:hAnsi="Times New Roman" w:cs="Times New Roman"/>
          <w:sz w:val="24"/>
          <w:szCs w:val="24"/>
        </w:rPr>
        <w:t xml:space="preserve"> в  сумме  3000,0 рублей</w:t>
      </w:r>
      <w:r w:rsidRPr="00B14C0A">
        <w:rPr>
          <w:rFonts w:ascii="Times New Roman" w:hAnsi="Times New Roman" w:cs="Times New Roman"/>
          <w:sz w:val="24"/>
          <w:szCs w:val="24"/>
        </w:rPr>
        <w:t>, выразившееся  в уплате  задолженности  по Постановлению  о возбуждении  исполнительного  производства  от 16.07.2019 года    Управления  Федеральной  службы судебных  прис</w:t>
      </w:r>
      <w:r>
        <w:rPr>
          <w:rFonts w:ascii="Times New Roman" w:hAnsi="Times New Roman" w:cs="Times New Roman"/>
          <w:sz w:val="24"/>
          <w:szCs w:val="24"/>
        </w:rPr>
        <w:t>тавов по Волгоградской  области.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B14C0A">
        <w:t xml:space="preserve"> </w:t>
      </w:r>
      <w:r w:rsidRPr="00B14C0A">
        <w:rPr>
          <w:rFonts w:ascii="Times New Roman" w:hAnsi="Times New Roman" w:cs="Times New Roman"/>
          <w:sz w:val="24"/>
          <w:szCs w:val="24"/>
        </w:rPr>
        <w:t>Бюджетная  смета  Отдела  культуры  и  библиотечного  обслуживания     на  2020  год  составлена  и утверждена  с  нарушением   п.8 Приказа  Минфина  РФ  от   14.02.2018  года  №  26 н       « Об   общих  требованиях  к  порядку   составления, утверждения  и  ведения   бюджетных  смет  казенных  учреждений».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B14C0A">
        <w:rPr>
          <w:rFonts w:ascii="Times New Roman" w:hAnsi="Times New Roman" w:cs="Times New Roman"/>
          <w:sz w:val="24"/>
          <w:szCs w:val="24"/>
        </w:rPr>
        <w:tab/>
        <w:t xml:space="preserve">Являясь муниципальным  заказчиком,  закупки  товаров, забот, услуг  в  2020 году  Отдел культуры  осуществлял с  нарушением  требований  части  2  ст. 38 Федерального Закона  № 44-ФЗ, а именно в  Учреждении  не назначено  лицо, ответственное  за   осуществление  закупок.  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B14C0A">
        <w:rPr>
          <w:rFonts w:ascii="Times New Roman" w:hAnsi="Times New Roman" w:cs="Times New Roman"/>
          <w:sz w:val="24"/>
          <w:szCs w:val="24"/>
        </w:rPr>
        <w:t xml:space="preserve"> Штатное  расписание Отдела  культуры </w:t>
      </w:r>
      <w:r>
        <w:rPr>
          <w:rFonts w:ascii="Times New Roman" w:hAnsi="Times New Roman" w:cs="Times New Roman"/>
          <w:sz w:val="24"/>
          <w:szCs w:val="24"/>
        </w:rPr>
        <w:t xml:space="preserve">и  библиотечного  обслуживания </w:t>
      </w:r>
      <w:r w:rsidRPr="00B14C0A">
        <w:rPr>
          <w:rFonts w:ascii="Times New Roman" w:hAnsi="Times New Roman" w:cs="Times New Roman"/>
          <w:sz w:val="24"/>
          <w:szCs w:val="24"/>
        </w:rPr>
        <w:t xml:space="preserve">  на  2020 год   не соответствует  Положению 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района.  Должностные  оклады  работников, осуществляющих  техническое  обеспечение  деятельности  Учреждения,  указанные в  штатном  </w:t>
      </w:r>
      <w:r w:rsidRPr="00B14C0A">
        <w:rPr>
          <w:rFonts w:ascii="Times New Roman" w:hAnsi="Times New Roman" w:cs="Times New Roman"/>
          <w:sz w:val="24"/>
          <w:szCs w:val="24"/>
        </w:rPr>
        <w:lastRenderedPageBreak/>
        <w:t>расписании,   в отсутствие  приказа   увеличены  на  4,5 %</w:t>
      </w:r>
      <w:r>
        <w:rPr>
          <w:rFonts w:ascii="Times New Roman" w:hAnsi="Times New Roman" w:cs="Times New Roman"/>
          <w:sz w:val="24"/>
          <w:szCs w:val="24"/>
        </w:rPr>
        <w:t xml:space="preserve"> от  утвержденных  Положением  об  оплате  труда  окладов</w:t>
      </w:r>
      <w:r w:rsidRPr="00B14C0A">
        <w:rPr>
          <w:rFonts w:ascii="Times New Roman" w:hAnsi="Times New Roman" w:cs="Times New Roman"/>
          <w:sz w:val="24"/>
          <w:szCs w:val="24"/>
        </w:rPr>
        <w:t>. Должность  «программист» включена  в  штатное расписание  в количестве  0,4  штатные единицы с  должностным  окладом  2425,0 рублей.  Положением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   размер  должностного  оклада  по  должности  «программист»  не определен.</w:t>
      </w:r>
    </w:p>
    <w:p w:rsidR="00B14C0A" w:rsidRDefault="00B14C0A" w:rsidP="00B14C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Ошибочно  начислена  премия  Щербаковой  А.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4C0A">
        <w:rPr>
          <w:rFonts w:ascii="Times New Roman" w:hAnsi="Times New Roman" w:cs="Times New Roman"/>
          <w:sz w:val="24"/>
          <w:szCs w:val="24"/>
        </w:rPr>
        <w:t>премия</w:t>
      </w:r>
      <w:proofErr w:type="gramEnd"/>
      <w:r w:rsidRPr="00B14C0A">
        <w:rPr>
          <w:rFonts w:ascii="Times New Roman" w:hAnsi="Times New Roman" w:cs="Times New Roman"/>
          <w:sz w:val="24"/>
          <w:szCs w:val="24"/>
        </w:rPr>
        <w:t xml:space="preserve">  по При</w:t>
      </w:r>
      <w:r>
        <w:rPr>
          <w:rFonts w:ascii="Times New Roman" w:hAnsi="Times New Roman" w:cs="Times New Roman"/>
          <w:sz w:val="24"/>
          <w:szCs w:val="24"/>
        </w:rPr>
        <w:t xml:space="preserve">казу  от  10.08.2020  года  № 41. Сумма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недоначисленной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заработной  платы  составила  92,50  рублей. </w:t>
      </w:r>
    </w:p>
    <w:p w:rsidR="00B14C0A" w:rsidRDefault="000723BC" w:rsidP="003661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6B39" w:rsidRDefault="005E6B39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9.     </w:t>
      </w:r>
      <w:r w:rsidR="000723BC">
        <w:rPr>
          <w:rFonts w:ascii="Times New Roman" w:hAnsi="Times New Roman" w:cs="Times New Roman"/>
          <w:sz w:val="24"/>
          <w:szCs w:val="24"/>
        </w:rPr>
        <w:t>Предложения (рекомендации).</w:t>
      </w:r>
    </w:p>
    <w:p w:rsidR="000723BC" w:rsidRPr="005A1C24" w:rsidRDefault="000723BC" w:rsidP="000723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C24" w:rsidRDefault="007D69C7" w:rsidP="00366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9.1. </w:t>
      </w:r>
      <w:r w:rsidR="005A1C24" w:rsidRPr="005A1C24">
        <w:rPr>
          <w:rFonts w:ascii="Times New Roman" w:hAnsi="Times New Roman" w:cs="Times New Roman"/>
          <w:sz w:val="24"/>
          <w:szCs w:val="24"/>
        </w:rPr>
        <w:tab/>
      </w:r>
      <w:r w:rsidR="003661E3" w:rsidRPr="003661E3">
        <w:rPr>
          <w:rFonts w:ascii="Times New Roman" w:hAnsi="Times New Roman" w:cs="Times New Roman"/>
          <w:sz w:val="24"/>
          <w:szCs w:val="24"/>
        </w:rPr>
        <w:t>Привести  в  соответствие  с Положением об  оплате  труда   работников  бухгалтерии  и  работников,   осуществляющих  техническое  обеспечение  деятельности  Отдела  культуры  и  библиотечного  обслуживания  администрации Иловлинского муниципального района  процент  надбавки  за  стаж  работы  Подгурской  Л.П.</w:t>
      </w:r>
    </w:p>
    <w:p w:rsidR="003661E3" w:rsidRDefault="003661E3" w:rsidP="0036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9.2. </w:t>
      </w:r>
      <w:r w:rsidRP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 нарушение  в части  начисления  заработной  платы Щербаковой  А.С. за  август  2020  года.</w:t>
      </w:r>
    </w:p>
    <w:p w:rsidR="003661E3" w:rsidRDefault="003661E3" w:rsidP="0036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9.3.</w:t>
      </w:r>
      <w:r w:rsidRPr="003661E3">
        <w:t xml:space="preserve"> </w:t>
      </w:r>
      <w:r w:rsidRP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 нарушение  требований  части  2  ст. 38 Федерального Закона  от  05.04.2013  года  № 44-ФЗ  «О контрактной  системе в сфере  закупок  товаров, работ, услуг  для  государственных и  муниципальных  нужд».</w:t>
      </w:r>
    </w:p>
    <w:p w:rsidR="003661E3" w:rsidRDefault="003661E3" w:rsidP="0036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9.4.</w:t>
      </w:r>
      <w:r w:rsidRPr="003661E3">
        <w:t xml:space="preserve"> </w:t>
      </w:r>
      <w:r w:rsidRP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 ведении  финансово-хозяйственной  деятельности  не допускать   неправомерного и  неэффективного   расходования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 бюджета. </w:t>
      </w:r>
    </w:p>
    <w:p w:rsidR="00381EE7" w:rsidRDefault="00381EE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B7" w:rsidRDefault="009C47B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656C2" w:rsidRDefault="009C47B7" w:rsidP="003661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  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</w:t>
      </w:r>
      <w:r w:rsidR="003661E3" w:rsidRP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 вопросов  целевого и  эффективного  расходования   средств  бюджета  Иловлинского  муниципального района, выделенных  Отделу культуры  и  библиотечного  обслуживания  администрации  Иловлинского муниципального  района   в 2020  году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00B" w:rsidRDefault="00F9300B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61E3" w:rsidRDefault="003661E3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                                          </w:t>
      </w:r>
      <w:r w:rsidR="000C22A0">
        <w:rPr>
          <w:rFonts w:ascii="Times New Roman" w:hAnsi="Times New Roman" w:cs="Times New Roman"/>
          <w:sz w:val="24"/>
          <w:szCs w:val="24"/>
        </w:rPr>
        <w:t xml:space="preserve">С.Б. Насонов </w:t>
      </w:r>
    </w:p>
    <w:p w:rsidR="00717EBF" w:rsidRDefault="00717EBF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Pr="001336D2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D2C0D" w:rsidRPr="0013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6F88"/>
    <w:multiLevelType w:val="hybridMultilevel"/>
    <w:tmpl w:val="EB2C7518"/>
    <w:lvl w:ilvl="0" w:tplc="12A6D8CC">
      <w:start w:val="1"/>
      <w:numFmt w:val="bullet"/>
      <w:lvlText w:val="-"/>
      <w:lvlJc w:val="left"/>
      <w:pPr>
        <w:ind w:left="136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96C599E"/>
    <w:multiLevelType w:val="hybridMultilevel"/>
    <w:tmpl w:val="02EA0930"/>
    <w:lvl w:ilvl="0" w:tplc="AB30C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D43BA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A"/>
    <w:rsid w:val="00001548"/>
    <w:rsid w:val="0000475F"/>
    <w:rsid w:val="00017E9F"/>
    <w:rsid w:val="00023318"/>
    <w:rsid w:val="000308A0"/>
    <w:rsid w:val="000309B3"/>
    <w:rsid w:val="00053BF1"/>
    <w:rsid w:val="00056636"/>
    <w:rsid w:val="00063BE4"/>
    <w:rsid w:val="00064965"/>
    <w:rsid w:val="00064BB6"/>
    <w:rsid w:val="000723BC"/>
    <w:rsid w:val="00072551"/>
    <w:rsid w:val="00072749"/>
    <w:rsid w:val="00073DE0"/>
    <w:rsid w:val="00084EE0"/>
    <w:rsid w:val="00087045"/>
    <w:rsid w:val="0009258C"/>
    <w:rsid w:val="000A08BF"/>
    <w:rsid w:val="000A2A14"/>
    <w:rsid w:val="000A2A5A"/>
    <w:rsid w:val="000A6AB7"/>
    <w:rsid w:val="000C22A0"/>
    <w:rsid w:val="000D268E"/>
    <w:rsid w:val="000D6F83"/>
    <w:rsid w:val="000D7C17"/>
    <w:rsid w:val="000F15F0"/>
    <w:rsid w:val="00100F7E"/>
    <w:rsid w:val="00107EB5"/>
    <w:rsid w:val="00117B68"/>
    <w:rsid w:val="001208A2"/>
    <w:rsid w:val="001308BF"/>
    <w:rsid w:val="001336D2"/>
    <w:rsid w:val="00154FC5"/>
    <w:rsid w:val="00155E86"/>
    <w:rsid w:val="00157143"/>
    <w:rsid w:val="00161D7B"/>
    <w:rsid w:val="00163C3F"/>
    <w:rsid w:val="001669AE"/>
    <w:rsid w:val="00170D92"/>
    <w:rsid w:val="0018056D"/>
    <w:rsid w:val="00184B36"/>
    <w:rsid w:val="00193820"/>
    <w:rsid w:val="001A0E70"/>
    <w:rsid w:val="001A3157"/>
    <w:rsid w:val="001A5C5A"/>
    <w:rsid w:val="001A710C"/>
    <w:rsid w:val="001B26FE"/>
    <w:rsid w:val="001C3090"/>
    <w:rsid w:val="001D7062"/>
    <w:rsid w:val="001F2995"/>
    <w:rsid w:val="001F4A05"/>
    <w:rsid w:val="0020155F"/>
    <w:rsid w:val="00202CA4"/>
    <w:rsid w:val="002046CC"/>
    <w:rsid w:val="0021187D"/>
    <w:rsid w:val="00213F2B"/>
    <w:rsid w:val="00215025"/>
    <w:rsid w:val="00217F19"/>
    <w:rsid w:val="00220FC4"/>
    <w:rsid w:val="00237811"/>
    <w:rsid w:val="0024028A"/>
    <w:rsid w:val="00247D88"/>
    <w:rsid w:val="00250506"/>
    <w:rsid w:val="00252537"/>
    <w:rsid w:val="002572F7"/>
    <w:rsid w:val="00257D97"/>
    <w:rsid w:val="002632FA"/>
    <w:rsid w:val="00264120"/>
    <w:rsid w:val="002718AA"/>
    <w:rsid w:val="00281247"/>
    <w:rsid w:val="00283E85"/>
    <w:rsid w:val="0029254B"/>
    <w:rsid w:val="0029776B"/>
    <w:rsid w:val="002A1C2E"/>
    <w:rsid w:val="002A5EA8"/>
    <w:rsid w:val="002C1B55"/>
    <w:rsid w:val="002D5886"/>
    <w:rsid w:val="002D7C22"/>
    <w:rsid w:val="002E5D0A"/>
    <w:rsid w:val="00300781"/>
    <w:rsid w:val="00304D6B"/>
    <w:rsid w:val="00324E8C"/>
    <w:rsid w:val="00332890"/>
    <w:rsid w:val="00333D66"/>
    <w:rsid w:val="003356A2"/>
    <w:rsid w:val="00342387"/>
    <w:rsid w:val="00342915"/>
    <w:rsid w:val="003468CD"/>
    <w:rsid w:val="00356066"/>
    <w:rsid w:val="003642A2"/>
    <w:rsid w:val="003643A6"/>
    <w:rsid w:val="003661E3"/>
    <w:rsid w:val="00367BD7"/>
    <w:rsid w:val="00376EE2"/>
    <w:rsid w:val="00381EE7"/>
    <w:rsid w:val="003829FA"/>
    <w:rsid w:val="0038527D"/>
    <w:rsid w:val="00385B0F"/>
    <w:rsid w:val="003870E6"/>
    <w:rsid w:val="003A1366"/>
    <w:rsid w:val="003A697B"/>
    <w:rsid w:val="003A71E9"/>
    <w:rsid w:val="003B29BD"/>
    <w:rsid w:val="003B4470"/>
    <w:rsid w:val="003B4E3E"/>
    <w:rsid w:val="003B7A3B"/>
    <w:rsid w:val="003B7F53"/>
    <w:rsid w:val="003C0EB8"/>
    <w:rsid w:val="003D683B"/>
    <w:rsid w:val="003E5A85"/>
    <w:rsid w:val="003F55BE"/>
    <w:rsid w:val="003F7160"/>
    <w:rsid w:val="00414F79"/>
    <w:rsid w:val="00416852"/>
    <w:rsid w:val="00423D79"/>
    <w:rsid w:val="00425356"/>
    <w:rsid w:val="00425C14"/>
    <w:rsid w:val="004326C5"/>
    <w:rsid w:val="00446D26"/>
    <w:rsid w:val="004511C8"/>
    <w:rsid w:val="004551D3"/>
    <w:rsid w:val="0046479C"/>
    <w:rsid w:val="004653D5"/>
    <w:rsid w:val="0049199D"/>
    <w:rsid w:val="004A3DA3"/>
    <w:rsid w:val="004C0F43"/>
    <w:rsid w:val="004C60DB"/>
    <w:rsid w:val="004C7639"/>
    <w:rsid w:val="004D2B97"/>
    <w:rsid w:val="004D6974"/>
    <w:rsid w:val="004D7760"/>
    <w:rsid w:val="004D7C66"/>
    <w:rsid w:val="004E765A"/>
    <w:rsid w:val="005020F1"/>
    <w:rsid w:val="00523295"/>
    <w:rsid w:val="00523C11"/>
    <w:rsid w:val="00524B9B"/>
    <w:rsid w:val="00533116"/>
    <w:rsid w:val="00543545"/>
    <w:rsid w:val="005470E5"/>
    <w:rsid w:val="00554329"/>
    <w:rsid w:val="00560595"/>
    <w:rsid w:val="00562AB5"/>
    <w:rsid w:val="00567615"/>
    <w:rsid w:val="0058357B"/>
    <w:rsid w:val="005921E7"/>
    <w:rsid w:val="005A1C24"/>
    <w:rsid w:val="005C273F"/>
    <w:rsid w:val="005C2EB3"/>
    <w:rsid w:val="005C53F0"/>
    <w:rsid w:val="005D2D9D"/>
    <w:rsid w:val="005E53AA"/>
    <w:rsid w:val="005E6B39"/>
    <w:rsid w:val="005F0334"/>
    <w:rsid w:val="005F11ED"/>
    <w:rsid w:val="005F1BCB"/>
    <w:rsid w:val="006240F7"/>
    <w:rsid w:val="00630805"/>
    <w:rsid w:val="00631CD1"/>
    <w:rsid w:val="00632301"/>
    <w:rsid w:val="0063453A"/>
    <w:rsid w:val="00635F70"/>
    <w:rsid w:val="00640A06"/>
    <w:rsid w:val="00642512"/>
    <w:rsid w:val="0064349C"/>
    <w:rsid w:val="00644E88"/>
    <w:rsid w:val="00647C9F"/>
    <w:rsid w:val="00655216"/>
    <w:rsid w:val="0066105F"/>
    <w:rsid w:val="00663957"/>
    <w:rsid w:val="0068028E"/>
    <w:rsid w:val="006879F7"/>
    <w:rsid w:val="00687AA9"/>
    <w:rsid w:val="00692A22"/>
    <w:rsid w:val="006A0504"/>
    <w:rsid w:val="006B1683"/>
    <w:rsid w:val="006B7DA2"/>
    <w:rsid w:val="006C0837"/>
    <w:rsid w:val="006C1B57"/>
    <w:rsid w:val="006C2A9A"/>
    <w:rsid w:val="006C7BBB"/>
    <w:rsid w:val="006D2C0D"/>
    <w:rsid w:val="006D4F29"/>
    <w:rsid w:val="006D5CA5"/>
    <w:rsid w:val="006F2748"/>
    <w:rsid w:val="006F74F4"/>
    <w:rsid w:val="0070067E"/>
    <w:rsid w:val="0071147C"/>
    <w:rsid w:val="00711B20"/>
    <w:rsid w:val="00713759"/>
    <w:rsid w:val="00713C28"/>
    <w:rsid w:val="00715B57"/>
    <w:rsid w:val="00715D6A"/>
    <w:rsid w:val="00717EBF"/>
    <w:rsid w:val="007204C4"/>
    <w:rsid w:val="00732A93"/>
    <w:rsid w:val="00733A25"/>
    <w:rsid w:val="00734FD3"/>
    <w:rsid w:val="007355F4"/>
    <w:rsid w:val="00735AAF"/>
    <w:rsid w:val="007503AC"/>
    <w:rsid w:val="00755166"/>
    <w:rsid w:val="0075601A"/>
    <w:rsid w:val="00770EBD"/>
    <w:rsid w:val="007779BE"/>
    <w:rsid w:val="00796A15"/>
    <w:rsid w:val="007A2015"/>
    <w:rsid w:val="007A4212"/>
    <w:rsid w:val="007A52EC"/>
    <w:rsid w:val="007A6D53"/>
    <w:rsid w:val="007B1AB1"/>
    <w:rsid w:val="007C591E"/>
    <w:rsid w:val="007D2C7C"/>
    <w:rsid w:val="007D5C02"/>
    <w:rsid w:val="007D69C7"/>
    <w:rsid w:val="007E0B96"/>
    <w:rsid w:val="007E0CCD"/>
    <w:rsid w:val="007E53EA"/>
    <w:rsid w:val="007E5C37"/>
    <w:rsid w:val="00801AED"/>
    <w:rsid w:val="008056D8"/>
    <w:rsid w:val="0081367D"/>
    <w:rsid w:val="008154F2"/>
    <w:rsid w:val="00824417"/>
    <w:rsid w:val="00825C33"/>
    <w:rsid w:val="00827A39"/>
    <w:rsid w:val="008335AA"/>
    <w:rsid w:val="00833AEE"/>
    <w:rsid w:val="00834A26"/>
    <w:rsid w:val="008367CA"/>
    <w:rsid w:val="00841CB6"/>
    <w:rsid w:val="008435AC"/>
    <w:rsid w:val="00845931"/>
    <w:rsid w:val="00857EF7"/>
    <w:rsid w:val="00863E9C"/>
    <w:rsid w:val="008719E6"/>
    <w:rsid w:val="00872E5A"/>
    <w:rsid w:val="00885083"/>
    <w:rsid w:val="00886929"/>
    <w:rsid w:val="008963C8"/>
    <w:rsid w:val="00897621"/>
    <w:rsid w:val="008A1456"/>
    <w:rsid w:val="008B0196"/>
    <w:rsid w:val="008C50D6"/>
    <w:rsid w:val="008D1DD0"/>
    <w:rsid w:val="008D21C5"/>
    <w:rsid w:val="008D4181"/>
    <w:rsid w:val="008D49DE"/>
    <w:rsid w:val="008E1DC1"/>
    <w:rsid w:val="008E5166"/>
    <w:rsid w:val="008E7819"/>
    <w:rsid w:val="008F2AD1"/>
    <w:rsid w:val="00915560"/>
    <w:rsid w:val="009176D6"/>
    <w:rsid w:val="0092719B"/>
    <w:rsid w:val="00927A94"/>
    <w:rsid w:val="0093150F"/>
    <w:rsid w:val="0093260E"/>
    <w:rsid w:val="0093675B"/>
    <w:rsid w:val="009469A8"/>
    <w:rsid w:val="00952E07"/>
    <w:rsid w:val="00956A38"/>
    <w:rsid w:val="00960056"/>
    <w:rsid w:val="00960B0D"/>
    <w:rsid w:val="00966B36"/>
    <w:rsid w:val="00987ACE"/>
    <w:rsid w:val="009916E0"/>
    <w:rsid w:val="009A58BE"/>
    <w:rsid w:val="009B169E"/>
    <w:rsid w:val="009B3A98"/>
    <w:rsid w:val="009B4622"/>
    <w:rsid w:val="009B7064"/>
    <w:rsid w:val="009B7A81"/>
    <w:rsid w:val="009C47B7"/>
    <w:rsid w:val="009E035E"/>
    <w:rsid w:val="009E629C"/>
    <w:rsid w:val="009F0181"/>
    <w:rsid w:val="009F1756"/>
    <w:rsid w:val="009F19BA"/>
    <w:rsid w:val="00A05E61"/>
    <w:rsid w:val="00A061D6"/>
    <w:rsid w:val="00A10710"/>
    <w:rsid w:val="00A10E79"/>
    <w:rsid w:val="00A1230C"/>
    <w:rsid w:val="00A12455"/>
    <w:rsid w:val="00A16714"/>
    <w:rsid w:val="00A2035F"/>
    <w:rsid w:val="00A209BF"/>
    <w:rsid w:val="00A21F08"/>
    <w:rsid w:val="00A22DC4"/>
    <w:rsid w:val="00A2751A"/>
    <w:rsid w:val="00A3050C"/>
    <w:rsid w:val="00A37001"/>
    <w:rsid w:val="00A51D6E"/>
    <w:rsid w:val="00A5518B"/>
    <w:rsid w:val="00A56A34"/>
    <w:rsid w:val="00A65652"/>
    <w:rsid w:val="00A807D5"/>
    <w:rsid w:val="00AA1833"/>
    <w:rsid w:val="00AB2C54"/>
    <w:rsid w:val="00AB3DF4"/>
    <w:rsid w:val="00AB76DE"/>
    <w:rsid w:val="00AC6F3E"/>
    <w:rsid w:val="00AC7616"/>
    <w:rsid w:val="00AC7BF8"/>
    <w:rsid w:val="00AD6585"/>
    <w:rsid w:val="00AF28EA"/>
    <w:rsid w:val="00B0339B"/>
    <w:rsid w:val="00B04F88"/>
    <w:rsid w:val="00B14C0A"/>
    <w:rsid w:val="00B22292"/>
    <w:rsid w:val="00B23104"/>
    <w:rsid w:val="00B25BA8"/>
    <w:rsid w:val="00B33DCF"/>
    <w:rsid w:val="00B33F3F"/>
    <w:rsid w:val="00B35298"/>
    <w:rsid w:val="00B37B7A"/>
    <w:rsid w:val="00B400E0"/>
    <w:rsid w:val="00B42CD8"/>
    <w:rsid w:val="00B431F4"/>
    <w:rsid w:val="00B4758A"/>
    <w:rsid w:val="00B66EBC"/>
    <w:rsid w:val="00B73F13"/>
    <w:rsid w:val="00B85ED6"/>
    <w:rsid w:val="00B87B8E"/>
    <w:rsid w:val="00B92766"/>
    <w:rsid w:val="00BA1DC8"/>
    <w:rsid w:val="00BA3BE2"/>
    <w:rsid w:val="00BA4D7C"/>
    <w:rsid w:val="00BC12E4"/>
    <w:rsid w:val="00BD3E8C"/>
    <w:rsid w:val="00C01153"/>
    <w:rsid w:val="00C02698"/>
    <w:rsid w:val="00C0683B"/>
    <w:rsid w:val="00C12F1D"/>
    <w:rsid w:val="00C13655"/>
    <w:rsid w:val="00C228FA"/>
    <w:rsid w:val="00C32959"/>
    <w:rsid w:val="00C44515"/>
    <w:rsid w:val="00C563E3"/>
    <w:rsid w:val="00C67CB0"/>
    <w:rsid w:val="00C848C5"/>
    <w:rsid w:val="00C84B78"/>
    <w:rsid w:val="00C87174"/>
    <w:rsid w:val="00C90D6F"/>
    <w:rsid w:val="00C931C3"/>
    <w:rsid w:val="00C94D8B"/>
    <w:rsid w:val="00CA2618"/>
    <w:rsid w:val="00CA57D1"/>
    <w:rsid w:val="00CB5774"/>
    <w:rsid w:val="00CC6CD6"/>
    <w:rsid w:val="00CD1936"/>
    <w:rsid w:val="00CD1C64"/>
    <w:rsid w:val="00CD4B21"/>
    <w:rsid w:val="00CE2A29"/>
    <w:rsid w:val="00CE6567"/>
    <w:rsid w:val="00CF685B"/>
    <w:rsid w:val="00D02B57"/>
    <w:rsid w:val="00D06B8D"/>
    <w:rsid w:val="00D07110"/>
    <w:rsid w:val="00D129A4"/>
    <w:rsid w:val="00D12D93"/>
    <w:rsid w:val="00D14233"/>
    <w:rsid w:val="00D15527"/>
    <w:rsid w:val="00D27A65"/>
    <w:rsid w:val="00D426D5"/>
    <w:rsid w:val="00D46179"/>
    <w:rsid w:val="00D614E1"/>
    <w:rsid w:val="00D710F9"/>
    <w:rsid w:val="00D73B7E"/>
    <w:rsid w:val="00D750EF"/>
    <w:rsid w:val="00D75A0C"/>
    <w:rsid w:val="00D77D3C"/>
    <w:rsid w:val="00D906DD"/>
    <w:rsid w:val="00DB2946"/>
    <w:rsid w:val="00DB5DB6"/>
    <w:rsid w:val="00DB6C32"/>
    <w:rsid w:val="00DC1EB2"/>
    <w:rsid w:val="00DC7C79"/>
    <w:rsid w:val="00DD6EF0"/>
    <w:rsid w:val="00DE040E"/>
    <w:rsid w:val="00DE1581"/>
    <w:rsid w:val="00DE79C7"/>
    <w:rsid w:val="00E04CC0"/>
    <w:rsid w:val="00E04DFE"/>
    <w:rsid w:val="00E06304"/>
    <w:rsid w:val="00E06836"/>
    <w:rsid w:val="00E07D4A"/>
    <w:rsid w:val="00E11357"/>
    <w:rsid w:val="00E15361"/>
    <w:rsid w:val="00E26990"/>
    <w:rsid w:val="00E3255E"/>
    <w:rsid w:val="00E4712F"/>
    <w:rsid w:val="00E52CE6"/>
    <w:rsid w:val="00E560D9"/>
    <w:rsid w:val="00E60D05"/>
    <w:rsid w:val="00E6413E"/>
    <w:rsid w:val="00E656C2"/>
    <w:rsid w:val="00E863EE"/>
    <w:rsid w:val="00E9155B"/>
    <w:rsid w:val="00E93095"/>
    <w:rsid w:val="00E953D4"/>
    <w:rsid w:val="00EA0AFE"/>
    <w:rsid w:val="00EA273C"/>
    <w:rsid w:val="00EA71BE"/>
    <w:rsid w:val="00EB4427"/>
    <w:rsid w:val="00EB567A"/>
    <w:rsid w:val="00EB76F5"/>
    <w:rsid w:val="00EC2128"/>
    <w:rsid w:val="00EC350E"/>
    <w:rsid w:val="00EC43F4"/>
    <w:rsid w:val="00EC777D"/>
    <w:rsid w:val="00EE0958"/>
    <w:rsid w:val="00EF1FDB"/>
    <w:rsid w:val="00F038C3"/>
    <w:rsid w:val="00F1041E"/>
    <w:rsid w:val="00F1216B"/>
    <w:rsid w:val="00F13D61"/>
    <w:rsid w:val="00F36F60"/>
    <w:rsid w:val="00F46765"/>
    <w:rsid w:val="00F5531A"/>
    <w:rsid w:val="00F60680"/>
    <w:rsid w:val="00F6558B"/>
    <w:rsid w:val="00F7178B"/>
    <w:rsid w:val="00F7243D"/>
    <w:rsid w:val="00F739E0"/>
    <w:rsid w:val="00F778DC"/>
    <w:rsid w:val="00F85282"/>
    <w:rsid w:val="00F862CE"/>
    <w:rsid w:val="00F9300B"/>
    <w:rsid w:val="00F96A45"/>
    <w:rsid w:val="00F96E37"/>
    <w:rsid w:val="00FB2824"/>
    <w:rsid w:val="00FC53D6"/>
    <w:rsid w:val="00FC7255"/>
    <w:rsid w:val="00FE127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3D25-43E1-476E-ABB0-EC9B2789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7611</TotalTime>
  <Pages>5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2020-10-09T12:26:00Z</cp:lastPrinted>
  <dcterms:created xsi:type="dcterms:W3CDTF">2013-11-07T11:05:00Z</dcterms:created>
  <dcterms:modified xsi:type="dcterms:W3CDTF">2021-12-24T07:13:00Z</dcterms:modified>
</cp:coreProperties>
</file>