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108" w:rsidRPr="00F15366" w:rsidRDefault="00B52108" w:rsidP="00B21DD9">
      <w:pPr>
        <w:rPr>
          <w:rFonts w:ascii="Times New Roman" w:hAnsi="Times New Roman" w:cs="Times New Roman"/>
          <w:sz w:val="24"/>
          <w:szCs w:val="24"/>
        </w:rPr>
      </w:pPr>
    </w:p>
    <w:p w:rsidR="00B52108" w:rsidRPr="00F674A2" w:rsidRDefault="00B52108" w:rsidP="00B52108">
      <w:pPr>
        <w:pStyle w:val="a5"/>
        <w:jc w:val="center"/>
        <w:rPr>
          <w:rFonts w:ascii="Times New Roman" w:hAnsi="Times New Roman" w:cs="Times New Roman"/>
        </w:rPr>
      </w:pPr>
      <w:r w:rsidRPr="00F674A2">
        <w:rPr>
          <w:rFonts w:ascii="Times New Roman" w:hAnsi="Times New Roman" w:cs="Times New Roman"/>
        </w:rPr>
        <w:t>КОНТРОЛЬНО-СЧЕТНАЯ ПАЛАТА</w:t>
      </w:r>
    </w:p>
    <w:p w:rsidR="00B52108" w:rsidRPr="00F674A2" w:rsidRDefault="00B52108" w:rsidP="00B52108">
      <w:pPr>
        <w:pStyle w:val="a5"/>
        <w:jc w:val="center"/>
        <w:rPr>
          <w:rFonts w:ascii="Times New Roman" w:hAnsi="Times New Roman" w:cs="Times New Roman"/>
        </w:rPr>
      </w:pPr>
      <w:r w:rsidRPr="00F674A2">
        <w:rPr>
          <w:rFonts w:ascii="Times New Roman" w:hAnsi="Times New Roman" w:cs="Times New Roman"/>
        </w:rPr>
        <w:t>ИЛОВЛИНСКОГО МУНИЦИПАЛЬНОГО РАЙОНА</w:t>
      </w:r>
    </w:p>
    <w:p w:rsidR="00B52108" w:rsidRPr="00F674A2" w:rsidRDefault="00B52108" w:rsidP="00B52108">
      <w:pPr>
        <w:pStyle w:val="a5"/>
        <w:jc w:val="center"/>
        <w:rPr>
          <w:rFonts w:ascii="Times New Roman" w:hAnsi="Times New Roman" w:cs="Times New Roman"/>
        </w:rPr>
      </w:pPr>
      <w:r w:rsidRPr="00F674A2">
        <w:rPr>
          <w:rFonts w:ascii="Times New Roman" w:hAnsi="Times New Roman" w:cs="Times New Roman"/>
        </w:rPr>
        <w:t>ВОЛГОГРАДСКОЙ ОБЛАСТИ</w:t>
      </w:r>
    </w:p>
    <w:p w:rsidR="00B52108" w:rsidRPr="00810B79" w:rsidRDefault="00B52108" w:rsidP="00810B79">
      <w:pPr>
        <w:pStyle w:val="a5"/>
        <w:rPr>
          <w:rFonts w:ascii="Times New Roman" w:hAnsi="Times New Roman" w:cs="Times New Roman"/>
        </w:rPr>
      </w:pPr>
      <w:r w:rsidRPr="00F674A2">
        <w:rPr>
          <w:rFonts w:ascii="Times New Roman" w:hAnsi="Times New Roman" w:cs="Times New Roman"/>
        </w:rPr>
        <w:t>──────────────────────────────────────────────────────</w:t>
      </w:r>
    </w:p>
    <w:p w:rsidR="00B52108" w:rsidRPr="00C437B2" w:rsidRDefault="00B52108" w:rsidP="00B52108">
      <w:pPr>
        <w:pStyle w:val="a5"/>
        <w:jc w:val="center"/>
        <w:rPr>
          <w:rFonts w:ascii="Times New Roman" w:hAnsi="Times New Roman" w:cs="Times New Roman"/>
        </w:rPr>
      </w:pPr>
      <w:r w:rsidRPr="00C437B2">
        <w:rPr>
          <w:rStyle w:val="a3"/>
          <w:rFonts w:ascii="Times New Roman" w:hAnsi="Times New Roman" w:cs="Times New Roman"/>
          <w:bCs/>
          <w:color w:val="auto"/>
        </w:rPr>
        <w:t>ОТЧЕТ</w:t>
      </w:r>
    </w:p>
    <w:p w:rsidR="00B52108" w:rsidRPr="00C437B2" w:rsidRDefault="00B52108" w:rsidP="00B52108">
      <w:pPr>
        <w:pStyle w:val="a5"/>
        <w:jc w:val="center"/>
        <w:rPr>
          <w:rFonts w:ascii="Times New Roman" w:hAnsi="Times New Roman" w:cs="Times New Roman"/>
        </w:rPr>
      </w:pPr>
      <w:r w:rsidRPr="00C437B2">
        <w:rPr>
          <w:rStyle w:val="a3"/>
          <w:rFonts w:ascii="Times New Roman" w:hAnsi="Times New Roman" w:cs="Times New Roman"/>
          <w:bCs/>
          <w:color w:val="auto"/>
        </w:rPr>
        <w:t>О РЕЗУЛЬТАТАХ КОНТРОЛЬНОГО МЕРОПРИЯТИЯ</w:t>
      </w:r>
    </w:p>
    <w:p w:rsidR="00B52108" w:rsidRPr="00C437B2" w:rsidRDefault="00756718" w:rsidP="00B52108">
      <w:pPr>
        <w:pStyle w:val="a5"/>
        <w:jc w:val="center"/>
        <w:rPr>
          <w:rFonts w:ascii="Times New Roman" w:hAnsi="Times New Roman" w:cs="Times New Roman"/>
        </w:rPr>
      </w:pPr>
      <w:r w:rsidRPr="00C437B2">
        <w:rPr>
          <w:rFonts w:ascii="Times New Roman" w:hAnsi="Times New Roman" w:cs="Times New Roman"/>
        </w:rPr>
        <w:t>"П</w:t>
      </w:r>
      <w:r w:rsidR="00682EBF" w:rsidRPr="00C437B2">
        <w:rPr>
          <w:rFonts w:ascii="Times New Roman" w:hAnsi="Times New Roman" w:cs="Times New Roman"/>
        </w:rPr>
        <w:t>ров</w:t>
      </w:r>
      <w:r w:rsidR="00A4780B" w:rsidRPr="00C437B2">
        <w:rPr>
          <w:rFonts w:ascii="Times New Roman" w:hAnsi="Times New Roman" w:cs="Times New Roman"/>
        </w:rPr>
        <w:t>ерка отдельных вопросов целевого и эффективного использования сре</w:t>
      </w:r>
      <w:r w:rsidR="00B97C74" w:rsidRPr="00C437B2">
        <w:rPr>
          <w:rFonts w:ascii="Times New Roman" w:hAnsi="Times New Roman" w:cs="Times New Roman"/>
        </w:rPr>
        <w:t xml:space="preserve">дств бюджета </w:t>
      </w:r>
      <w:proofErr w:type="spellStart"/>
      <w:r w:rsidR="00B97C74" w:rsidRPr="00C437B2">
        <w:rPr>
          <w:rFonts w:ascii="Times New Roman" w:hAnsi="Times New Roman" w:cs="Times New Roman"/>
        </w:rPr>
        <w:t>Иловлинского</w:t>
      </w:r>
      <w:proofErr w:type="spellEnd"/>
      <w:r w:rsidR="00B97C74" w:rsidRPr="00C437B2">
        <w:rPr>
          <w:rFonts w:ascii="Times New Roman" w:hAnsi="Times New Roman" w:cs="Times New Roman"/>
        </w:rPr>
        <w:t xml:space="preserve"> городского</w:t>
      </w:r>
      <w:r w:rsidR="00A4780B" w:rsidRPr="00C437B2">
        <w:rPr>
          <w:rFonts w:ascii="Times New Roman" w:hAnsi="Times New Roman" w:cs="Times New Roman"/>
        </w:rPr>
        <w:t xml:space="preserve"> по</w:t>
      </w:r>
      <w:r w:rsidR="00B97C74" w:rsidRPr="00C437B2">
        <w:rPr>
          <w:rFonts w:ascii="Times New Roman" w:hAnsi="Times New Roman" w:cs="Times New Roman"/>
        </w:rPr>
        <w:t>с</w:t>
      </w:r>
      <w:r w:rsidR="00BA0376" w:rsidRPr="00C437B2">
        <w:rPr>
          <w:rFonts w:ascii="Times New Roman" w:hAnsi="Times New Roman" w:cs="Times New Roman"/>
        </w:rPr>
        <w:t xml:space="preserve">еления, выделенных Думе </w:t>
      </w:r>
      <w:r w:rsidR="00B97C74" w:rsidRPr="00C437B2">
        <w:rPr>
          <w:rFonts w:ascii="Times New Roman" w:hAnsi="Times New Roman" w:cs="Times New Roman"/>
        </w:rPr>
        <w:t xml:space="preserve"> </w:t>
      </w:r>
      <w:proofErr w:type="spellStart"/>
      <w:r w:rsidR="00B97C74" w:rsidRPr="00C437B2">
        <w:rPr>
          <w:rFonts w:ascii="Times New Roman" w:hAnsi="Times New Roman" w:cs="Times New Roman"/>
        </w:rPr>
        <w:t>Иловлинского</w:t>
      </w:r>
      <w:proofErr w:type="spellEnd"/>
      <w:r w:rsidR="00B97C74" w:rsidRPr="00C437B2">
        <w:rPr>
          <w:rFonts w:ascii="Times New Roman" w:hAnsi="Times New Roman" w:cs="Times New Roman"/>
        </w:rPr>
        <w:t xml:space="preserve"> городского поселения</w:t>
      </w:r>
      <w:r w:rsidR="00A4780B" w:rsidRPr="00C437B2">
        <w:rPr>
          <w:rFonts w:ascii="Times New Roman" w:hAnsi="Times New Roman" w:cs="Times New Roman"/>
        </w:rPr>
        <w:t xml:space="preserve"> в 2020 году».</w:t>
      </w:r>
    </w:p>
    <w:p w:rsidR="00B52108" w:rsidRPr="00C437B2" w:rsidRDefault="00B52108" w:rsidP="001C4B87">
      <w:pPr>
        <w:pStyle w:val="a5"/>
        <w:rPr>
          <w:rFonts w:ascii="Times New Roman" w:hAnsi="Times New Roman" w:cs="Times New Roman"/>
        </w:rPr>
      </w:pPr>
      <w:r w:rsidRPr="00C437B2">
        <w:rPr>
          <w:rFonts w:ascii="Times New Roman" w:hAnsi="Times New Roman" w:cs="Times New Roman"/>
        </w:rPr>
        <w:t xml:space="preserve">                 </w:t>
      </w:r>
    </w:p>
    <w:p w:rsidR="00B52108" w:rsidRPr="00C437B2" w:rsidRDefault="00B52108" w:rsidP="00B52108">
      <w:pPr>
        <w:pStyle w:val="a5"/>
        <w:rPr>
          <w:rFonts w:ascii="Times New Roman" w:hAnsi="Times New Roman" w:cs="Times New Roman"/>
        </w:rPr>
      </w:pPr>
      <w:r w:rsidRPr="00C437B2">
        <w:rPr>
          <w:rFonts w:ascii="Times New Roman" w:hAnsi="Times New Roman" w:cs="Times New Roman"/>
        </w:rPr>
        <w:t xml:space="preserve">    </w:t>
      </w:r>
      <w:r w:rsidRPr="00C437B2">
        <w:rPr>
          <w:rFonts w:ascii="Times New Roman" w:hAnsi="Times New Roman" w:cs="Times New Roman"/>
          <w:b/>
        </w:rPr>
        <w:t xml:space="preserve"> 1</w:t>
      </w:r>
      <w:r w:rsidRPr="00C437B2">
        <w:rPr>
          <w:rFonts w:ascii="Times New Roman" w:hAnsi="Times New Roman" w:cs="Times New Roman"/>
        </w:rPr>
        <w:t xml:space="preserve">. </w:t>
      </w:r>
      <w:r w:rsidRPr="00C437B2">
        <w:rPr>
          <w:rFonts w:ascii="Times New Roman" w:hAnsi="Times New Roman" w:cs="Times New Roman"/>
          <w:b/>
        </w:rPr>
        <w:t>Основание для проведения контрольного мероприятия:</w:t>
      </w:r>
      <w:r w:rsidR="00C611F9" w:rsidRPr="00C437B2">
        <w:rPr>
          <w:rFonts w:ascii="Times New Roman" w:hAnsi="Times New Roman" w:cs="Times New Roman"/>
        </w:rPr>
        <w:t xml:space="preserve"> </w:t>
      </w:r>
      <w:r w:rsidR="002273B2" w:rsidRPr="00C437B2">
        <w:rPr>
          <w:rFonts w:ascii="Times New Roman" w:hAnsi="Times New Roman" w:cs="Times New Roman"/>
        </w:rPr>
        <w:t>план работы к</w:t>
      </w:r>
      <w:r w:rsidRPr="00C437B2">
        <w:rPr>
          <w:rFonts w:ascii="Times New Roman" w:hAnsi="Times New Roman" w:cs="Times New Roman"/>
        </w:rPr>
        <w:t xml:space="preserve">онтрольно-счетной палаты </w:t>
      </w:r>
      <w:proofErr w:type="spellStart"/>
      <w:r w:rsidRPr="00C437B2">
        <w:rPr>
          <w:rFonts w:ascii="Times New Roman" w:hAnsi="Times New Roman" w:cs="Times New Roman"/>
        </w:rPr>
        <w:t>Иловлинско</w:t>
      </w:r>
      <w:r w:rsidR="00FB13A7" w:rsidRPr="00C437B2">
        <w:rPr>
          <w:rFonts w:ascii="Times New Roman" w:hAnsi="Times New Roman" w:cs="Times New Roman"/>
        </w:rPr>
        <w:t>го</w:t>
      </w:r>
      <w:proofErr w:type="spellEnd"/>
      <w:r w:rsidR="00FB13A7" w:rsidRPr="00C437B2">
        <w:rPr>
          <w:rFonts w:ascii="Times New Roman" w:hAnsi="Times New Roman" w:cs="Times New Roman"/>
        </w:rPr>
        <w:t xml:space="preserve"> муниципального района на </w:t>
      </w:r>
      <w:r w:rsidR="00682EBF" w:rsidRPr="00C437B2">
        <w:rPr>
          <w:rFonts w:ascii="Times New Roman" w:hAnsi="Times New Roman" w:cs="Times New Roman"/>
        </w:rPr>
        <w:t>2021</w:t>
      </w:r>
      <w:r w:rsidRPr="00C437B2">
        <w:rPr>
          <w:rFonts w:ascii="Times New Roman" w:hAnsi="Times New Roman" w:cs="Times New Roman"/>
        </w:rPr>
        <w:t xml:space="preserve"> год.</w:t>
      </w:r>
    </w:p>
    <w:p w:rsidR="00B52108" w:rsidRPr="00C437B2" w:rsidRDefault="00B52108" w:rsidP="00B52108">
      <w:pPr>
        <w:pStyle w:val="a5"/>
        <w:rPr>
          <w:rFonts w:ascii="Times New Roman" w:hAnsi="Times New Roman" w:cs="Times New Roman"/>
        </w:rPr>
      </w:pPr>
      <w:r w:rsidRPr="00C437B2">
        <w:rPr>
          <w:rFonts w:ascii="Times New Roman" w:hAnsi="Times New Roman" w:cs="Times New Roman"/>
        </w:rPr>
        <w:t xml:space="preserve">     </w:t>
      </w:r>
      <w:r w:rsidRPr="00C437B2">
        <w:rPr>
          <w:rFonts w:ascii="Times New Roman" w:hAnsi="Times New Roman" w:cs="Times New Roman"/>
          <w:b/>
        </w:rPr>
        <w:t>2.</w:t>
      </w:r>
      <w:r w:rsidRPr="00C437B2">
        <w:rPr>
          <w:rFonts w:ascii="Times New Roman" w:hAnsi="Times New Roman" w:cs="Times New Roman"/>
        </w:rPr>
        <w:t xml:space="preserve"> </w:t>
      </w:r>
      <w:r w:rsidRPr="00C437B2">
        <w:rPr>
          <w:rFonts w:ascii="Times New Roman" w:hAnsi="Times New Roman" w:cs="Times New Roman"/>
          <w:b/>
        </w:rPr>
        <w:t>Предмет контрольного мероприятия:</w:t>
      </w:r>
      <w:r w:rsidRPr="00C437B2">
        <w:rPr>
          <w:rFonts w:ascii="Times New Roman" w:hAnsi="Times New Roman" w:cs="Times New Roman"/>
        </w:rPr>
        <w:t xml:space="preserve"> </w:t>
      </w:r>
      <w:r w:rsidR="00B97C74" w:rsidRPr="00C437B2">
        <w:rPr>
          <w:rFonts w:ascii="Times New Roman" w:hAnsi="Times New Roman" w:cs="Times New Roman"/>
        </w:rPr>
        <w:t xml:space="preserve">средства бюджета </w:t>
      </w:r>
      <w:proofErr w:type="spellStart"/>
      <w:r w:rsidR="00B97C74" w:rsidRPr="00C437B2">
        <w:rPr>
          <w:rFonts w:ascii="Times New Roman" w:hAnsi="Times New Roman" w:cs="Times New Roman"/>
        </w:rPr>
        <w:t>Иловлинского</w:t>
      </w:r>
      <w:proofErr w:type="spellEnd"/>
      <w:r w:rsidR="00B97C74" w:rsidRPr="00C437B2">
        <w:rPr>
          <w:rFonts w:ascii="Times New Roman" w:hAnsi="Times New Roman" w:cs="Times New Roman"/>
        </w:rPr>
        <w:t xml:space="preserve"> городского поселения</w:t>
      </w:r>
      <w:r w:rsidR="00A4780B" w:rsidRPr="00C437B2">
        <w:rPr>
          <w:rFonts w:ascii="Times New Roman" w:hAnsi="Times New Roman" w:cs="Times New Roman"/>
        </w:rPr>
        <w:t>.</w:t>
      </w:r>
    </w:p>
    <w:p w:rsidR="00B52108" w:rsidRPr="00C437B2" w:rsidRDefault="00B52108" w:rsidP="00B52108">
      <w:pPr>
        <w:pStyle w:val="a5"/>
        <w:rPr>
          <w:rFonts w:ascii="Times New Roman" w:hAnsi="Times New Roman" w:cs="Times New Roman"/>
        </w:rPr>
      </w:pPr>
      <w:r w:rsidRPr="00C437B2">
        <w:rPr>
          <w:rFonts w:ascii="Times New Roman" w:hAnsi="Times New Roman" w:cs="Times New Roman"/>
          <w:b/>
        </w:rPr>
        <w:t xml:space="preserve">     3.</w:t>
      </w:r>
      <w:r w:rsidR="00C722FB" w:rsidRPr="00C437B2">
        <w:rPr>
          <w:rFonts w:ascii="Times New Roman" w:hAnsi="Times New Roman" w:cs="Times New Roman"/>
        </w:rPr>
        <w:t xml:space="preserve"> </w:t>
      </w:r>
      <w:r w:rsidRPr="00C437B2">
        <w:rPr>
          <w:rFonts w:ascii="Times New Roman" w:hAnsi="Times New Roman" w:cs="Times New Roman"/>
          <w:b/>
        </w:rPr>
        <w:t>Объект (объекты) контрольного меро</w:t>
      </w:r>
      <w:r w:rsidR="00862DDC" w:rsidRPr="00C437B2">
        <w:rPr>
          <w:rFonts w:ascii="Times New Roman" w:hAnsi="Times New Roman" w:cs="Times New Roman"/>
          <w:b/>
        </w:rPr>
        <w:t>приятия:</w:t>
      </w:r>
      <w:r w:rsidR="008C0CB0" w:rsidRPr="00C437B2">
        <w:rPr>
          <w:rFonts w:ascii="Times New Roman" w:hAnsi="Times New Roman" w:cs="Times New Roman"/>
          <w:b/>
        </w:rPr>
        <w:t xml:space="preserve"> </w:t>
      </w:r>
      <w:r w:rsidR="00BA0376" w:rsidRPr="00C437B2">
        <w:rPr>
          <w:rFonts w:ascii="Times New Roman" w:hAnsi="Times New Roman" w:cs="Times New Roman"/>
        </w:rPr>
        <w:t xml:space="preserve">Дума </w:t>
      </w:r>
      <w:r w:rsidR="00B97C74" w:rsidRPr="00C437B2">
        <w:rPr>
          <w:rFonts w:ascii="Times New Roman" w:hAnsi="Times New Roman" w:cs="Times New Roman"/>
        </w:rPr>
        <w:t xml:space="preserve"> </w:t>
      </w:r>
      <w:proofErr w:type="spellStart"/>
      <w:r w:rsidR="00B97C74" w:rsidRPr="00C437B2">
        <w:rPr>
          <w:rFonts w:ascii="Times New Roman" w:hAnsi="Times New Roman" w:cs="Times New Roman"/>
        </w:rPr>
        <w:t>Иловлинского</w:t>
      </w:r>
      <w:proofErr w:type="spellEnd"/>
      <w:r w:rsidR="00B97C74" w:rsidRPr="00C437B2">
        <w:rPr>
          <w:rFonts w:ascii="Times New Roman" w:hAnsi="Times New Roman" w:cs="Times New Roman"/>
        </w:rPr>
        <w:t xml:space="preserve"> городского </w:t>
      </w:r>
      <w:r w:rsidR="00C722FB" w:rsidRPr="00C437B2">
        <w:rPr>
          <w:rFonts w:ascii="Times New Roman" w:hAnsi="Times New Roman" w:cs="Times New Roman"/>
        </w:rPr>
        <w:t xml:space="preserve"> поселения.</w:t>
      </w:r>
    </w:p>
    <w:p w:rsidR="00B52108" w:rsidRPr="00C437B2" w:rsidRDefault="00B52108" w:rsidP="00B52108">
      <w:pPr>
        <w:pStyle w:val="a5"/>
        <w:rPr>
          <w:rFonts w:ascii="Times New Roman" w:hAnsi="Times New Roman" w:cs="Times New Roman"/>
        </w:rPr>
      </w:pPr>
      <w:r w:rsidRPr="00C437B2">
        <w:rPr>
          <w:rFonts w:ascii="Times New Roman" w:hAnsi="Times New Roman" w:cs="Times New Roman"/>
        </w:rPr>
        <w:t xml:space="preserve">     </w:t>
      </w:r>
      <w:r w:rsidRPr="00C437B2">
        <w:rPr>
          <w:rFonts w:ascii="Times New Roman" w:hAnsi="Times New Roman" w:cs="Times New Roman"/>
          <w:b/>
        </w:rPr>
        <w:t>4.</w:t>
      </w:r>
      <w:r w:rsidRPr="00C437B2">
        <w:rPr>
          <w:rFonts w:ascii="Times New Roman" w:hAnsi="Times New Roman" w:cs="Times New Roman"/>
        </w:rPr>
        <w:t xml:space="preserve"> </w:t>
      </w:r>
      <w:r w:rsidRPr="00C437B2">
        <w:rPr>
          <w:rFonts w:ascii="Times New Roman" w:hAnsi="Times New Roman" w:cs="Times New Roman"/>
          <w:b/>
        </w:rPr>
        <w:t>Срок проведения контрольного мероприятия</w:t>
      </w:r>
      <w:r w:rsidR="00B97C74" w:rsidRPr="00C437B2">
        <w:rPr>
          <w:rFonts w:ascii="Times New Roman" w:hAnsi="Times New Roman" w:cs="Times New Roman"/>
        </w:rPr>
        <w:t xml:space="preserve"> - с 20.07</w:t>
      </w:r>
      <w:r w:rsidR="00682EBF" w:rsidRPr="00C437B2">
        <w:rPr>
          <w:rFonts w:ascii="Times New Roman" w:hAnsi="Times New Roman" w:cs="Times New Roman"/>
        </w:rPr>
        <w:t>.2021</w:t>
      </w:r>
      <w:r w:rsidR="009718E9" w:rsidRPr="00C437B2">
        <w:rPr>
          <w:rFonts w:ascii="Times New Roman" w:hAnsi="Times New Roman" w:cs="Times New Roman"/>
        </w:rPr>
        <w:t xml:space="preserve"> </w:t>
      </w:r>
      <w:r w:rsidRPr="00C437B2">
        <w:rPr>
          <w:rFonts w:ascii="Times New Roman" w:hAnsi="Times New Roman" w:cs="Times New Roman"/>
        </w:rPr>
        <w:t>г.</w:t>
      </w:r>
      <w:r w:rsidR="00B97C74" w:rsidRPr="00C437B2">
        <w:rPr>
          <w:rFonts w:ascii="Times New Roman" w:hAnsi="Times New Roman" w:cs="Times New Roman"/>
        </w:rPr>
        <w:t xml:space="preserve"> по 23.08</w:t>
      </w:r>
      <w:r w:rsidR="00682EBF" w:rsidRPr="00C437B2">
        <w:rPr>
          <w:rFonts w:ascii="Times New Roman" w:hAnsi="Times New Roman" w:cs="Times New Roman"/>
        </w:rPr>
        <w:t>.2021</w:t>
      </w:r>
      <w:r w:rsidR="00FF4ABA" w:rsidRPr="00C437B2">
        <w:rPr>
          <w:rFonts w:ascii="Times New Roman" w:hAnsi="Times New Roman" w:cs="Times New Roman"/>
        </w:rPr>
        <w:t xml:space="preserve"> </w:t>
      </w:r>
      <w:r w:rsidR="00ED372E" w:rsidRPr="00C437B2">
        <w:rPr>
          <w:rFonts w:ascii="Times New Roman" w:hAnsi="Times New Roman" w:cs="Times New Roman"/>
        </w:rPr>
        <w:t>г.</w:t>
      </w:r>
    </w:p>
    <w:p w:rsidR="00E87F5E" w:rsidRPr="00C437B2" w:rsidRDefault="00B52108" w:rsidP="00B52108">
      <w:pPr>
        <w:pStyle w:val="a5"/>
        <w:rPr>
          <w:rFonts w:ascii="Times New Roman" w:hAnsi="Times New Roman" w:cs="Times New Roman"/>
        </w:rPr>
      </w:pPr>
      <w:r w:rsidRPr="00C437B2">
        <w:rPr>
          <w:rFonts w:ascii="Times New Roman" w:hAnsi="Times New Roman" w:cs="Times New Roman"/>
          <w:b/>
        </w:rPr>
        <w:t xml:space="preserve">     5.</w:t>
      </w:r>
      <w:r w:rsidRPr="00C437B2">
        <w:rPr>
          <w:rFonts w:ascii="Times New Roman" w:hAnsi="Times New Roman" w:cs="Times New Roman"/>
        </w:rPr>
        <w:t xml:space="preserve"> </w:t>
      </w:r>
      <w:r w:rsidRPr="00C437B2">
        <w:rPr>
          <w:rFonts w:ascii="Times New Roman" w:hAnsi="Times New Roman" w:cs="Times New Roman"/>
          <w:b/>
        </w:rPr>
        <w:t>Цели контрольного мероприятия:</w:t>
      </w:r>
      <w:r w:rsidR="00FB13A7" w:rsidRPr="00C437B2">
        <w:rPr>
          <w:rFonts w:ascii="Times New Roman" w:hAnsi="Times New Roman" w:cs="Times New Roman"/>
        </w:rPr>
        <w:t xml:space="preserve"> </w:t>
      </w:r>
      <w:r w:rsidR="00A4780B" w:rsidRPr="00C437B2">
        <w:rPr>
          <w:rFonts w:ascii="Times New Roman" w:hAnsi="Times New Roman" w:cs="Times New Roman"/>
        </w:rPr>
        <w:t>целевое и эффективное использование средств бюдже</w:t>
      </w:r>
      <w:r w:rsidR="007F12C5" w:rsidRPr="00C437B2">
        <w:rPr>
          <w:rFonts w:ascii="Times New Roman" w:hAnsi="Times New Roman" w:cs="Times New Roman"/>
        </w:rPr>
        <w:t xml:space="preserve">та </w:t>
      </w:r>
      <w:proofErr w:type="spellStart"/>
      <w:r w:rsidR="007F12C5" w:rsidRPr="00C437B2">
        <w:rPr>
          <w:rFonts w:ascii="Times New Roman" w:hAnsi="Times New Roman" w:cs="Times New Roman"/>
        </w:rPr>
        <w:t>Иловлинского</w:t>
      </w:r>
      <w:proofErr w:type="spellEnd"/>
      <w:r w:rsidR="007F12C5" w:rsidRPr="00C437B2">
        <w:rPr>
          <w:rFonts w:ascii="Times New Roman" w:hAnsi="Times New Roman" w:cs="Times New Roman"/>
        </w:rPr>
        <w:t xml:space="preserve"> городского поселения</w:t>
      </w:r>
      <w:r w:rsidR="00A4780B" w:rsidRPr="00C437B2">
        <w:rPr>
          <w:rFonts w:ascii="Times New Roman" w:hAnsi="Times New Roman" w:cs="Times New Roman"/>
        </w:rPr>
        <w:t>.</w:t>
      </w:r>
    </w:p>
    <w:p w:rsidR="004F59E0" w:rsidRPr="00C437B2" w:rsidRDefault="00B52108" w:rsidP="004F59E0">
      <w:pPr>
        <w:pStyle w:val="a5"/>
        <w:rPr>
          <w:rFonts w:ascii="Times New Roman" w:hAnsi="Times New Roman" w:cs="Times New Roman"/>
        </w:rPr>
      </w:pPr>
      <w:r w:rsidRPr="00C437B2">
        <w:rPr>
          <w:rFonts w:ascii="Times New Roman" w:hAnsi="Times New Roman" w:cs="Times New Roman"/>
          <w:b/>
        </w:rPr>
        <w:t xml:space="preserve">     6.</w:t>
      </w:r>
      <w:r w:rsidRPr="00C437B2">
        <w:rPr>
          <w:rFonts w:ascii="Times New Roman" w:hAnsi="Times New Roman" w:cs="Times New Roman"/>
        </w:rPr>
        <w:t xml:space="preserve"> </w:t>
      </w:r>
      <w:r w:rsidRPr="00C437B2">
        <w:rPr>
          <w:rFonts w:ascii="Times New Roman" w:hAnsi="Times New Roman" w:cs="Times New Roman"/>
          <w:b/>
        </w:rPr>
        <w:t>П</w:t>
      </w:r>
      <w:r w:rsidR="00ED372E" w:rsidRPr="00C437B2">
        <w:rPr>
          <w:rFonts w:ascii="Times New Roman" w:hAnsi="Times New Roman" w:cs="Times New Roman"/>
          <w:b/>
        </w:rPr>
        <w:t>роверяемый период деятельности</w:t>
      </w:r>
      <w:r w:rsidR="00F63622" w:rsidRPr="00C437B2">
        <w:rPr>
          <w:rFonts w:ascii="Times New Roman" w:hAnsi="Times New Roman" w:cs="Times New Roman"/>
        </w:rPr>
        <w:t xml:space="preserve">: с </w:t>
      </w:r>
      <w:r w:rsidR="00FE287E" w:rsidRPr="00C437B2">
        <w:rPr>
          <w:rFonts w:ascii="Times New Roman" w:hAnsi="Times New Roman" w:cs="Times New Roman"/>
        </w:rPr>
        <w:t>1.01.2020</w:t>
      </w:r>
      <w:r w:rsidR="00735D03" w:rsidRPr="00C437B2">
        <w:rPr>
          <w:rFonts w:ascii="Times New Roman" w:hAnsi="Times New Roman" w:cs="Times New Roman"/>
        </w:rPr>
        <w:t xml:space="preserve"> г. </w:t>
      </w:r>
      <w:r w:rsidR="00FE287E" w:rsidRPr="00C437B2">
        <w:rPr>
          <w:rFonts w:ascii="Times New Roman" w:hAnsi="Times New Roman" w:cs="Times New Roman"/>
        </w:rPr>
        <w:t>по 31.12.2020</w:t>
      </w:r>
      <w:r w:rsidR="00ED372E" w:rsidRPr="00C437B2">
        <w:rPr>
          <w:rFonts w:ascii="Times New Roman" w:hAnsi="Times New Roman" w:cs="Times New Roman"/>
        </w:rPr>
        <w:t xml:space="preserve"> г.</w:t>
      </w:r>
    </w:p>
    <w:p w:rsidR="0012736F" w:rsidRPr="00C437B2" w:rsidRDefault="004007FD" w:rsidP="004007FD">
      <w:pPr>
        <w:pStyle w:val="a5"/>
        <w:rPr>
          <w:rFonts w:ascii="Times New Roman" w:hAnsi="Times New Roman" w:cs="Times New Roman"/>
          <w:b/>
        </w:rPr>
      </w:pPr>
      <w:r w:rsidRPr="00C437B2">
        <w:rPr>
          <w:rFonts w:ascii="Times New Roman" w:hAnsi="Times New Roman" w:cs="Times New Roman"/>
        </w:rPr>
        <w:t xml:space="preserve">     </w:t>
      </w:r>
      <w:r w:rsidRPr="00C437B2">
        <w:rPr>
          <w:rFonts w:ascii="Times New Roman" w:hAnsi="Times New Roman" w:cs="Times New Roman"/>
          <w:b/>
        </w:rPr>
        <w:t>7. Краткая   характеристика   провер</w:t>
      </w:r>
      <w:r w:rsidR="00846625" w:rsidRPr="00C437B2">
        <w:rPr>
          <w:rFonts w:ascii="Times New Roman" w:hAnsi="Times New Roman" w:cs="Times New Roman"/>
          <w:b/>
        </w:rPr>
        <w:t xml:space="preserve">яемой   сферы   </w:t>
      </w:r>
      <w:r w:rsidRPr="00C437B2">
        <w:rPr>
          <w:rFonts w:ascii="Times New Roman" w:hAnsi="Times New Roman" w:cs="Times New Roman"/>
          <w:b/>
        </w:rPr>
        <w:t xml:space="preserve">использования   бюджетных </w:t>
      </w:r>
      <w:r w:rsidR="00846625" w:rsidRPr="00C437B2">
        <w:rPr>
          <w:rFonts w:ascii="Times New Roman" w:hAnsi="Times New Roman" w:cs="Times New Roman"/>
          <w:b/>
        </w:rPr>
        <w:t>средств  и деятельности объекта</w:t>
      </w:r>
      <w:r w:rsidRPr="00C437B2">
        <w:rPr>
          <w:rFonts w:ascii="Times New Roman" w:hAnsi="Times New Roman" w:cs="Times New Roman"/>
          <w:b/>
        </w:rPr>
        <w:t xml:space="preserve"> проверки</w:t>
      </w:r>
      <w:r w:rsidR="0012736F" w:rsidRPr="00C437B2">
        <w:rPr>
          <w:rFonts w:ascii="Times New Roman" w:hAnsi="Times New Roman" w:cs="Times New Roman"/>
          <w:b/>
        </w:rPr>
        <w:t>.</w:t>
      </w:r>
    </w:p>
    <w:p w:rsidR="00293F42" w:rsidRPr="00C437B2" w:rsidRDefault="00293F42" w:rsidP="00293F42">
      <w:pPr>
        <w:pStyle w:val="14"/>
        <w:spacing w:before="0" w:beforeAutospacing="0" w:after="0" w:line="20" w:lineRule="atLeast"/>
        <w:ind w:firstLine="0"/>
        <w:rPr>
          <w:color w:val="auto"/>
          <w:sz w:val="24"/>
          <w:szCs w:val="24"/>
        </w:rPr>
      </w:pPr>
      <w:r w:rsidRPr="00C437B2">
        <w:rPr>
          <w:color w:val="auto"/>
          <w:sz w:val="24"/>
          <w:szCs w:val="24"/>
        </w:rPr>
        <w:t xml:space="preserve">       </w:t>
      </w:r>
      <w:r w:rsidRPr="00C437B2">
        <w:rPr>
          <w:color w:val="auto"/>
          <w:sz w:val="24"/>
          <w:szCs w:val="24"/>
        </w:rPr>
        <w:t xml:space="preserve">Дума </w:t>
      </w:r>
      <w:proofErr w:type="spellStart"/>
      <w:r w:rsidRPr="00C437B2">
        <w:rPr>
          <w:color w:val="auto"/>
          <w:sz w:val="24"/>
          <w:szCs w:val="24"/>
        </w:rPr>
        <w:t>Иловлинского</w:t>
      </w:r>
      <w:proofErr w:type="spellEnd"/>
      <w:r w:rsidRPr="00C437B2">
        <w:rPr>
          <w:color w:val="auto"/>
          <w:sz w:val="24"/>
          <w:szCs w:val="24"/>
        </w:rPr>
        <w:t xml:space="preserve"> городского поселения является представительным органом </w:t>
      </w:r>
      <w:proofErr w:type="spellStart"/>
      <w:r w:rsidRPr="00C437B2">
        <w:rPr>
          <w:color w:val="auto"/>
          <w:sz w:val="24"/>
          <w:szCs w:val="24"/>
        </w:rPr>
        <w:t>Иловлинского</w:t>
      </w:r>
      <w:proofErr w:type="spellEnd"/>
      <w:r w:rsidRPr="00C437B2">
        <w:rPr>
          <w:color w:val="auto"/>
          <w:sz w:val="24"/>
          <w:szCs w:val="24"/>
        </w:rPr>
        <w:t xml:space="preserve"> городского поселения и обладает правами юридического лица. Учреждение включено в Единый реестр регистрации юридических лиц, выдано свидетельство о государственной регистрации юридического лица: серия 34 №  001557545 от 26 декабря 2005 г., присвоен основной государственный регистрационный № 1053455073430. Дума </w:t>
      </w:r>
      <w:proofErr w:type="spellStart"/>
      <w:r w:rsidRPr="00C437B2">
        <w:rPr>
          <w:color w:val="auto"/>
          <w:sz w:val="24"/>
          <w:szCs w:val="24"/>
        </w:rPr>
        <w:t>Иловлинского</w:t>
      </w:r>
      <w:proofErr w:type="spellEnd"/>
      <w:r w:rsidRPr="00C437B2">
        <w:rPr>
          <w:color w:val="auto"/>
          <w:sz w:val="24"/>
          <w:szCs w:val="24"/>
        </w:rPr>
        <w:t xml:space="preserve"> городского поселения поставлена на учет в Межрайонной инспекции Федеральной налоговой службы № 5 по Волгоградской области,  выдано свидетельство о постановке на учёт юридического лица: серия 34 номер 00171032, присвоены ИНН/КПП 3408009453/340801001.</w:t>
      </w:r>
    </w:p>
    <w:p w:rsidR="00293F42" w:rsidRPr="00C437B2" w:rsidRDefault="00293F42" w:rsidP="00293F42">
      <w:pPr>
        <w:spacing w:line="2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37B2">
        <w:rPr>
          <w:rFonts w:ascii="Times New Roman" w:hAnsi="Times New Roman" w:cs="Times New Roman"/>
          <w:sz w:val="24"/>
          <w:szCs w:val="24"/>
        </w:rPr>
        <w:t xml:space="preserve">  Юридический адрес: 403071, </w:t>
      </w:r>
      <w:proofErr w:type="gramStart"/>
      <w:r w:rsidRPr="00C437B2">
        <w:rPr>
          <w:rFonts w:ascii="Times New Roman" w:hAnsi="Times New Roman" w:cs="Times New Roman"/>
          <w:sz w:val="24"/>
          <w:szCs w:val="24"/>
        </w:rPr>
        <w:t>Волгоградская</w:t>
      </w:r>
      <w:proofErr w:type="gramEnd"/>
      <w:r w:rsidRPr="00C437B2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C437B2">
        <w:rPr>
          <w:rFonts w:ascii="Times New Roman" w:hAnsi="Times New Roman" w:cs="Times New Roman"/>
          <w:sz w:val="24"/>
          <w:szCs w:val="24"/>
        </w:rPr>
        <w:t>Иловлинский</w:t>
      </w:r>
      <w:proofErr w:type="spellEnd"/>
      <w:r w:rsidRPr="00C437B2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spellStart"/>
      <w:r w:rsidRPr="00C437B2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C437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437B2">
        <w:rPr>
          <w:rFonts w:ascii="Times New Roman" w:hAnsi="Times New Roman" w:cs="Times New Roman"/>
          <w:sz w:val="24"/>
          <w:szCs w:val="24"/>
        </w:rPr>
        <w:t>Иловля</w:t>
      </w:r>
      <w:proofErr w:type="spellEnd"/>
      <w:r w:rsidRPr="00C437B2">
        <w:rPr>
          <w:rFonts w:ascii="Times New Roman" w:hAnsi="Times New Roman" w:cs="Times New Roman"/>
          <w:sz w:val="24"/>
          <w:szCs w:val="24"/>
        </w:rPr>
        <w:t>, ул. Красноармейская, д. 6.</w:t>
      </w:r>
    </w:p>
    <w:p w:rsidR="00293F42" w:rsidRPr="00C437B2" w:rsidRDefault="00293F42" w:rsidP="00293F42">
      <w:pPr>
        <w:spacing w:line="2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37B2">
        <w:rPr>
          <w:rFonts w:ascii="Times New Roman" w:hAnsi="Times New Roman" w:cs="Times New Roman"/>
          <w:sz w:val="24"/>
          <w:szCs w:val="24"/>
        </w:rPr>
        <w:t xml:space="preserve">В период с 01.01.2020 г. по настоящее время председателем Думы </w:t>
      </w:r>
      <w:proofErr w:type="spellStart"/>
      <w:r w:rsidRPr="00C437B2">
        <w:rPr>
          <w:rFonts w:ascii="Times New Roman" w:hAnsi="Times New Roman" w:cs="Times New Roman"/>
          <w:sz w:val="24"/>
          <w:szCs w:val="24"/>
        </w:rPr>
        <w:t>Иловлинского</w:t>
      </w:r>
      <w:proofErr w:type="spellEnd"/>
      <w:r w:rsidRPr="00C437B2">
        <w:rPr>
          <w:rFonts w:ascii="Times New Roman" w:hAnsi="Times New Roman" w:cs="Times New Roman"/>
          <w:sz w:val="24"/>
          <w:szCs w:val="24"/>
        </w:rPr>
        <w:t xml:space="preserve"> городского поселения является </w:t>
      </w:r>
      <w:proofErr w:type="spellStart"/>
      <w:r w:rsidRPr="00C437B2">
        <w:rPr>
          <w:rFonts w:ascii="Times New Roman" w:hAnsi="Times New Roman" w:cs="Times New Roman"/>
          <w:sz w:val="24"/>
          <w:szCs w:val="24"/>
        </w:rPr>
        <w:t>Текутов</w:t>
      </w:r>
      <w:proofErr w:type="spellEnd"/>
      <w:r w:rsidRPr="00C437B2">
        <w:rPr>
          <w:rFonts w:ascii="Times New Roman" w:hAnsi="Times New Roman" w:cs="Times New Roman"/>
          <w:sz w:val="24"/>
          <w:szCs w:val="24"/>
        </w:rPr>
        <w:t xml:space="preserve"> С. И.</w:t>
      </w:r>
    </w:p>
    <w:p w:rsidR="00293F42" w:rsidRPr="00C437B2" w:rsidRDefault="00293F42" w:rsidP="00293F4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437B2">
        <w:rPr>
          <w:rFonts w:ascii="Times New Roman" w:hAnsi="Times New Roman" w:cs="Times New Roman"/>
          <w:sz w:val="24"/>
          <w:szCs w:val="24"/>
        </w:rPr>
        <w:t xml:space="preserve">     Ведение бухгалтерского учета  с 09.01.2020 г. по 13.10.2020 г. осуществляла Назарова </w:t>
      </w:r>
    </w:p>
    <w:p w:rsidR="00293F42" w:rsidRPr="00C437B2" w:rsidRDefault="00293F42" w:rsidP="00C437B2">
      <w:pPr>
        <w:pStyle w:val="a8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C437B2">
        <w:rPr>
          <w:rFonts w:ascii="Times New Roman" w:hAnsi="Times New Roman" w:cs="Times New Roman"/>
          <w:sz w:val="24"/>
          <w:szCs w:val="24"/>
        </w:rPr>
        <w:t xml:space="preserve">Т. П. на основании договора гражданско-правового характера (далее -  договора ГПХ)  от 09.01.2020 г. № 1 с  изменениями от 13.10.2020 г., а  с 14.10.2020 г. по 31.12.2020 г. Бардина Г. В. на основании договора ГПХ от 14.10.2020 г. № 2. </w:t>
      </w:r>
    </w:p>
    <w:p w:rsidR="007F12C5" w:rsidRPr="00C437B2" w:rsidRDefault="007F12C5" w:rsidP="007F12C5">
      <w:pPr>
        <w:widowControl/>
        <w:spacing w:line="20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437B2">
        <w:rPr>
          <w:rFonts w:ascii="Times New Roman" w:hAnsi="Times New Roman" w:cs="Times New Roman"/>
          <w:b/>
          <w:sz w:val="24"/>
          <w:szCs w:val="24"/>
        </w:rPr>
        <w:t>8. По результатам контрольного мероприятия установлено следующее.</w:t>
      </w:r>
    </w:p>
    <w:p w:rsidR="00293F42" w:rsidRPr="00C437B2" w:rsidRDefault="00293F42" w:rsidP="00293F42">
      <w:pPr>
        <w:pStyle w:val="a8"/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37B2">
        <w:rPr>
          <w:rFonts w:ascii="Times New Roman" w:hAnsi="Times New Roman" w:cs="Times New Roman"/>
          <w:sz w:val="24"/>
          <w:szCs w:val="24"/>
        </w:rPr>
        <w:t xml:space="preserve">     </w:t>
      </w:r>
      <w:r w:rsidRPr="00C437B2">
        <w:rPr>
          <w:rFonts w:ascii="Times New Roman" w:hAnsi="Times New Roman" w:cs="Times New Roman"/>
          <w:sz w:val="24"/>
          <w:szCs w:val="24"/>
        </w:rPr>
        <w:t xml:space="preserve">На основании решения Думы </w:t>
      </w:r>
      <w:proofErr w:type="spellStart"/>
      <w:r w:rsidRPr="00C437B2">
        <w:rPr>
          <w:rFonts w:ascii="Times New Roman" w:hAnsi="Times New Roman" w:cs="Times New Roman"/>
          <w:sz w:val="24"/>
          <w:szCs w:val="24"/>
        </w:rPr>
        <w:t>Иловлинского</w:t>
      </w:r>
      <w:proofErr w:type="spellEnd"/>
      <w:r w:rsidRPr="00C437B2">
        <w:rPr>
          <w:rFonts w:ascii="Times New Roman" w:hAnsi="Times New Roman" w:cs="Times New Roman"/>
          <w:sz w:val="24"/>
          <w:szCs w:val="24"/>
        </w:rPr>
        <w:t xml:space="preserve"> городского поселения от 18.12.2019 г. </w:t>
      </w:r>
    </w:p>
    <w:p w:rsidR="00293F42" w:rsidRPr="00C437B2" w:rsidRDefault="00293F42" w:rsidP="00293F42">
      <w:pPr>
        <w:pStyle w:val="a8"/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37B2">
        <w:rPr>
          <w:rFonts w:ascii="Times New Roman" w:hAnsi="Times New Roman" w:cs="Times New Roman"/>
          <w:sz w:val="24"/>
          <w:szCs w:val="24"/>
        </w:rPr>
        <w:t xml:space="preserve">№ 6/36 «О бюджете </w:t>
      </w:r>
      <w:proofErr w:type="spellStart"/>
      <w:r w:rsidRPr="00C437B2">
        <w:rPr>
          <w:rFonts w:ascii="Times New Roman" w:hAnsi="Times New Roman" w:cs="Times New Roman"/>
          <w:sz w:val="24"/>
          <w:szCs w:val="24"/>
        </w:rPr>
        <w:t>Иловлинского</w:t>
      </w:r>
      <w:proofErr w:type="spellEnd"/>
      <w:r w:rsidRPr="00C437B2">
        <w:rPr>
          <w:rFonts w:ascii="Times New Roman" w:hAnsi="Times New Roman" w:cs="Times New Roman"/>
          <w:sz w:val="24"/>
          <w:szCs w:val="24"/>
        </w:rPr>
        <w:t xml:space="preserve"> городского поселения на 2020 год и на плановый период 2021 и 2022 годов» Думе </w:t>
      </w:r>
      <w:proofErr w:type="spellStart"/>
      <w:r w:rsidRPr="00C437B2">
        <w:rPr>
          <w:rFonts w:ascii="Times New Roman" w:hAnsi="Times New Roman" w:cs="Times New Roman"/>
          <w:sz w:val="24"/>
          <w:szCs w:val="24"/>
        </w:rPr>
        <w:t>Иловлинского</w:t>
      </w:r>
      <w:proofErr w:type="spellEnd"/>
      <w:r w:rsidRPr="00C437B2">
        <w:rPr>
          <w:rFonts w:ascii="Times New Roman" w:hAnsi="Times New Roman" w:cs="Times New Roman"/>
          <w:sz w:val="24"/>
          <w:szCs w:val="24"/>
        </w:rPr>
        <w:t xml:space="preserve"> городского поселения первоначально на 2020 год утверждены лимиты бюджетных обязательств в сумме 355 626 рублей,  с учетом уточнений - в сумме 540 626 рублей.  В соответствии со статьей 221 </w:t>
      </w:r>
      <w:r w:rsidRPr="00C437B2">
        <w:rPr>
          <w:rStyle w:val="ab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Бюджетного </w:t>
      </w:r>
      <w:r w:rsidRPr="00C437B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 w:rsidRPr="00C437B2">
        <w:rPr>
          <w:rStyle w:val="ab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кодекс</w:t>
      </w:r>
      <w:r w:rsidRPr="00C437B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а Российской Федерации от</w:t>
      </w:r>
      <w:r w:rsidRPr="00C437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31 июля 1998 г. N 145-ФЗ  (далее - БК РФ) </w:t>
      </w:r>
      <w:r w:rsidRPr="00C437B2">
        <w:rPr>
          <w:rFonts w:ascii="Times New Roman" w:hAnsi="Times New Roman" w:cs="Times New Roman"/>
          <w:sz w:val="24"/>
          <w:szCs w:val="24"/>
        </w:rPr>
        <w:t>утвержденные показатели бюджетной сметы соответствуют доведенным до учреждения лимитам бюджетных обязательств на принятие и исполнение бюджетных обязательств.</w:t>
      </w:r>
    </w:p>
    <w:p w:rsidR="00293F42" w:rsidRPr="00C437B2" w:rsidRDefault="00293F42" w:rsidP="00293F42">
      <w:pPr>
        <w:pStyle w:val="a8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C437B2">
        <w:rPr>
          <w:rFonts w:ascii="Times New Roman" w:hAnsi="Times New Roman" w:cs="Times New Roman"/>
          <w:sz w:val="24"/>
          <w:szCs w:val="24"/>
        </w:rPr>
        <w:t xml:space="preserve">     </w:t>
      </w:r>
      <w:r w:rsidRPr="00C437B2">
        <w:rPr>
          <w:rFonts w:ascii="Times New Roman" w:hAnsi="Times New Roman" w:cs="Times New Roman"/>
          <w:sz w:val="24"/>
          <w:szCs w:val="24"/>
        </w:rPr>
        <w:t>Фактические расходы учреждения за 2020 год составили 509 088,54 рублей, кассовые расходы - 534 848,36 рублей, неисполненные бюджетные назначения - 5 777,64 рублей.</w:t>
      </w:r>
    </w:p>
    <w:p w:rsidR="00293F42" w:rsidRPr="00C437B2" w:rsidRDefault="00293F42" w:rsidP="00293F42">
      <w:pPr>
        <w:pStyle w:val="a8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C437B2">
        <w:rPr>
          <w:rFonts w:ascii="Times New Roman" w:hAnsi="Times New Roman" w:cs="Times New Roman"/>
          <w:sz w:val="24"/>
          <w:szCs w:val="24"/>
        </w:rPr>
        <w:lastRenderedPageBreak/>
        <w:t xml:space="preserve">     В результате анализа расходов  их превышение над лимитами бюджетных обязательств не выявлено.</w:t>
      </w:r>
    </w:p>
    <w:p w:rsidR="00293F42" w:rsidRPr="00C437B2" w:rsidRDefault="00293F42" w:rsidP="00293F42">
      <w:pPr>
        <w:jc w:val="both"/>
        <w:rPr>
          <w:rFonts w:ascii="Times New Roman" w:hAnsi="Times New Roman" w:cs="Times New Roman"/>
          <w:sz w:val="24"/>
          <w:szCs w:val="24"/>
        </w:rPr>
      </w:pPr>
      <w:r w:rsidRPr="00C437B2">
        <w:rPr>
          <w:sz w:val="24"/>
          <w:szCs w:val="24"/>
        </w:rPr>
        <w:t xml:space="preserve">   </w:t>
      </w:r>
      <w:r w:rsidRPr="00C437B2">
        <w:rPr>
          <w:rFonts w:ascii="Times New Roman" w:hAnsi="Times New Roman" w:cs="Times New Roman"/>
          <w:sz w:val="24"/>
          <w:szCs w:val="24"/>
        </w:rPr>
        <w:t xml:space="preserve">  Думе </w:t>
      </w:r>
      <w:proofErr w:type="spellStart"/>
      <w:r w:rsidRPr="00C437B2">
        <w:rPr>
          <w:rFonts w:ascii="Times New Roman" w:hAnsi="Times New Roman" w:cs="Times New Roman"/>
          <w:sz w:val="24"/>
          <w:szCs w:val="24"/>
        </w:rPr>
        <w:t>Иловлинского</w:t>
      </w:r>
      <w:proofErr w:type="spellEnd"/>
      <w:r w:rsidRPr="00C437B2">
        <w:rPr>
          <w:rFonts w:ascii="Times New Roman" w:hAnsi="Times New Roman" w:cs="Times New Roman"/>
          <w:sz w:val="24"/>
          <w:szCs w:val="24"/>
        </w:rPr>
        <w:t xml:space="preserve"> городского поселения для осуществления финансово-хозяйственной деятельности в Управлении Федерального казначейства по Волгоградской области открыт лицевой счет получателя бюджетных средств № 0329Р10490. </w:t>
      </w:r>
    </w:p>
    <w:p w:rsidR="00293F42" w:rsidRPr="00C437B2" w:rsidRDefault="00293F42" w:rsidP="00293F42">
      <w:pPr>
        <w:pStyle w:val="a8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C437B2">
        <w:rPr>
          <w:rFonts w:ascii="Times New Roman" w:hAnsi="Times New Roman" w:cs="Times New Roman"/>
          <w:sz w:val="24"/>
          <w:szCs w:val="24"/>
        </w:rPr>
        <w:t xml:space="preserve">     В ходе проверки банковских операций, авансовых отчетов нарушений не выявлено.</w:t>
      </w:r>
    </w:p>
    <w:p w:rsidR="00293F42" w:rsidRPr="00C437B2" w:rsidRDefault="00293F42" w:rsidP="00293F42">
      <w:pPr>
        <w:widowControl/>
        <w:spacing w:line="20" w:lineRule="atLeast"/>
        <w:ind w:firstLine="360"/>
        <w:rPr>
          <w:rFonts w:ascii="Times New Roman" w:hAnsi="Times New Roman" w:cs="Times New Roman"/>
          <w:sz w:val="24"/>
          <w:szCs w:val="24"/>
        </w:rPr>
      </w:pPr>
      <w:r w:rsidRPr="00C437B2">
        <w:rPr>
          <w:rFonts w:ascii="Times New Roman" w:hAnsi="Times New Roman" w:cs="Times New Roman"/>
          <w:sz w:val="24"/>
          <w:szCs w:val="24"/>
        </w:rPr>
        <w:t>При выборочной проверке расчетов с поставщиками и подрядчиками выявлено нарушение принципа эффективности использования бюджетных средств (статья 3</w:t>
      </w:r>
      <w:r w:rsidR="00067724" w:rsidRPr="00C437B2">
        <w:rPr>
          <w:rFonts w:ascii="Times New Roman" w:hAnsi="Times New Roman" w:cs="Times New Roman"/>
          <w:sz w:val="24"/>
          <w:szCs w:val="24"/>
        </w:rPr>
        <w:t>4 БК РФ).</w:t>
      </w:r>
    </w:p>
    <w:p w:rsidR="00293F42" w:rsidRPr="00C437B2" w:rsidRDefault="00293F42" w:rsidP="00293F42">
      <w:pP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C437B2">
        <w:rPr>
          <w:rFonts w:ascii="Times New Roman" w:hAnsi="Times New Roman" w:cs="Times New Roman"/>
          <w:sz w:val="24"/>
          <w:szCs w:val="24"/>
        </w:rPr>
        <w:t xml:space="preserve">     </w:t>
      </w:r>
      <w:r w:rsidRPr="00C437B2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  </w:t>
      </w:r>
      <w:r w:rsidRPr="00C437B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Администрации Волгоградской области от </w:t>
      </w:r>
      <w:r w:rsidRPr="00C437B2">
        <w:rPr>
          <w:rStyle w:val="ab"/>
          <w:rFonts w:ascii="Times New Roman" w:hAnsi="Times New Roman" w:cs="Times New Roman"/>
          <w:i w:val="0"/>
          <w:sz w:val="24"/>
          <w:szCs w:val="24"/>
          <w:shd w:val="clear" w:color="auto" w:fill="FFFFFF" w:themeFill="background1"/>
        </w:rPr>
        <w:t>28</w:t>
      </w:r>
      <w:r w:rsidRPr="00C437B2"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> </w:t>
      </w:r>
      <w:r w:rsidRPr="00C437B2">
        <w:rPr>
          <w:rStyle w:val="ab"/>
          <w:rFonts w:ascii="Times New Roman" w:hAnsi="Times New Roman" w:cs="Times New Roman"/>
          <w:i w:val="0"/>
          <w:sz w:val="24"/>
          <w:szCs w:val="24"/>
          <w:shd w:val="clear" w:color="auto" w:fill="FFFFFF" w:themeFill="background1"/>
        </w:rPr>
        <w:t>сентября</w:t>
      </w:r>
      <w:r w:rsidRPr="00C437B2"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> </w:t>
      </w:r>
      <w:r w:rsidRPr="00C437B2">
        <w:rPr>
          <w:rStyle w:val="ab"/>
          <w:rFonts w:ascii="Times New Roman" w:hAnsi="Times New Roman" w:cs="Times New Roman"/>
          <w:i w:val="0"/>
          <w:sz w:val="24"/>
          <w:szCs w:val="24"/>
          <w:shd w:val="clear" w:color="auto" w:fill="FFFFFF" w:themeFill="background1"/>
        </w:rPr>
        <w:t>2020</w:t>
      </w:r>
      <w:r w:rsidRPr="00C437B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г. N </w:t>
      </w:r>
      <w:r w:rsidRPr="00C437B2">
        <w:rPr>
          <w:rStyle w:val="ab"/>
          <w:rFonts w:ascii="Times New Roman" w:hAnsi="Times New Roman" w:cs="Times New Roman"/>
          <w:i w:val="0"/>
          <w:sz w:val="24"/>
          <w:szCs w:val="24"/>
          <w:shd w:val="clear" w:color="auto" w:fill="FFFFFF" w:themeFill="background1"/>
        </w:rPr>
        <w:t>579</w:t>
      </w:r>
      <w:r w:rsidRPr="00C437B2"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>-</w:t>
      </w:r>
      <w:r w:rsidRPr="00C437B2">
        <w:rPr>
          <w:rStyle w:val="ab"/>
          <w:rFonts w:ascii="Times New Roman" w:hAnsi="Times New Roman" w:cs="Times New Roman"/>
          <w:i w:val="0"/>
          <w:sz w:val="24"/>
          <w:szCs w:val="24"/>
          <w:shd w:val="clear" w:color="auto" w:fill="FFFFFF" w:themeFill="background1"/>
        </w:rPr>
        <w:t>п</w:t>
      </w:r>
      <w:r w:rsidRPr="00C437B2">
        <w:rPr>
          <w:rStyle w:val="ab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C437B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«О предоставлении и распределении субсидий </w:t>
      </w:r>
    </w:p>
    <w:p w:rsidR="00293F42" w:rsidRPr="00C437B2" w:rsidRDefault="00293F42" w:rsidP="00293F42">
      <w:pP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C437B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муниципальным </w:t>
      </w:r>
      <w:r w:rsidRPr="00C437B2">
        <w:rPr>
          <w:rStyle w:val="ab"/>
          <w:rFonts w:ascii="Times New Roman" w:hAnsi="Times New Roman" w:cs="Times New Roman"/>
          <w:i w:val="0"/>
          <w:sz w:val="24"/>
          <w:szCs w:val="24"/>
          <w:shd w:val="clear" w:color="auto" w:fill="FFFFFF" w:themeFill="background1"/>
        </w:rPr>
        <w:t>образованиям</w:t>
      </w:r>
      <w:r w:rsidRPr="00C437B2"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> </w:t>
      </w:r>
      <w:r w:rsidRPr="00C437B2">
        <w:rPr>
          <w:rStyle w:val="ab"/>
          <w:rFonts w:ascii="Times New Roman" w:hAnsi="Times New Roman" w:cs="Times New Roman"/>
          <w:i w:val="0"/>
          <w:sz w:val="24"/>
          <w:szCs w:val="24"/>
          <w:shd w:val="clear" w:color="auto" w:fill="FFFFFF" w:themeFill="background1"/>
        </w:rPr>
        <w:t>Волгоградской</w:t>
      </w:r>
      <w:r w:rsidRPr="00C437B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области -</w:t>
      </w:r>
      <w:r w:rsidRPr="00C437B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C437B2">
        <w:rPr>
          <w:rStyle w:val="ab"/>
          <w:rFonts w:ascii="Times New Roman" w:hAnsi="Times New Roman" w:cs="Times New Roman"/>
          <w:i w:val="0"/>
          <w:sz w:val="24"/>
          <w:szCs w:val="24"/>
          <w:shd w:val="clear" w:color="auto" w:fill="FFFFFF" w:themeFill="background1"/>
        </w:rPr>
        <w:t>победителям</w:t>
      </w:r>
      <w:r w:rsidRPr="00C437B2"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> </w:t>
      </w:r>
      <w:r w:rsidRPr="00C437B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и </w:t>
      </w:r>
      <w:r w:rsidRPr="00C437B2">
        <w:rPr>
          <w:rStyle w:val="ab"/>
          <w:rFonts w:ascii="Times New Roman" w:hAnsi="Times New Roman" w:cs="Times New Roman"/>
          <w:i w:val="0"/>
          <w:sz w:val="24"/>
          <w:szCs w:val="24"/>
          <w:shd w:val="clear" w:color="auto" w:fill="FFFFFF" w:themeFill="background1"/>
        </w:rPr>
        <w:t>призерам</w:t>
      </w:r>
      <w:r w:rsidRPr="00C437B2"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> </w:t>
      </w:r>
      <w:r w:rsidRPr="00C437B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областного</w:t>
      </w:r>
      <w:r w:rsidRPr="00C437B2"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> </w:t>
      </w:r>
      <w:r w:rsidRPr="00C437B2">
        <w:rPr>
          <w:rStyle w:val="ab"/>
          <w:rFonts w:ascii="Times New Roman" w:hAnsi="Times New Roman" w:cs="Times New Roman"/>
          <w:i w:val="0"/>
          <w:sz w:val="24"/>
          <w:szCs w:val="24"/>
          <w:shd w:val="clear" w:color="auto" w:fill="FFFFFF" w:themeFill="background1"/>
        </w:rPr>
        <w:t>конкурса</w:t>
      </w:r>
      <w:r w:rsidRPr="00C437B2"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> </w:t>
      </w:r>
      <w:r w:rsidRPr="00C437B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на </w:t>
      </w:r>
      <w:r w:rsidRPr="00C437B2">
        <w:rPr>
          <w:rStyle w:val="ab"/>
          <w:rFonts w:ascii="Times New Roman" w:hAnsi="Times New Roman" w:cs="Times New Roman"/>
          <w:i w:val="0"/>
          <w:sz w:val="24"/>
          <w:szCs w:val="24"/>
          <w:shd w:val="clear" w:color="auto" w:fill="FFFFFF" w:themeFill="background1"/>
        </w:rPr>
        <w:t>лучшую</w:t>
      </w:r>
      <w:r w:rsidRPr="00C437B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 организацию работы в </w:t>
      </w:r>
      <w:r w:rsidRPr="00C437B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 w:rsidRPr="00C437B2">
        <w:rPr>
          <w:rStyle w:val="ab"/>
          <w:rFonts w:ascii="Times New Roman" w:hAnsi="Times New Roman" w:cs="Times New Roman"/>
          <w:i w:val="0"/>
          <w:sz w:val="24"/>
          <w:szCs w:val="24"/>
          <w:shd w:val="clear" w:color="auto" w:fill="FFFFFF" w:themeFill="background1"/>
        </w:rPr>
        <w:t>представительных</w:t>
      </w:r>
      <w:r w:rsidRPr="00C437B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органах </w:t>
      </w:r>
      <w:r w:rsidRPr="00C437B2">
        <w:rPr>
          <w:rStyle w:val="ab"/>
          <w:rFonts w:ascii="Times New Roman" w:hAnsi="Times New Roman" w:cs="Times New Roman"/>
          <w:i w:val="0"/>
          <w:sz w:val="24"/>
          <w:szCs w:val="24"/>
          <w:shd w:val="clear" w:color="auto" w:fill="FFFFFF" w:themeFill="background1"/>
        </w:rPr>
        <w:t>местного</w:t>
      </w:r>
      <w:r w:rsidRPr="00C437B2"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> </w:t>
      </w:r>
      <w:r w:rsidRPr="00C437B2">
        <w:rPr>
          <w:rStyle w:val="ab"/>
          <w:rFonts w:ascii="Times New Roman" w:hAnsi="Times New Roman" w:cs="Times New Roman"/>
          <w:i w:val="0"/>
          <w:sz w:val="24"/>
          <w:szCs w:val="24"/>
          <w:shd w:val="clear" w:color="auto" w:fill="FFFFFF" w:themeFill="background1"/>
        </w:rPr>
        <w:t>самоуправления</w:t>
      </w:r>
      <w:r w:rsidRPr="00C437B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 Волгоградской области" </w:t>
      </w:r>
    </w:p>
    <w:p w:rsidR="00293F42" w:rsidRPr="00C437B2" w:rsidRDefault="00293F42" w:rsidP="00293F42">
      <w:pPr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C437B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Дума </w:t>
      </w:r>
      <w:proofErr w:type="spellStart"/>
      <w:r w:rsidRPr="00C437B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Иловлинского</w:t>
      </w:r>
      <w:proofErr w:type="spellEnd"/>
      <w:r w:rsidRPr="00C437B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городского поселения являлась получателем субсидии в размере 150 000 рублей.  Итоги конкурса утверждены </w:t>
      </w:r>
      <w:r w:rsidRPr="00C437B2">
        <w:rPr>
          <w:rFonts w:ascii="Times New Roman" w:hAnsi="Times New Roman" w:cs="Times New Roman"/>
          <w:sz w:val="24"/>
          <w:szCs w:val="24"/>
        </w:rPr>
        <w:t xml:space="preserve"> </w:t>
      </w:r>
      <w:r w:rsidRPr="00C437B2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постановлением Волгоградской областной Думы  от 09 июля 2020 г. N 13/665 "Об утверждении итогов областного конкурса на лучшую организацию работы в представительных органах местного самоуправления за 2019 год".</w:t>
      </w:r>
      <w:r w:rsidRPr="00C437B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gramStart"/>
      <w:r w:rsidRPr="00C437B2">
        <w:rPr>
          <w:rFonts w:ascii="Times New Roman" w:hAnsi="Times New Roman" w:cs="Times New Roman"/>
          <w:sz w:val="24"/>
          <w:szCs w:val="24"/>
          <w:shd w:val="clear" w:color="auto" w:fill="FFFFFF"/>
        </w:rPr>
        <w:t>Целью предоставления субсидии в соответствии с Порядком предоставления и распределения субсидий муниципальным образованиям Волгоградской области - победителям и призерам областного конкурса</w:t>
      </w:r>
      <w:r w:rsidRPr="00C437B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Pr="00C437B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на </w:t>
      </w:r>
      <w:r w:rsidRPr="00C437B2">
        <w:rPr>
          <w:rStyle w:val="ab"/>
          <w:rFonts w:ascii="Times New Roman" w:hAnsi="Times New Roman" w:cs="Times New Roman"/>
          <w:i w:val="0"/>
          <w:sz w:val="24"/>
          <w:szCs w:val="24"/>
          <w:shd w:val="clear" w:color="auto" w:fill="FFFFFF" w:themeFill="background1"/>
        </w:rPr>
        <w:t>лучшую</w:t>
      </w:r>
      <w:r w:rsidRPr="00C437B2"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> </w:t>
      </w:r>
      <w:r w:rsidRPr="00C437B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организацию работы в представительных органах местного самоуправления Волгоградской области являлось</w:t>
      </w:r>
      <w:r w:rsidRPr="00C437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437B2">
        <w:rPr>
          <w:rFonts w:ascii="Times New Roman" w:hAnsi="Times New Roman" w:cs="Times New Roman"/>
          <w:sz w:val="24"/>
          <w:szCs w:val="24"/>
          <w:shd w:val="clear" w:color="auto" w:fill="FFFFFF"/>
        </w:rPr>
        <w:t>софинансирование</w:t>
      </w:r>
      <w:proofErr w:type="spellEnd"/>
      <w:r w:rsidRPr="00C437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расходных обязательств муниципального образований Волгоградской области, возникающих при выполнении полномочий органов местного самоуправления муниципальных образований по финансовому обеспечению деятельности представительных органов местного самоуправления муниципальных образований.</w:t>
      </w:r>
      <w:proofErr w:type="gramEnd"/>
    </w:p>
    <w:p w:rsidR="00293F42" w:rsidRPr="00C437B2" w:rsidRDefault="00293F42" w:rsidP="00293F42">
      <w:pPr>
        <w:jc w:val="both"/>
        <w:rPr>
          <w:rFonts w:ascii="Times New Roman" w:hAnsi="Times New Roman" w:cs="Times New Roman"/>
          <w:sz w:val="24"/>
          <w:szCs w:val="24"/>
        </w:rPr>
      </w:pPr>
      <w:r w:rsidRPr="00C437B2">
        <w:rPr>
          <w:rFonts w:ascii="Times New Roman" w:hAnsi="Times New Roman" w:cs="Times New Roman"/>
          <w:sz w:val="24"/>
          <w:szCs w:val="24"/>
        </w:rPr>
        <w:t>За счет средств данной субсидии в рамках  договора № 06ДИК/02/12/2020 от 02.12.2020 г., заключенного с ООО «</w:t>
      </w:r>
      <w:proofErr w:type="spellStart"/>
      <w:r w:rsidRPr="00C437B2">
        <w:rPr>
          <w:rFonts w:ascii="Times New Roman" w:hAnsi="Times New Roman" w:cs="Times New Roman"/>
          <w:sz w:val="24"/>
          <w:szCs w:val="24"/>
        </w:rPr>
        <w:t>Ситилинк</w:t>
      </w:r>
      <w:proofErr w:type="spellEnd"/>
      <w:r w:rsidRPr="00C437B2">
        <w:rPr>
          <w:rFonts w:ascii="Times New Roman" w:hAnsi="Times New Roman" w:cs="Times New Roman"/>
          <w:sz w:val="24"/>
          <w:szCs w:val="24"/>
        </w:rPr>
        <w:t xml:space="preserve">», было приобретено  два </w:t>
      </w:r>
      <w:proofErr w:type="gramStart"/>
      <w:r w:rsidRPr="00C437B2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proofErr w:type="gramEnd"/>
      <w:r w:rsidRPr="00C437B2">
        <w:rPr>
          <w:rFonts w:ascii="Times New Roman" w:hAnsi="Times New Roman" w:cs="Times New Roman"/>
          <w:sz w:val="24"/>
          <w:szCs w:val="24"/>
        </w:rPr>
        <w:t>мартфона</w:t>
      </w:r>
      <w:proofErr w:type="spellEnd"/>
      <w:r w:rsidRPr="00C437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F42" w:rsidRPr="00C437B2" w:rsidRDefault="00293F42" w:rsidP="00293F4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37B2">
        <w:rPr>
          <w:rFonts w:ascii="Times New Roman" w:hAnsi="Times New Roman" w:cs="Times New Roman"/>
          <w:sz w:val="24"/>
          <w:szCs w:val="24"/>
          <w:lang w:val="en-US"/>
        </w:rPr>
        <w:t>APPLE</w:t>
      </w:r>
      <w:r w:rsidRPr="00C437B2">
        <w:rPr>
          <w:rFonts w:ascii="Times New Roman" w:hAnsi="Times New Roman" w:cs="Times New Roman"/>
          <w:sz w:val="24"/>
          <w:szCs w:val="24"/>
        </w:rPr>
        <w:t xml:space="preserve"> </w:t>
      </w:r>
      <w:r w:rsidRPr="00C437B2">
        <w:rPr>
          <w:rFonts w:ascii="Times New Roman" w:hAnsi="Times New Roman" w:cs="Times New Roman"/>
          <w:sz w:val="24"/>
          <w:szCs w:val="24"/>
          <w:lang w:val="en-US"/>
        </w:rPr>
        <w:t>IPhone</w:t>
      </w:r>
      <w:r w:rsidRPr="00C437B2">
        <w:rPr>
          <w:rFonts w:ascii="Times New Roman" w:hAnsi="Times New Roman" w:cs="Times New Roman"/>
          <w:sz w:val="24"/>
          <w:szCs w:val="24"/>
        </w:rPr>
        <w:t xml:space="preserve"> </w:t>
      </w:r>
      <w:r w:rsidRPr="00C437B2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Pr="00C437B2">
        <w:rPr>
          <w:rFonts w:ascii="Times New Roman" w:hAnsi="Times New Roman" w:cs="Times New Roman"/>
          <w:sz w:val="24"/>
          <w:szCs w:val="24"/>
        </w:rPr>
        <w:t xml:space="preserve"> 2020 общей стоимостью 73580 рублей (накладная </w:t>
      </w:r>
      <w:r w:rsidRPr="00C437B2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C437B2">
        <w:rPr>
          <w:rFonts w:ascii="Times New Roman" w:hAnsi="Times New Roman" w:cs="Times New Roman"/>
          <w:sz w:val="24"/>
          <w:szCs w:val="24"/>
        </w:rPr>
        <w:t>1156640 от 09.12.2020 г.).</w:t>
      </w:r>
      <w:proofErr w:type="gramEnd"/>
      <w:r w:rsidRPr="00C437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437B2">
        <w:rPr>
          <w:rFonts w:ascii="Times New Roman" w:hAnsi="Times New Roman" w:cs="Times New Roman"/>
          <w:sz w:val="24"/>
          <w:szCs w:val="24"/>
        </w:rPr>
        <w:t xml:space="preserve">В соответствии со статьей 19 </w:t>
      </w:r>
      <w:r w:rsidRPr="00C437B2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Федерального закона от 5 апреля 2013 г.</w:t>
      </w:r>
      <w:r w:rsidRPr="00C437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C437B2">
        <w:rPr>
          <w:rFonts w:ascii="Times New Roman" w:hAnsi="Times New Roman" w:cs="Times New Roman"/>
          <w:sz w:val="24"/>
          <w:szCs w:val="24"/>
          <w:shd w:val="clear" w:color="auto" w:fill="FFFFFF"/>
        </w:rPr>
        <w:t>N 44-ФЗ</w:t>
      </w:r>
      <w:r w:rsidRPr="00C437B2">
        <w:rPr>
          <w:rFonts w:ascii="Times New Roman" w:hAnsi="Times New Roman" w:cs="Times New Roman"/>
          <w:sz w:val="24"/>
          <w:szCs w:val="24"/>
        </w:rPr>
        <w:t xml:space="preserve"> </w:t>
      </w:r>
      <w:r w:rsidRPr="00C437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"О контрактной системе в сфере закупок товаров, работ, услуг для обеспечения государственных и муниципальных нужд" (далее - Закон № 44-ФЗ) </w:t>
      </w:r>
      <w:r w:rsidRPr="00C437B2">
        <w:rPr>
          <w:rFonts w:ascii="Times New Roman" w:hAnsi="Times New Roman" w:cs="Times New Roman"/>
          <w:sz w:val="24"/>
          <w:szCs w:val="24"/>
        </w:rPr>
        <w:t xml:space="preserve"> </w:t>
      </w:r>
      <w:r w:rsidRPr="00C437B2">
        <w:rPr>
          <w:rFonts w:ascii="Times New Roman" w:hAnsi="Times New Roman" w:cs="Times New Roman"/>
          <w:sz w:val="24"/>
          <w:szCs w:val="24"/>
          <w:shd w:val="clear" w:color="auto" w:fill="FFFFFF"/>
        </w:rPr>
        <w:t>под требованиями к закупаемым заказчиком товарам, работам, услугам понимаются требования к количеству, потребительским свойствам (в том числе характеристикам качества) и иным характеристикам товаров, работ, услуг, позволяющие обеспечить государственные</w:t>
      </w:r>
      <w:proofErr w:type="gramEnd"/>
      <w:r w:rsidRPr="00C437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муниципальные нужды, но не приводящие к закупкам товаров, работ, услуг, которые имеют избыточные потребительские свойства или являются предметами роскоши в соответствии с законодательством Российской Федерации.</w:t>
      </w:r>
      <w:r w:rsidR="00067724" w:rsidRPr="00C437B2">
        <w:rPr>
          <w:i/>
          <w:sz w:val="24"/>
          <w:szCs w:val="24"/>
        </w:rPr>
        <w:t xml:space="preserve"> </w:t>
      </w:r>
      <w:r w:rsidR="00067724" w:rsidRPr="00C437B2">
        <w:rPr>
          <w:rFonts w:ascii="Times New Roman" w:hAnsi="Times New Roman" w:cs="Times New Roman"/>
          <w:sz w:val="24"/>
          <w:szCs w:val="24"/>
        </w:rPr>
        <w:t xml:space="preserve">По мнению контрольно-счетной палаты для того, чтобы обеспечить в рамках текущей деятельности звонки, </w:t>
      </w:r>
      <w:proofErr w:type="spellStart"/>
      <w:r w:rsidR="00067724" w:rsidRPr="00C437B2">
        <w:rPr>
          <w:rFonts w:ascii="Times New Roman" w:hAnsi="Times New Roman" w:cs="Times New Roman"/>
          <w:sz w:val="24"/>
          <w:szCs w:val="24"/>
          <w:lang w:val="en-US"/>
        </w:rPr>
        <w:t>sms</w:t>
      </w:r>
      <w:proofErr w:type="spellEnd"/>
      <w:r w:rsidR="00067724" w:rsidRPr="00C437B2">
        <w:rPr>
          <w:rFonts w:ascii="Times New Roman" w:hAnsi="Times New Roman" w:cs="Times New Roman"/>
          <w:sz w:val="24"/>
          <w:szCs w:val="24"/>
        </w:rPr>
        <w:t>, электронную почту и общение в мессенджерах,</w:t>
      </w:r>
      <w:r w:rsidR="00067724" w:rsidRPr="00C437B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067724" w:rsidRPr="00C437B2">
        <w:rPr>
          <w:rFonts w:ascii="Times New Roman" w:hAnsi="Times New Roman" w:cs="Times New Roman"/>
          <w:sz w:val="24"/>
          <w:szCs w:val="24"/>
        </w:rPr>
        <w:t>на рынке можно найти смартфоны в меньшем ценовом диапазоне.  В связи с этим приобретение данных гаджетов можно квалифицировать как нарушение принципа эффективности использования бюджетных средств.</w:t>
      </w:r>
    </w:p>
    <w:p w:rsidR="00067724" w:rsidRPr="00C437B2" w:rsidRDefault="00067724" w:rsidP="00293F4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37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C437B2">
        <w:rPr>
          <w:rFonts w:ascii="Times New Roman" w:hAnsi="Times New Roman" w:cs="Times New Roman"/>
          <w:sz w:val="24"/>
          <w:szCs w:val="24"/>
          <w:shd w:val="clear" w:color="auto" w:fill="FFFFFF"/>
        </w:rPr>
        <w:t>Выборочная проверка своевременности и полноты оприходования основных средств, материальных запасов показала, что приобретенные в 2020 году нефинансовые активы оприходованы на баланс полностью и своевременно на основании товарных накладных от поставщиков. Приобретенные и выданные на текущие нужды учреждения материальные ценности списаны на основании актов о списании  материальных запасов</w:t>
      </w:r>
      <w:r w:rsidRPr="00C437B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67724" w:rsidRPr="00C437B2" w:rsidRDefault="00067724" w:rsidP="00293F4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37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Проверкой соблюдения федерального законодательства в сфере закупок товаров, работ, услуг для обеспечения государственных и муниципальных нужд установлено, что планирование закупок в проверяемом периоде осуществлялось посредством формирования, утверждения и ведения планов-графиков закупок.</w:t>
      </w:r>
    </w:p>
    <w:p w:rsidR="00067724" w:rsidRPr="00C437B2" w:rsidRDefault="00067724" w:rsidP="0006772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37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C437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Итоговый показатель финансового обеспечения на 2020 год в соответствии с планом </w:t>
      </w:r>
      <w:proofErr w:type="gramStart"/>
      <w:r w:rsidRPr="00C437B2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C437B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г</w:t>
      </w:r>
      <w:proofErr w:type="gramEnd"/>
      <w:r w:rsidRPr="00C437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рафиком составил </w:t>
      </w:r>
      <w:r w:rsidRPr="00C437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385 000 </w:t>
      </w:r>
      <w:r w:rsidRPr="00C437B2">
        <w:rPr>
          <w:rFonts w:ascii="Times New Roman" w:hAnsi="Times New Roman" w:cs="Times New Roman"/>
          <w:sz w:val="24"/>
          <w:szCs w:val="24"/>
          <w:shd w:val="clear" w:color="auto" w:fill="FFFFFF"/>
        </w:rPr>
        <w:t>рублей и  не превысил</w:t>
      </w:r>
      <w:r w:rsidRPr="00C437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лимиты бюджетных обязательств</w:t>
      </w:r>
      <w:r w:rsidRPr="00C437B2">
        <w:rPr>
          <w:rFonts w:ascii="Times New Roman" w:hAnsi="Times New Roman" w:cs="Times New Roman"/>
          <w:sz w:val="24"/>
          <w:szCs w:val="24"/>
          <w:shd w:val="clear" w:color="auto" w:fill="FFFFFF"/>
        </w:rPr>
        <w:t>, выделенные</w:t>
      </w:r>
      <w:r w:rsidRPr="00C437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осуществления закупок в 2020 году.</w:t>
      </w:r>
    </w:p>
    <w:p w:rsidR="00067724" w:rsidRPr="00C437B2" w:rsidRDefault="00067724" w:rsidP="00293F4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37B2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C437B2">
        <w:rPr>
          <w:rFonts w:ascii="Times New Roman" w:eastAsia="Calibri" w:hAnsi="Times New Roman" w:cs="Times New Roman"/>
          <w:sz w:val="24"/>
          <w:szCs w:val="24"/>
        </w:rPr>
        <w:t>Конкурентные процедуры определения поставщиков (подрядчиков, исполнителей)  в 2020 году не проводились.</w:t>
      </w:r>
      <w:r w:rsidRPr="00C437B2">
        <w:rPr>
          <w:rFonts w:ascii="Times New Roman" w:hAnsi="Times New Roman" w:cs="Times New Roman"/>
          <w:sz w:val="24"/>
          <w:szCs w:val="24"/>
        </w:rPr>
        <w:t xml:space="preserve">  Закупки осуществлены  на основании  п. 4 ч. 1 статьи  93 Федерального закона № 44-ФЗ у единственного поставщика (подрядчика, исполнителя).</w:t>
      </w:r>
    </w:p>
    <w:p w:rsidR="00F23B01" w:rsidRDefault="0047792D" w:rsidP="00DA5C1C">
      <w:pPr>
        <w:pStyle w:val="a6"/>
        <w:widowControl/>
        <w:numPr>
          <w:ilvl w:val="0"/>
          <w:numId w:val="20"/>
        </w:numPr>
        <w:autoSpaceDE/>
        <w:autoSpaceDN/>
        <w:adjustRightInd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5C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Выводы:</w:t>
      </w:r>
    </w:p>
    <w:p w:rsidR="00ED08B1" w:rsidRPr="00C437B2" w:rsidRDefault="00C437B2" w:rsidP="00C437B2">
      <w:pPr>
        <w:pStyle w:val="a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067724" w:rsidRPr="00067724">
        <w:rPr>
          <w:rFonts w:ascii="Times New Roman" w:hAnsi="Times New Roman" w:cs="Times New Roman"/>
          <w:sz w:val="24"/>
          <w:szCs w:val="24"/>
        </w:rPr>
        <w:t xml:space="preserve">Думой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7724" w:rsidRPr="00067724">
        <w:rPr>
          <w:rFonts w:ascii="Times New Roman" w:hAnsi="Times New Roman" w:cs="Times New Roman"/>
          <w:sz w:val="24"/>
          <w:szCs w:val="24"/>
        </w:rPr>
        <w:t>Иловлинского</w:t>
      </w:r>
      <w:proofErr w:type="spellEnd"/>
      <w:r w:rsidR="00067724" w:rsidRPr="00067724">
        <w:rPr>
          <w:rFonts w:ascii="Times New Roman" w:hAnsi="Times New Roman" w:cs="Times New Roman"/>
          <w:sz w:val="24"/>
          <w:szCs w:val="24"/>
        </w:rPr>
        <w:t xml:space="preserve"> городского поселения для осуществления своей текущей деятельности приобретено два смартфона </w:t>
      </w:r>
      <w:r w:rsidR="00067724" w:rsidRPr="00067724">
        <w:rPr>
          <w:rFonts w:ascii="Times New Roman" w:hAnsi="Times New Roman" w:cs="Times New Roman"/>
          <w:sz w:val="24"/>
          <w:szCs w:val="24"/>
          <w:lang w:val="en-US"/>
        </w:rPr>
        <w:t>APPLE</w:t>
      </w:r>
      <w:r w:rsidR="00067724" w:rsidRPr="00067724">
        <w:rPr>
          <w:rFonts w:ascii="Times New Roman" w:hAnsi="Times New Roman" w:cs="Times New Roman"/>
          <w:sz w:val="24"/>
          <w:szCs w:val="24"/>
        </w:rPr>
        <w:t xml:space="preserve"> </w:t>
      </w:r>
      <w:r w:rsidR="00067724" w:rsidRPr="00067724">
        <w:rPr>
          <w:rFonts w:ascii="Times New Roman" w:hAnsi="Times New Roman" w:cs="Times New Roman"/>
          <w:sz w:val="24"/>
          <w:szCs w:val="24"/>
          <w:lang w:val="en-US"/>
        </w:rPr>
        <w:t>IPhone</w:t>
      </w:r>
      <w:r w:rsidR="00067724" w:rsidRPr="00067724">
        <w:rPr>
          <w:rFonts w:ascii="Times New Roman" w:hAnsi="Times New Roman" w:cs="Times New Roman"/>
          <w:sz w:val="24"/>
          <w:szCs w:val="24"/>
        </w:rPr>
        <w:t xml:space="preserve"> </w:t>
      </w:r>
      <w:r w:rsidR="00067724" w:rsidRPr="00067724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="00067724" w:rsidRPr="00067724">
        <w:rPr>
          <w:rFonts w:ascii="Times New Roman" w:hAnsi="Times New Roman" w:cs="Times New Roman"/>
          <w:sz w:val="24"/>
          <w:szCs w:val="24"/>
        </w:rPr>
        <w:t xml:space="preserve"> 2020 общей стоимостью        73 580 рублей, что противоречит требованиям к закупаемым товарам, установленным статьей 19 </w:t>
      </w:r>
      <w:r w:rsidR="00067724" w:rsidRPr="00067724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Федерального закона от 5 апреля 2013 г</w:t>
      </w:r>
      <w:bookmarkStart w:id="0" w:name="_GoBack"/>
      <w:proofErr w:type="gramEnd"/>
      <w:r w:rsidR="00067724" w:rsidRPr="0006772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bookmarkEnd w:id="0"/>
      <w:proofErr w:type="gramStart"/>
      <w:r w:rsidR="00067724" w:rsidRPr="000677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 44-ФЗ</w:t>
      </w:r>
      <w:r w:rsidR="00067724" w:rsidRPr="00067724">
        <w:rPr>
          <w:rFonts w:ascii="Times New Roman" w:hAnsi="Times New Roman" w:cs="Times New Roman"/>
          <w:sz w:val="24"/>
          <w:szCs w:val="24"/>
        </w:rPr>
        <w:t xml:space="preserve"> </w:t>
      </w:r>
      <w:r w:rsidR="00067724" w:rsidRPr="00067724">
        <w:rPr>
          <w:rFonts w:ascii="Times New Roman" w:hAnsi="Times New Roman" w:cs="Times New Roman"/>
          <w:sz w:val="24"/>
          <w:szCs w:val="24"/>
          <w:shd w:val="clear" w:color="auto" w:fill="FFFFFF"/>
        </w:rPr>
        <w:t>"О контрактной системе в сфере закупок товаров, работ, услуг для обеспечения государственных и муниципальных нужд"</w:t>
      </w:r>
      <w:r w:rsidR="00067724" w:rsidRPr="0006772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67724" w:rsidRPr="00067724">
        <w:rPr>
          <w:rFonts w:ascii="Times New Roman" w:hAnsi="Times New Roman" w:cs="Times New Roman"/>
          <w:sz w:val="24"/>
          <w:szCs w:val="24"/>
        </w:rPr>
        <w:t xml:space="preserve">  Данные товары имеют завышенные потребительские свойства, так как для того, чтобы обеспечить в рамках текущей деятельности звонки, </w:t>
      </w:r>
      <w:proofErr w:type="spellStart"/>
      <w:r w:rsidR="00067724" w:rsidRPr="00067724">
        <w:rPr>
          <w:rFonts w:ascii="Times New Roman" w:hAnsi="Times New Roman" w:cs="Times New Roman"/>
          <w:sz w:val="24"/>
          <w:szCs w:val="24"/>
          <w:lang w:val="en-US"/>
        </w:rPr>
        <w:t>sms</w:t>
      </w:r>
      <w:proofErr w:type="spellEnd"/>
      <w:r w:rsidR="00067724" w:rsidRPr="00067724">
        <w:rPr>
          <w:rFonts w:ascii="Times New Roman" w:hAnsi="Times New Roman" w:cs="Times New Roman"/>
          <w:sz w:val="24"/>
          <w:szCs w:val="24"/>
        </w:rPr>
        <w:t>, электронную почту и общение в мессенджерах,</w:t>
      </w:r>
      <w:r w:rsidR="00067724" w:rsidRPr="0006772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067724" w:rsidRPr="00067724">
        <w:rPr>
          <w:rFonts w:ascii="Times New Roman" w:hAnsi="Times New Roman" w:cs="Times New Roman"/>
          <w:sz w:val="24"/>
          <w:szCs w:val="24"/>
        </w:rPr>
        <w:t>на рынке можно найти смартфоны в меньшем ценовом диапазоне. В связи с этим  приобретение данных гаджетов можно квалифицировать как нарушение принципа эффективности использования бюджетных средств, установленных статьей 34 БК РФ.</w:t>
      </w:r>
      <w:r>
        <w:rPr>
          <w:rFonts w:ascii="Times New Roman" w:hAnsi="Times New Roman" w:cs="Times New Roman"/>
        </w:rPr>
        <w:t xml:space="preserve">   </w:t>
      </w:r>
    </w:p>
    <w:p w:rsidR="00DA5C1C" w:rsidRDefault="0047792D" w:rsidP="00DA5C1C">
      <w:pPr>
        <w:pStyle w:val="11"/>
        <w:numPr>
          <w:ilvl w:val="0"/>
          <w:numId w:val="1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729BA">
        <w:rPr>
          <w:rFonts w:ascii="Times New Roman" w:hAnsi="Times New Roman"/>
          <w:b/>
          <w:color w:val="000000" w:themeColor="text1"/>
          <w:sz w:val="24"/>
          <w:szCs w:val="24"/>
        </w:rPr>
        <w:t>Предложения:</w:t>
      </w:r>
    </w:p>
    <w:p w:rsidR="00C437B2" w:rsidRPr="00C437B2" w:rsidRDefault="00C437B2" w:rsidP="00C437B2">
      <w:pPr>
        <w:pStyle w:val="23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t xml:space="preserve"> О</w:t>
      </w:r>
      <w:r w:rsidRPr="00E7407D">
        <w:rPr>
          <w:rStyle w:val="FontStyle12"/>
          <w:rFonts w:eastAsia="Calibri"/>
          <w:sz w:val="24"/>
          <w:szCs w:val="24"/>
        </w:rPr>
        <w:t>беспечить эффективное использование бюджетных средств</w:t>
      </w:r>
      <w:r>
        <w:rPr>
          <w:rStyle w:val="FontStyle12"/>
          <w:rFonts w:eastAsia="Calibri"/>
          <w:sz w:val="24"/>
          <w:szCs w:val="24"/>
        </w:rPr>
        <w:t xml:space="preserve">, </w:t>
      </w:r>
      <w:r w:rsidRPr="00E7407D">
        <w:rPr>
          <w:rStyle w:val="FontStyle12"/>
          <w:rFonts w:eastAsia="Calibri"/>
          <w:sz w:val="24"/>
          <w:szCs w:val="24"/>
        </w:rPr>
        <w:t xml:space="preserve"> при проведении закупок руководствоваться требованиями</w:t>
      </w:r>
      <w:r w:rsidRPr="00C437B2">
        <w:rPr>
          <w:rStyle w:val="FontStyle12"/>
          <w:rFonts w:eastAsia="Calibri"/>
          <w:sz w:val="24"/>
          <w:szCs w:val="24"/>
        </w:rPr>
        <w:t xml:space="preserve">, предъявляемыми к </w:t>
      </w:r>
      <w:r w:rsidRPr="00C437B2">
        <w:rPr>
          <w:rFonts w:ascii="Times New Roman" w:hAnsi="Times New Roman"/>
          <w:sz w:val="24"/>
          <w:szCs w:val="24"/>
          <w:shd w:val="clear" w:color="auto" w:fill="FFFFFF"/>
        </w:rPr>
        <w:t>закупаемым заказчиком товарам, работам, услугам, определенными статьей 19 Закона № 44-ФЗ.</w:t>
      </w:r>
    </w:p>
    <w:p w:rsidR="004F59E0" w:rsidRPr="00756718" w:rsidRDefault="004F59E0" w:rsidP="00B31979">
      <w:pPr>
        <w:tabs>
          <w:tab w:val="left" w:pos="0"/>
          <w:tab w:val="left" w:pos="284"/>
        </w:tabs>
        <w:rPr>
          <w:rFonts w:ascii="Times New Roman" w:hAnsi="Times New Roman"/>
          <w:color w:val="1F497D" w:themeColor="text2"/>
          <w:sz w:val="24"/>
          <w:szCs w:val="24"/>
        </w:rPr>
      </w:pPr>
    </w:p>
    <w:p w:rsidR="001F639A" w:rsidRPr="009E7E7A" w:rsidRDefault="00B549A2" w:rsidP="009E7E7A">
      <w:pPr>
        <w:tabs>
          <w:tab w:val="left" w:pos="0"/>
          <w:tab w:val="left" w:pos="284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718">
        <w:rPr>
          <w:rFonts w:ascii="Times New Roman" w:hAnsi="Times New Roman"/>
          <w:color w:val="1F497D" w:themeColor="text2"/>
          <w:sz w:val="24"/>
          <w:szCs w:val="24"/>
        </w:rPr>
        <w:t xml:space="preserve">      </w:t>
      </w:r>
      <w:r w:rsidR="00B52108" w:rsidRPr="00756718">
        <w:rPr>
          <w:rFonts w:ascii="Times New Roman" w:hAnsi="Times New Roman" w:cs="Times New Roman"/>
          <w:color w:val="1F497D" w:themeColor="text2"/>
        </w:rPr>
        <w:t xml:space="preserve"> </w:t>
      </w:r>
      <w:r w:rsidR="00B52108"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>Прило</w:t>
      </w:r>
      <w:r w:rsidR="000B32A6"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жение: </w:t>
      </w:r>
      <w:r w:rsidR="00756718" w:rsidRPr="009E7E7A">
        <w:rPr>
          <w:rFonts w:ascii="Times New Roman" w:hAnsi="Times New Roman" w:cs="Times New Roman"/>
          <w:color w:val="000000" w:themeColor="text1"/>
          <w:sz w:val="24"/>
          <w:szCs w:val="24"/>
        </w:rPr>
        <w:t>акт по результат</w:t>
      </w:r>
      <w:r w:rsidR="009E7E7A" w:rsidRPr="009E7E7A">
        <w:rPr>
          <w:rFonts w:ascii="Times New Roman" w:hAnsi="Times New Roman" w:cs="Times New Roman"/>
          <w:color w:val="000000" w:themeColor="text1"/>
          <w:sz w:val="24"/>
          <w:szCs w:val="24"/>
        </w:rPr>
        <w:t>ам проверки отдельных вопросов целевого и эффективн</w:t>
      </w:r>
      <w:r w:rsidR="00ED0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ого использования средств бюджета </w:t>
      </w:r>
      <w:proofErr w:type="spellStart"/>
      <w:r w:rsidR="00ED08B1">
        <w:rPr>
          <w:rFonts w:ascii="Times New Roman" w:hAnsi="Times New Roman" w:cs="Times New Roman"/>
          <w:color w:val="000000" w:themeColor="text1"/>
          <w:sz w:val="24"/>
          <w:szCs w:val="24"/>
        </w:rPr>
        <w:t>Иловлинского</w:t>
      </w:r>
      <w:proofErr w:type="spellEnd"/>
      <w:r w:rsidR="00ED0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</w:t>
      </w:r>
      <w:r w:rsidR="009E7E7A" w:rsidRPr="009E7E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поселения</w:t>
      </w:r>
      <w:r w:rsidR="00C437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выделенных Думе </w:t>
      </w:r>
      <w:r w:rsidR="00ED0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08B1">
        <w:rPr>
          <w:rFonts w:ascii="Times New Roman" w:hAnsi="Times New Roman" w:cs="Times New Roman"/>
          <w:color w:val="000000" w:themeColor="text1"/>
          <w:sz w:val="24"/>
          <w:szCs w:val="24"/>
        </w:rPr>
        <w:t>Иловлинского</w:t>
      </w:r>
      <w:proofErr w:type="spellEnd"/>
      <w:r w:rsidR="00ED0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поселения</w:t>
      </w:r>
      <w:r w:rsidR="0088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2020 году</w:t>
      </w:r>
      <w:r w:rsidR="00ED0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437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5</w:t>
      </w:r>
      <w:r w:rsidR="00ED3F1C" w:rsidRPr="009E7E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листах</w:t>
      </w:r>
      <w:r w:rsidR="009E7E7A" w:rsidRPr="009E7E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C3DF2" w:rsidRPr="009E7E7A" w:rsidRDefault="00AC3DF2" w:rsidP="009E7E7A">
      <w:pPr>
        <w:tabs>
          <w:tab w:val="left" w:pos="0"/>
          <w:tab w:val="left" w:pos="284"/>
        </w:tabs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614D" w:rsidRPr="001729BA" w:rsidRDefault="0006614D" w:rsidP="0006614D">
      <w:pPr>
        <w:pStyle w:val="a6"/>
        <w:tabs>
          <w:tab w:val="left" w:pos="0"/>
          <w:tab w:val="left" w:pos="284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BB1" w:rsidRPr="001729BA" w:rsidRDefault="00460BB1" w:rsidP="0006614D">
      <w:pPr>
        <w:pStyle w:val="a6"/>
        <w:tabs>
          <w:tab w:val="left" w:pos="0"/>
          <w:tab w:val="left" w:pos="284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BB1" w:rsidRPr="001729BA" w:rsidRDefault="00460BB1" w:rsidP="0006614D">
      <w:pPr>
        <w:pStyle w:val="a6"/>
        <w:tabs>
          <w:tab w:val="left" w:pos="0"/>
          <w:tab w:val="left" w:pos="284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2108" w:rsidRPr="001729BA" w:rsidRDefault="00B52108" w:rsidP="00B52108">
      <w:pPr>
        <w:pStyle w:val="a5"/>
        <w:rPr>
          <w:rFonts w:ascii="Times New Roman" w:hAnsi="Times New Roman" w:cs="Times New Roman"/>
          <w:color w:val="000000" w:themeColor="text1"/>
        </w:rPr>
      </w:pPr>
      <w:r w:rsidRPr="001729BA">
        <w:rPr>
          <w:rFonts w:ascii="Times New Roman" w:hAnsi="Times New Roman" w:cs="Times New Roman"/>
          <w:color w:val="000000" w:themeColor="text1"/>
        </w:rPr>
        <w:t>Председатель</w:t>
      </w:r>
    </w:p>
    <w:p w:rsidR="00B52108" w:rsidRPr="001729BA" w:rsidRDefault="00D2051D" w:rsidP="00B52108">
      <w:pPr>
        <w:pStyle w:val="a5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К</w:t>
      </w:r>
      <w:r w:rsidR="00B52108" w:rsidRPr="001729BA">
        <w:rPr>
          <w:rFonts w:ascii="Times New Roman" w:hAnsi="Times New Roman" w:cs="Times New Roman"/>
          <w:color w:val="000000" w:themeColor="text1"/>
        </w:rPr>
        <w:t>онтрольно-счетной палаты</w:t>
      </w:r>
    </w:p>
    <w:p w:rsidR="00B52108" w:rsidRPr="001729BA" w:rsidRDefault="00B52108" w:rsidP="00B52108">
      <w:pPr>
        <w:pStyle w:val="a5"/>
        <w:rPr>
          <w:rFonts w:ascii="Times New Roman" w:hAnsi="Times New Roman" w:cs="Times New Roman"/>
          <w:color w:val="000000" w:themeColor="text1"/>
        </w:rPr>
      </w:pPr>
      <w:proofErr w:type="spellStart"/>
      <w:r w:rsidRPr="001729BA">
        <w:rPr>
          <w:rFonts w:ascii="Times New Roman" w:hAnsi="Times New Roman" w:cs="Times New Roman"/>
          <w:color w:val="000000" w:themeColor="text1"/>
        </w:rPr>
        <w:t>Иловлинского</w:t>
      </w:r>
      <w:proofErr w:type="spellEnd"/>
      <w:r w:rsidRPr="001729BA">
        <w:rPr>
          <w:rFonts w:ascii="Times New Roman" w:hAnsi="Times New Roman" w:cs="Times New Roman"/>
          <w:color w:val="000000" w:themeColor="text1"/>
        </w:rPr>
        <w:t xml:space="preserve"> муниципального района</w:t>
      </w:r>
      <w:r w:rsidR="000B32A6" w:rsidRPr="001729BA">
        <w:rPr>
          <w:rFonts w:ascii="Times New Roman" w:hAnsi="Times New Roman" w:cs="Times New Roman"/>
          <w:color w:val="000000" w:themeColor="text1"/>
        </w:rPr>
        <w:t xml:space="preserve">     </w:t>
      </w:r>
      <w:r w:rsidR="00A978FE" w:rsidRPr="001729BA">
        <w:rPr>
          <w:rFonts w:ascii="Times New Roman" w:hAnsi="Times New Roman" w:cs="Times New Roman"/>
          <w:color w:val="000000" w:themeColor="text1"/>
        </w:rPr>
        <w:t xml:space="preserve">         </w:t>
      </w:r>
      <w:r w:rsidR="000B32A6" w:rsidRPr="001729BA">
        <w:rPr>
          <w:rFonts w:ascii="Times New Roman" w:hAnsi="Times New Roman" w:cs="Times New Roman"/>
          <w:color w:val="000000" w:themeColor="text1"/>
        </w:rPr>
        <w:t xml:space="preserve"> ________</w:t>
      </w:r>
      <w:r w:rsidR="00D84648" w:rsidRPr="001729BA">
        <w:rPr>
          <w:rFonts w:ascii="Times New Roman" w:hAnsi="Times New Roman" w:cs="Times New Roman"/>
          <w:color w:val="000000" w:themeColor="text1"/>
        </w:rPr>
        <w:t>____            Насонов С. Б.</w:t>
      </w:r>
    </w:p>
    <w:sectPr w:rsidR="00B52108" w:rsidRPr="001729BA" w:rsidSect="003A4FD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59A936A"/>
    <w:lvl w:ilvl="0">
      <w:numFmt w:val="bullet"/>
      <w:lvlText w:val="*"/>
      <w:lvlJc w:val="left"/>
    </w:lvl>
  </w:abstractNum>
  <w:abstractNum w:abstractNumId="1">
    <w:nsid w:val="0059037F"/>
    <w:multiLevelType w:val="hybridMultilevel"/>
    <w:tmpl w:val="E0441A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705B8"/>
    <w:multiLevelType w:val="hybridMultilevel"/>
    <w:tmpl w:val="480EA85E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0183C"/>
    <w:multiLevelType w:val="hybridMultilevel"/>
    <w:tmpl w:val="A05462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08607D12"/>
    <w:multiLevelType w:val="hybridMultilevel"/>
    <w:tmpl w:val="B87AD848"/>
    <w:lvl w:ilvl="0" w:tplc="F25E8DF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296713"/>
    <w:multiLevelType w:val="hybridMultilevel"/>
    <w:tmpl w:val="5BF8C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A70F8"/>
    <w:multiLevelType w:val="hybridMultilevel"/>
    <w:tmpl w:val="0E5EA596"/>
    <w:lvl w:ilvl="0" w:tplc="C8D052A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E20B0D"/>
    <w:multiLevelType w:val="hybridMultilevel"/>
    <w:tmpl w:val="2F402652"/>
    <w:lvl w:ilvl="0" w:tplc="23E8E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CD3C80"/>
    <w:multiLevelType w:val="hybridMultilevel"/>
    <w:tmpl w:val="95F685F6"/>
    <w:lvl w:ilvl="0" w:tplc="23E8EB7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9">
    <w:nsid w:val="17973721"/>
    <w:multiLevelType w:val="hybridMultilevel"/>
    <w:tmpl w:val="546E5B7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EE7845"/>
    <w:multiLevelType w:val="hybridMultilevel"/>
    <w:tmpl w:val="6F406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3416D9"/>
    <w:multiLevelType w:val="hybridMultilevel"/>
    <w:tmpl w:val="662068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241DE0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3">
    <w:nsid w:val="35843878"/>
    <w:multiLevelType w:val="hybridMultilevel"/>
    <w:tmpl w:val="B478C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A5710E"/>
    <w:multiLevelType w:val="hybridMultilevel"/>
    <w:tmpl w:val="9CF635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1515C8"/>
    <w:multiLevelType w:val="hybridMultilevel"/>
    <w:tmpl w:val="AFDAEC8E"/>
    <w:lvl w:ilvl="0" w:tplc="23E8E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764AAD"/>
    <w:multiLevelType w:val="hybridMultilevel"/>
    <w:tmpl w:val="A0123E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6B7238"/>
    <w:multiLevelType w:val="hybridMultilevel"/>
    <w:tmpl w:val="1C2C2D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E80A72"/>
    <w:multiLevelType w:val="hybridMultilevel"/>
    <w:tmpl w:val="C37E46D6"/>
    <w:lvl w:ilvl="0" w:tplc="04190003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>
    <w:nsid w:val="4D5A3681"/>
    <w:multiLevelType w:val="hybridMultilevel"/>
    <w:tmpl w:val="636A32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512047"/>
    <w:multiLevelType w:val="multilevel"/>
    <w:tmpl w:val="59188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541C781B"/>
    <w:multiLevelType w:val="hybridMultilevel"/>
    <w:tmpl w:val="529C90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C006AA"/>
    <w:multiLevelType w:val="hybridMultilevel"/>
    <w:tmpl w:val="4512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F66E38"/>
    <w:multiLevelType w:val="hybridMultilevel"/>
    <w:tmpl w:val="AAC00316"/>
    <w:lvl w:ilvl="0" w:tplc="04190003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4">
    <w:nsid w:val="713310B4"/>
    <w:multiLevelType w:val="hybridMultilevel"/>
    <w:tmpl w:val="DAC8AF9A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C57371"/>
    <w:multiLevelType w:val="hybridMultilevel"/>
    <w:tmpl w:val="AE4C153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5"/>
  </w:num>
  <w:num w:numId="3">
    <w:abstractNumId w:val="21"/>
  </w:num>
  <w:num w:numId="4">
    <w:abstractNumId w:val="9"/>
  </w:num>
  <w:num w:numId="5">
    <w:abstractNumId w:val="7"/>
  </w:num>
  <w:num w:numId="6">
    <w:abstractNumId w:val="23"/>
  </w:num>
  <w:num w:numId="7">
    <w:abstractNumId w:val="18"/>
  </w:num>
  <w:num w:numId="8">
    <w:abstractNumId w:val="10"/>
  </w:num>
  <w:num w:numId="9">
    <w:abstractNumId w:val="17"/>
  </w:num>
  <w:num w:numId="10">
    <w:abstractNumId w:val="11"/>
  </w:num>
  <w:num w:numId="11">
    <w:abstractNumId w:val="1"/>
  </w:num>
  <w:num w:numId="12">
    <w:abstractNumId w:val="24"/>
  </w:num>
  <w:num w:numId="13">
    <w:abstractNumId w:val="16"/>
  </w:num>
  <w:num w:numId="14">
    <w:abstractNumId w:val="3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4"/>
  </w:num>
  <w:num w:numId="17">
    <w:abstractNumId w:val="8"/>
  </w:num>
  <w:num w:numId="18">
    <w:abstractNumId w:val="13"/>
  </w:num>
  <w:num w:numId="19">
    <w:abstractNumId w:val="4"/>
  </w:num>
  <w:num w:numId="20">
    <w:abstractNumId w:val="6"/>
  </w:num>
  <w:num w:numId="21">
    <w:abstractNumId w:val="20"/>
  </w:num>
  <w:num w:numId="22">
    <w:abstractNumId w:val="19"/>
  </w:num>
  <w:num w:numId="23">
    <w:abstractNumId w:val="25"/>
  </w:num>
  <w:num w:numId="24">
    <w:abstractNumId w:val="5"/>
  </w:num>
  <w:num w:numId="25">
    <w:abstractNumId w:val="2"/>
  </w:num>
  <w:num w:numId="26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28D"/>
    <w:rsid w:val="00004363"/>
    <w:rsid w:val="000120B9"/>
    <w:rsid w:val="00014E91"/>
    <w:rsid w:val="00034740"/>
    <w:rsid w:val="000420B6"/>
    <w:rsid w:val="00051570"/>
    <w:rsid w:val="00057AF6"/>
    <w:rsid w:val="00063728"/>
    <w:rsid w:val="0006614D"/>
    <w:rsid w:val="00067724"/>
    <w:rsid w:val="000A7F9F"/>
    <w:rsid w:val="000B1B1F"/>
    <w:rsid w:val="000B32A6"/>
    <w:rsid w:val="000C2DA9"/>
    <w:rsid w:val="00101631"/>
    <w:rsid w:val="00122BA8"/>
    <w:rsid w:val="0012736F"/>
    <w:rsid w:val="00133A97"/>
    <w:rsid w:val="0016714C"/>
    <w:rsid w:val="001729BA"/>
    <w:rsid w:val="00180CDB"/>
    <w:rsid w:val="00184775"/>
    <w:rsid w:val="001921DC"/>
    <w:rsid w:val="001A2B35"/>
    <w:rsid w:val="001B2A94"/>
    <w:rsid w:val="001B38A9"/>
    <w:rsid w:val="001B731E"/>
    <w:rsid w:val="001C4B87"/>
    <w:rsid w:val="001C5841"/>
    <w:rsid w:val="001D769F"/>
    <w:rsid w:val="001F395F"/>
    <w:rsid w:val="001F5C61"/>
    <w:rsid w:val="001F639A"/>
    <w:rsid w:val="002157FB"/>
    <w:rsid w:val="00220580"/>
    <w:rsid w:val="002256A1"/>
    <w:rsid w:val="002273B2"/>
    <w:rsid w:val="00244934"/>
    <w:rsid w:val="0024728D"/>
    <w:rsid w:val="00247E9A"/>
    <w:rsid w:val="00293F1B"/>
    <w:rsid w:val="00293F42"/>
    <w:rsid w:val="002A0AD3"/>
    <w:rsid w:val="002A4F9A"/>
    <w:rsid w:val="002E2606"/>
    <w:rsid w:val="002F16BE"/>
    <w:rsid w:val="00312563"/>
    <w:rsid w:val="00315FFF"/>
    <w:rsid w:val="00320E67"/>
    <w:rsid w:val="00342880"/>
    <w:rsid w:val="00345EE0"/>
    <w:rsid w:val="00371D90"/>
    <w:rsid w:val="00377222"/>
    <w:rsid w:val="0038083D"/>
    <w:rsid w:val="003827EE"/>
    <w:rsid w:val="003A4FDF"/>
    <w:rsid w:val="003A79CE"/>
    <w:rsid w:val="003D50DE"/>
    <w:rsid w:val="003E042F"/>
    <w:rsid w:val="003E5FFE"/>
    <w:rsid w:val="004007FD"/>
    <w:rsid w:val="00405083"/>
    <w:rsid w:val="00414741"/>
    <w:rsid w:val="004363BE"/>
    <w:rsid w:val="00460BB1"/>
    <w:rsid w:val="00462448"/>
    <w:rsid w:val="004632F3"/>
    <w:rsid w:val="00463679"/>
    <w:rsid w:val="0047792D"/>
    <w:rsid w:val="0048028D"/>
    <w:rsid w:val="004A295D"/>
    <w:rsid w:val="004D334E"/>
    <w:rsid w:val="004D6D14"/>
    <w:rsid w:val="004F0031"/>
    <w:rsid w:val="004F59E0"/>
    <w:rsid w:val="004F6C74"/>
    <w:rsid w:val="00503264"/>
    <w:rsid w:val="00507162"/>
    <w:rsid w:val="00563E99"/>
    <w:rsid w:val="00577B44"/>
    <w:rsid w:val="00585C83"/>
    <w:rsid w:val="005945D8"/>
    <w:rsid w:val="00594DE4"/>
    <w:rsid w:val="005A31D1"/>
    <w:rsid w:val="005A46BF"/>
    <w:rsid w:val="005B426F"/>
    <w:rsid w:val="005B5B36"/>
    <w:rsid w:val="005C6437"/>
    <w:rsid w:val="005E08A2"/>
    <w:rsid w:val="005E2D27"/>
    <w:rsid w:val="005E30C7"/>
    <w:rsid w:val="005E606D"/>
    <w:rsid w:val="005F7AD5"/>
    <w:rsid w:val="005F7F00"/>
    <w:rsid w:val="00600F55"/>
    <w:rsid w:val="00617D02"/>
    <w:rsid w:val="00631994"/>
    <w:rsid w:val="00644F68"/>
    <w:rsid w:val="006457F1"/>
    <w:rsid w:val="00662443"/>
    <w:rsid w:val="00666CF7"/>
    <w:rsid w:val="00670F27"/>
    <w:rsid w:val="00676FC8"/>
    <w:rsid w:val="00682EBF"/>
    <w:rsid w:val="006A1854"/>
    <w:rsid w:val="006D1E89"/>
    <w:rsid w:val="006D4C45"/>
    <w:rsid w:val="006D53A8"/>
    <w:rsid w:val="006D5C60"/>
    <w:rsid w:val="006F28F3"/>
    <w:rsid w:val="00704B68"/>
    <w:rsid w:val="00725F25"/>
    <w:rsid w:val="00727CF0"/>
    <w:rsid w:val="00735D03"/>
    <w:rsid w:val="00742BED"/>
    <w:rsid w:val="00756718"/>
    <w:rsid w:val="00763F71"/>
    <w:rsid w:val="00771DCB"/>
    <w:rsid w:val="007817A1"/>
    <w:rsid w:val="007C2BEC"/>
    <w:rsid w:val="007D3F09"/>
    <w:rsid w:val="007E1B3B"/>
    <w:rsid w:val="007E333F"/>
    <w:rsid w:val="007E6C69"/>
    <w:rsid w:val="007F12C5"/>
    <w:rsid w:val="00810B79"/>
    <w:rsid w:val="00846625"/>
    <w:rsid w:val="008577B2"/>
    <w:rsid w:val="00862DDC"/>
    <w:rsid w:val="00865057"/>
    <w:rsid w:val="00871C63"/>
    <w:rsid w:val="00881549"/>
    <w:rsid w:val="0088221F"/>
    <w:rsid w:val="0089773D"/>
    <w:rsid w:val="008B38CC"/>
    <w:rsid w:val="008B6A3A"/>
    <w:rsid w:val="008C0CB0"/>
    <w:rsid w:val="008C43C3"/>
    <w:rsid w:val="008E60B4"/>
    <w:rsid w:val="008E6914"/>
    <w:rsid w:val="008E7A9C"/>
    <w:rsid w:val="00903F54"/>
    <w:rsid w:val="009060FB"/>
    <w:rsid w:val="0092275A"/>
    <w:rsid w:val="0092426E"/>
    <w:rsid w:val="00932A36"/>
    <w:rsid w:val="0093485B"/>
    <w:rsid w:val="00943B7A"/>
    <w:rsid w:val="009460B5"/>
    <w:rsid w:val="00946614"/>
    <w:rsid w:val="00965D6F"/>
    <w:rsid w:val="0096603C"/>
    <w:rsid w:val="009718E9"/>
    <w:rsid w:val="009721CE"/>
    <w:rsid w:val="009745CB"/>
    <w:rsid w:val="00980306"/>
    <w:rsid w:val="0098425B"/>
    <w:rsid w:val="00987401"/>
    <w:rsid w:val="00992127"/>
    <w:rsid w:val="00992F2F"/>
    <w:rsid w:val="009A1A0D"/>
    <w:rsid w:val="009A392A"/>
    <w:rsid w:val="009A3AA5"/>
    <w:rsid w:val="009B3F50"/>
    <w:rsid w:val="009B75BC"/>
    <w:rsid w:val="009C2DF2"/>
    <w:rsid w:val="009D2569"/>
    <w:rsid w:val="009D3D35"/>
    <w:rsid w:val="009E7E7A"/>
    <w:rsid w:val="00A20B20"/>
    <w:rsid w:val="00A246D2"/>
    <w:rsid w:val="00A2634C"/>
    <w:rsid w:val="00A311F7"/>
    <w:rsid w:val="00A32582"/>
    <w:rsid w:val="00A4780B"/>
    <w:rsid w:val="00A61768"/>
    <w:rsid w:val="00A62892"/>
    <w:rsid w:val="00A6378E"/>
    <w:rsid w:val="00A73749"/>
    <w:rsid w:val="00A978FE"/>
    <w:rsid w:val="00AC3DF2"/>
    <w:rsid w:val="00AD1AFA"/>
    <w:rsid w:val="00AE3B41"/>
    <w:rsid w:val="00B107EB"/>
    <w:rsid w:val="00B1787A"/>
    <w:rsid w:val="00B21DD9"/>
    <w:rsid w:val="00B23014"/>
    <w:rsid w:val="00B24E2D"/>
    <w:rsid w:val="00B31979"/>
    <w:rsid w:val="00B52108"/>
    <w:rsid w:val="00B549A2"/>
    <w:rsid w:val="00B75A14"/>
    <w:rsid w:val="00B76EB1"/>
    <w:rsid w:val="00B97C74"/>
    <w:rsid w:val="00BA0376"/>
    <w:rsid w:val="00BA6FC6"/>
    <w:rsid w:val="00C16415"/>
    <w:rsid w:val="00C3752D"/>
    <w:rsid w:val="00C41B75"/>
    <w:rsid w:val="00C437B2"/>
    <w:rsid w:val="00C45760"/>
    <w:rsid w:val="00C60135"/>
    <w:rsid w:val="00C611F9"/>
    <w:rsid w:val="00C635A0"/>
    <w:rsid w:val="00C722FB"/>
    <w:rsid w:val="00C756E0"/>
    <w:rsid w:val="00CA0D47"/>
    <w:rsid w:val="00CB110F"/>
    <w:rsid w:val="00CC1833"/>
    <w:rsid w:val="00CC77B6"/>
    <w:rsid w:val="00CD03C3"/>
    <w:rsid w:val="00CD3176"/>
    <w:rsid w:val="00CE3125"/>
    <w:rsid w:val="00CF1501"/>
    <w:rsid w:val="00CF4D35"/>
    <w:rsid w:val="00D02E5E"/>
    <w:rsid w:val="00D13977"/>
    <w:rsid w:val="00D156D6"/>
    <w:rsid w:val="00D2051D"/>
    <w:rsid w:val="00D24234"/>
    <w:rsid w:val="00D26249"/>
    <w:rsid w:val="00D64971"/>
    <w:rsid w:val="00D706B3"/>
    <w:rsid w:val="00D84648"/>
    <w:rsid w:val="00D85FAB"/>
    <w:rsid w:val="00D87C34"/>
    <w:rsid w:val="00D95CCA"/>
    <w:rsid w:val="00D97E69"/>
    <w:rsid w:val="00DA5C1C"/>
    <w:rsid w:val="00DD1408"/>
    <w:rsid w:val="00DF331E"/>
    <w:rsid w:val="00E05151"/>
    <w:rsid w:val="00E05F2B"/>
    <w:rsid w:val="00E13B7B"/>
    <w:rsid w:val="00E16B9F"/>
    <w:rsid w:val="00E177EE"/>
    <w:rsid w:val="00E2091E"/>
    <w:rsid w:val="00E361E7"/>
    <w:rsid w:val="00E40354"/>
    <w:rsid w:val="00E5050C"/>
    <w:rsid w:val="00E56C53"/>
    <w:rsid w:val="00E61EC3"/>
    <w:rsid w:val="00E647F1"/>
    <w:rsid w:val="00E834FB"/>
    <w:rsid w:val="00E87F5E"/>
    <w:rsid w:val="00E903C6"/>
    <w:rsid w:val="00EB1D9D"/>
    <w:rsid w:val="00EB4C64"/>
    <w:rsid w:val="00EC5974"/>
    <w:rsid w:val="00ED08B1"/>
    <w:rsid w:val="00ED372E"/>
    <w:rsid w:val="00ED3F1C"/>
    <w:rsid w:val="00ED723F"/>
    <w:rsid w:val="00EE5A64"/>
    <w:rsid w:val="00EE5CD3"/>
    <w:rsid w:val="00EE5EC3"/>
    <w:rsid w:val="00EE6A53"/>
    <w:rsid w:val="00EF5856"/>
    <w:rsid w:val="00F02C40"/>
    <w:rsid w:val="00F104D4"/>
    <w:rsid w:val="00F13418"/>
    <w:rsid w:val="00F145DC"/>
    <w:rsid w:val="00F23B01"/>
    <w:rsid w:val="00F323F9"/>
    <w:rsid w:val="00F4007B"/>
    <w:rsid w:val="00F51172"/>
    <w:rsid w:val="00F517A4"/>
    <w:rsid w:val="00F61AF3"/>
    <w:rsid w:val="00F63622"/>
    <w:rsid w:val="00F674A2"/>
    <w:rsid w:val="00F84BDB"/>
    <w:rsid w:val="00F90619"/>
    <w:rsid w:val="00FA4A08"/>
    <w:rsid w:val="00FB13A7"/>
    <w:rsid w:val="00FD1194"/>
    <w:rsid w:val="00FD2C51"/>
    <w:rsid w:val="00FE16CA"/>
    <w:rsid w:val="00FE287E"/>
    <w:rsid w:val="00FF07E5"/>
    <w:rsid w:val="00FF4ABA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1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B75A14"/>
    <w:pPr>
      <w:widowControl/>
      <w:numPr>
        <w:numId w:val="1"/>
      </w:numPr>
      <w:spacing w:before="108" w:after="108"/>
      <w:jc w:val="center"/>
      <w:outlineLvl w:val="0"/>
    </w:pPr>
    <w:rPr>
      <w:rFonts w:eastAsia="Times New Roman"/>
      <w:b/>
      <w:bCs/>
      <w:color w:val="000080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AF6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AF6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AF6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AF6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AF6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AF6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AF6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AF6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52108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sid w:val="00B52108"/>
    <w:rPr>
      <w:rFonts w:cs="Times New Roman"/>
      <w:b/>
      <w:color w:val="008000"/>
    </w:rPr>
  </w:style>
  <w:style w:type="paragraph" w:customStyle="1" w:styleId="a5">
    <w:name w:val="Таблицы (моноширинный)"/>
    <w:basedOn w:val="a"/>
    <w:next w:val="a"/>
    <w:uiPriority w:val="99"/>
    <w:rsid w:val="00B52108"/>
    <w:pPr>
      <w:jc w:val="both"/>
    </w:pPr>
    <w:rPr>
      <w:rFonts w:ascii="Courier New" w:hAnsi="Courier New" w:cs="Courier New"/>
      <w:sz w:val="24"/>
      <w:szCs w:val="24"/>
    </w:rPr>
  </w:style>
  <w:style w:type="paragraph" w:customStyle="1" w:styleId="Default">
    <w:name w:val="Default"/>
    <w:rsid w:val="001847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8E60B4"/>
    <w:pPr>
      <w:ind w:left="720"/>
      <w:contextualSpacing/>
    </w:pPr>
  </w:style>
  <w:style w:type="paragraph" w:customStyle="1" w:styleId="14">
    <w:name w:val="Обычный + 14 пт"/>
    <w:aliases w:val="По ширине"/>
    <w:basedOn w:val="a"/>
    <w:rsid w:val="009460B5"/>
    <w:pPr>
      <w:widowControl/>
      <w:autoSpaceDE/>
      <w:autoSpaceDN/>
      <w:adjustRightInd/>
      <w:spacing w:before="100" w:beforeAutospacing="1" w:after="202" w:line="276" w:lineRule="auto"/>
      <w:ind w:firstLine="706"/>
      <w:jc w:val="both"/>
    </w:pPr>
    <w:rPr>
      <w:rFonts w:ascii="Times New Roman" w:eastAsia="Calibri" w:hAnsi="Times New Roman" w:cs="Times New Roman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rsid w:val="00B75A14"/>
    <w:rPr>
      <w:rFonts w:ascii="Arial" w:eastAsia="Times New Roman" w:hAnsi="Arial" w:cs="Arial"/>
      <w:b/>
      <w:bCs/>
      <w:color w:val="000080"/>
      <w:sz w:val="24"/>
      <w:szCs w:val="24"/>
    </w:rPr>
  </w:style>
  <w:style w:type="paragraph" w:customStyle="1" w:styleId="11">
    <w:name w:val="Абзац списка1"/>
    <w:basedOn w:val="a"/>
    <w:rsid w:val="00B75A1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21">
    <w:name w:val="Body Text Indent 2"/>
    <w:basedOn w:val="a"/>
    <w:link w:val="22"/>
    <w:rsid w:val="00051570"/>
    <w:pPr>
      <w:widowControl/>
      <w:adjustRightInd/>
      <w:ind w:firstLine="72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05157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220">
    <w:name w:val="Основной текст с отступом 22"/>
    <w:basedOn w:val="a"/>
    <w:rsid w:val="004F6C74"/>
    <w:pPr>
      <w:widowControl/>
      <w:suppressAutoHyphens/>
      <w:autoSpaceDE/>
      <w:autoSpaceDN/>
      <w:adjustRightInd/>
      <w:ind w:firstLine="720"/>
      <w:jc w:val="both"/>
    </w:pPr>
    <w:rPr>
      <w:rFonts w:ascii="Times New Roman" w:eastAsia="Calibri" w:hAnsi="Times New Roman" w:cs="Times New Roman"/>
      <w:sz w:val="28"/>
      <w:szCs w:val="24"/>
      <w:lang w:eastAsia="ar-SA"/>
    </w:rPr>
  </w:style>
  <w:style w:type="character" w:customStyle="1" w:styleId="FontStyle11">
    <w:name w:val="Font Style11"/>
    <w:rsid w:val="00563E99"/>
    <w:rPr>
      <w:rFonts w:ascii="Times New Roman" w:hAnsi="Times New Roman" w:cs="Times New Roman"/>
      <w:b/>
      <w:bCs/>
      <w:sz w:val="26"/>
      <w:szCs w:val="26"/>
    </w:rPr>
  </w:style>
  <w:style w:type="table" w:styleId="a7">
    <w:name w:val="Table Grid"/>
    <w:basedOn w:val="a1"/>
    <w:uiPriority w:val="59"/>
    <w:rsid w:val="00563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563E99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63E99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57A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57A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57AF6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57AF6"/>
    <w:rPr>
      <w:rFonts w:asciiTheme="majorHAnsi" w:eastAsiaTheme="majorEastAsia" w:hAnsiTheme="majorHAnsi" w:cstheme="majorBidi"/>
      <w:color w:val="243F60" w:themeColor="accent1" w:themeShade="7F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57AF6"/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57AF6"/>
    <w:rPr>
      <w:rFonts w:asciiTheme="majorHAnsi" w:eastAsiaTheme="majorEastAsia" w:hAnsiTheme="majorHAnsi" w:cstheme="majorBidi"/>
      <w:i/>
      <w:iCs/>
      <w:color w:val="404040" w:themeColor="text1" w:themeTint="BF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57AF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057A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Style2">
    <w:name w:val="Style2"/>
    <w:basedOn w:val="a"/>
    <w:rsid w:val="00377222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rsid w:val="00F51172"/>
    <w:pPr>
      <w:widowControl/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F5117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Абзац списка2"/>
    <w:basedOn w:val="a"/>
    <w:rsid w:val="0047792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577B2"/>
  </w:style>
  <w:style w:type="character" w:styleId="aa">
    <w:name w:val="Hyperlink"/>
    <w:basedOn w:val="a0"/>
    <w:uiPriority w:val="99"/>
    <w:semiHidden/>
    <w:unhideWhenUsed/>
    <w:rsid w:val="008577B2"/>
    <w:rPr>
      <w:color w:val="0000FF"/>
      <w:u w:val="single"/>
    </w:rPr>
  </w:style>
  <w:style w:type="paragraph" w:customStyle="1" w:styleId="s3">
    <w:name w:val="s_3"/>
    <w:basedOn w:val="a"/>
    <w:rsid w:val="008577B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293F1B"/>
    <w:pPr>
      <w:spacing w:line="32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2E2606"/>
    <w:rPr>
      <w:i/>
      <w:iCs/>
    </w:rPr>
  </w:style>
  <w:style w:type="paragraph" w:customStyle="1" w:styleId="s1">
    <w:name w:val="s_1"/>
    <w:basedOn w:val="a"/>
    <w:rsid w:val="00CC18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ndnote reference"/>
    <w:basedOn w:val="a0"/>
    <w:uiPriority w:val="99"/>
    <w:semiHidden/>
    <w:unhideWhenUsed/>
    <w:rsid w:val="00CB110F"/>
    <w:rPr>
      <w:vertAlign w:val="superscript"/>
    </w:rPr>
  </w:style>
  <w:style w:type="paragraph" w:styleId="ad">
    <w:name w:val="Normal (Web)"/>
    <w:basedOn w:val="a"/>
    <w:uiPriority w:val="99"/>
    <w:unhideWhenUsed/>
    <w:rsid w:val="00A978F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007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e">
    <w:name w:val="Заголовок"/>
    <w:basedOn w:val="a"/>
    <w:next w:val="a"/>
    <w:uiPriority w:val="99"/>
    <w:rsid w:val="004007FD"/>
    <w:pPr>
      <w:jc w:val="both"/>
    </w:pPr>
    <w:rPr>
      <w:b/>
      <w:bCs/>
      <w:color w:val="C0C0C0"/>
      <w:sz w:val="24"/>
      <w:szCs w:val="24"/>
    </w:rPr>
  </w:style>
  <w:style w:type="paragraph" w:customStyle="1" w:styleId="ConsPlusTitle">
    <w:name w:val="ConsPlusTitle"/>
    <w:rsid w:val="00127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f">
    <w:name w:val="Название Знак"/>
    <w:link w:val="af0"/>
    <w:locked/>
    <w:rsid w:val="00B23014"/>
    <w:rPr>
      <w:sz w:val="24"/>
    </w:rPr>
  </w:style>
  <w:style w:type="paragraph" w:styleId="af0">
    <w:name w:val="Title"/>
    <w:basedOn w:val="a"/>
    <w:link w:val="af"/>
    <w:qFormat/>
    <w:rsid w:val="00B23014"/>
    <w:pPr>
      <w:widowControl/>
      <w:autoSpaceDE/>
      <w:autoSpaceDN/>
      <w:adjustRightInd/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2">
    <w:name w:val="Название Знак1"/>
    <w:basedOn w:val="a0"/>
    <w:uiPriority w:val="10"/>
    <w:rsid w:val="00B230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1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B75A14"/>
    <w:pPr>
      <w:widowControl/>
      <w:numPr>
        <w:numId w:val="1"/>
      </w:numPr>
      <w:spacing w:before="108" w:after="108"/>
      <w:jc w:val="center"/>
      <w:outlineLvl w:val="0"/>
    </w:pPr>
    <w:rPr>
      <w:rFonts w:eastAsia="Times New Roman"/>
      <w:b/>
      <w:bCs/>
      <w:color w:val="000080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AF6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AF6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AF6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AF6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AF6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AF6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AF6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AF6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52108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sid w:val="00B52108"/>
    <w:rPr>
      <w:rFonts w:cs="Times New Roman"/>
      <w:b/>
      <w:color w:val="008000"/>
    </w:rPr>
  </w:style>
  <w:style w:type="paragraph" w:customStyle="1" w:styleId="a5">
    <w:name w:val="Таблицы (моноширинный)"/>
    <w:basedOn w:val="a"/>
    <w:next w:val="a"/>
    <w:uiPriority w:val="99"/>
    <w:rsid w:val="00B52108"/>
    <w:pPr>
      <w:jc w:val="both"/>
    </w:pPr>
    <w:rPr>
      <w:rFonts w:ascii="Courier New" w:hAnsi="Courier New" w:cs="Courier New"/>
      <w:sz w:val="24"/>
      <w:szCs w:val="24"/>
    </w:rPr>
  </w:style>
  <w:style w:type="paragraph" w:customStyle="1" w:styleId="Default">
    <w:name w:val="Default"/>
    <w:rsid w:val="001847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8E60B4"/>
    <w:pPr>
      <w:ind w:left="720"/>
      <w:contextualSpacing/>
    </w:pPr>
  </w:style>
  <w:style w:type="paragraph" w:customStyle="1" w:styleId="14">
    <w:name w:val="Обычный + 14 пт"/>
    <w:aliases w:val="По ширине"/>
    <w:basedOn w:val="a"/>
    <w:rsid w:val="009460B5"/>
    <w:pPr>
      <w:widowControl/>
      <w:autoSpaceDE/>
      <w:autoSpaceDN/>
      <w:adjustRightInd/>
      <w:spacing w:before="100" w:beforeAutospacing="1" w:after="202" w:line="276" w:lineRule="auto"/>
      <w:ind w:firstLine="706"/>
      <w:jc w:val="both"/>
    </w:pPr>
    <w:rPr>
      <w:rFonts w:ascii="Times New Roman" w:eastAsia="Calibri" w:hAnsi="Times New Roman" w:cs="Times New Roman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rsid w:val="00B75A14"/>
    <w:rPr>
      <w:rFonts w:ascii="Arial" w:eastAsia="Times New Roman" w:hAnsi="Arial" w:cs="Arial"/>
      <w:b/>
      <w:bCs/>
      <w:color w:val="000080"/>
      <w:sz w:val="24"/>
      <w:szCs w:val="24"/>
    </w:rPr>
  </w:style>
  <w:style w:type="paragraph" w:customStyle="1" w:styleId="11">
    <w:name w:val="Абзац списка1"/>
    <w:basedOn w:val="a"/>
    <w:rsid w:val="00B75A1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21">
    <w:name w:val="Body Text Indent 2"/>
    <w:basedOn w:val="a"/>
    <w:link w:val="22"/>
    <w:rsid w:val="00051570"/>
    <w:pPr>
      <w:widowControl/>
      <w:adjustRightInd/>
      <w:ind w:firstLine="72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05157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220">
    <w:name w:val="Основной текст с отступом 22"/>
    <w:basedOn w:val="a"/>
    <w:rsid w:val="004F6C74"/>
    <w:pPr>
      <w:widowControl/>
      <w:suppressAutoHyphens/>
      <w:autoSpaceDE/>
      <w:autoSpaceDN/>
      <w:adjustRightInd/>
      <w:ind w:firstLine="720"/>
      <w:jc w:val="both"/>
    </w:pPr>
    <w:rPr>
      <w:rFonts w:ascii="Times New Roman" w:eastAsia="Calibri" w:hAnsi="Times New Roman" w:cs="Times New Roman"/>
      <w:sz w:val="28"/>
      <w:szCs w:val="24"/>
      <w:lang w:eastAsia="ar-SA"/>
    </w:rPr>
  </w:style>
  <w:style w:type="character" w:customStyle="1" w:styleId="FontStyle11">
    <w:name w:val="Font Style11"/>
    <w:rsid w:val="00563E99"/>
    <w:rPr>
      <w:rFonts w:ascii="Times New Roman" w:hAnsi="Times New Roman" w:cs="Times New Roman"/>
      <w:b/>
      <w:bCs/>
      <w:sz w:val="26"/>
      <w:szCs w:val="26"/>
    </w:rPr>
  </w:style>
  <w:style w:type="table" w:styleId="a7">
    <w:name w:val="Table Grid"/>
    <w:basedOn w:val="a1"/>
    <w:uiPriority w:val="59"/>
    <w:rsid w:val="00563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563E99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63E99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57A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57A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57AF6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57AF6"/>
    <w:rPr>
      <w:rFonts w:asciiTheme="majorHAnsi" w:eastAsiaTheme="majorEastAsia" w:hAnsiTheme="majorHAnsi" w:cstheme="majorBidi"/>
      <w:color w:val="243F60" w:themeColor="accent1" w:themeShade="7F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57AF6"/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57AF6"/>
    <w:rPr>
      <w:rFonts w:asciiTheme="majorHAnsi" w:eastAsiaTheme="majorEastAsia" w:hAnsiTheme="majorHAnsi" w:cstheme="majorBidi"/>
      <w:i/>
      <w:iCs/>
      <w:color w:val="404040" w:themeColor="text1" w:themeTint="BF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57AF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057A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Style2">
    <w:name w:val="Style2"/>
    <w:basedOn w:val="a"/>
    <w:rsid w:val="00377222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rsid w:val="00F51172"/>
    <w:pPr>
      <w:widowControl/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F5117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Абзац списка2"/>
    <w:basedOn w:val="a"/>
    <w:rsid w:val="0047792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577B2"/>
  </w:style>
  <w:style w:type="character" w:styleId="aa">
    <w:name w:val="Hyperlink"/>
    <w:basedOn w:val="a0"/>
    <w:uiPriority w:val="99"/>
    <w:semiHidden/>
    <w:unhideWhenUsed/>
    <w:rsid w:val="008577B2"/>
    <w:rPr>
      <w:color w:val="0000FF"/>
      <w:u w:val="single"/>
    </w:rPr>
  </w:style>
  <w:style w:type="paragraph" w:customStyle="1" w:styleId="s3">
    <w:name w:val="s_3"/>
    <w:basedOn w:val="a"/>
    <w:rsid w:val="008577B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293F1B"/>
    <w:pPr>
      <w:spacing w:line="32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2E2606"/>
    <w:rPr>
      <w:i/>
      <w:iCs/>
    </w:rPr>
  </w:style>
  <w:style w:type="paragraph" w:customStyle="1" w:styleId="s1">
    <w:name w:val="s_1"/>
    <w:basedOn w:val="a"/>
    <w:rsid w:val="00CC18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ndnote reference"/>
    <w:basedOn w:val="a0"/>
    <w:uiPriority w:val="99"/>
    <w:semiHidden/>
    <w:unhideWhenUsed/>
    <w:rsid w:val="00CB110F"/>
    <w:rPr>
      <w:vertAlign w:val="superscript"/>
    </w:rPr>
  </w:style>
  <w:style w:type="paragraph" w:styleId="ad">
    <w:name w:val="Normal (Web)"/>
    <w:basedOn w:val="a"/>
    <w:uiPriority w:val="99"/>
    <w:unhideWhenUsed/>
    <w:rsid w:val="00A978F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007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e">
    <w:name w:val="Заголовок"/>
    <w:basedOn w:val="a"/>
    <w:next w:val="a"/>
    <w:uiPriority w:val="99"/>
    <w:rsid w:val="004007FD"/>
    <w:pPr>
      <w:jc w:val="both"/>
    </w:pPr>
    <w:rPr>
      <w:b/>
      <w:bCs/>
      <w:color w:val="C0C0C0"/>
      <w:sz w:val="24"/>
      <w:szCs w:val="24"/>
    </w:rPr>
  </w:style>
  <w:style w:type="paragraph" w:customStyle="1" w:styleId="ConsPlusTitle">
    <w:name w:val="ConsPlusTitle"/>
    <w:rsid w:val="00127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f">
    <w:name w:val="Название Знак"/>
    <w:link w:val="af0"/>
    <w:locked/>
    <w:rsid w:val="00B23014"/>
    <w:rPr>
      <w:sz w:val="24"/>
    </w:rPr>
  </w:style>
  <w:style w:type="paragraph" w:styleId="af0">
    <w:name w:val="Title"/>
    <w:basedOn w:val="a"/>
    <w:link w:val="af"/>
    <w:qFormat/>
    <w:rsid w:val="00B23014"/>
    <w:pPr>
      <w:widowControl/>
      <w:autoSpaceDE/>
      <w:autoSpaceDN/>
      <w:adjustRightInd/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2">
    <w:name w:val="Название Знак1"/>
    <w:basedOn w:val="a0"/>
    <w:uiPriority w:val="10"/>
    <w:rsid w:val="00B230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CC609-E931-48F1-BFC8-0BCECC9B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3041</TotalTime>
  <Pages>1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110</cp:revision>
  <cp:lastPrinted>2021-12-24T06:18:00Z</cp:lastPrinted>
  <dcterms:created xsi:type="dcterms:W3CDTF">2012-04-16T06:42:00Z</dcterms:created>
  <dcterms:modified xsi:type="dcterms:W3CDTF">2021-12-24T06:39:00Z</dcterms:modified>
</cp:coreProperties>
</file>