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AF2" w:rsidRDefault="00A03AF2" w:rsidP="00A03AF2">
      <w:pPr>
        <w:pStyle w:val="Style1"/>
        <w:widowControl/>
        <w:spacing w:before="67"/>
        <w:ind w:left="4678"/>
        <w:jc w:val="right"/>
        <w:rPr>
          <w:rStyle w:val="FontStyle13"/>
        </w:rPr>
      </w:pPr>
      <w:r>
        <w:rPr>
          <w:rStyle w:val="FontStyle13"/>
        </w:rPr>
        <w:t>Докладчик: Л.И. Трифонова-Горустович</w:t>
      </w:r>
    </w:p>
    <w:p w:rsidR="00A03AF2" w:rsidRDefault="00A03AF2" w:rsidP="00A03AF2">
      <w:pPr>
        <w:pStyle w:val="Style2"/>
        <w:widowControl/>
        <w:spacing w:line="240" w:lineRule="exact"/>
        <w:ind w:left="2405" w:right="2400"/>
        <w:rPr>
          <w:sz w:val="20"/>
          <w:szCs w:val="20"/>
        </w:rPr>
      </w:pPr>
    </w:p>
    <w:p w:rsidR="002B6EAB" w:rsidRDefault="002B6EAB" w:rsidP="002B6EAB">
      <w:pPr>
        <w:pStyle w:val="Style2"/>
        <w:widowControl/>
        <w:spacing w:before="14"/>
        <w:ind w:right="-2" w:firstLine="0"/>
        <w:jc w:val="center"/>
        <w:rPr>
          <w:rStyle w:val="FontStyle13"/>
          <w:b/>
          <w:sz w:val="28"/>
          <w:szCs w:val="28"/>
        </w:rPr>
      </w:pPr>
    </w:p>
    <w:p w:rsidR="00933D0C" w:rsidRDefault="00933D0C" w:rsidP="002B6EAB">
      <w:pPr>
        <w:pStyle w:val="Style2"/>
        <w:widowControl/>
        <w:spacing w:before="14"/>
        <w:ind w:right="-2" w:firstLine="0"/>
        <w:jc w:val="center"/>
        <w:rPr>
          <w:rStyle w:val="FontStyle13"/>
          <w:b/>
          <w:sz w:val="28"/>
          <w:szCs w:val="28"/>
        </w:rPr>
      </w:pPr>
    </w:p>
    <w:p w:rsidR="00A03AF2" w:rsidRPr="007C2FBA" w:rsidRDefault="006119BE" w:rsidP="007C2FBA">
      <w:pPr>
        <w:pStyle w:val="Style3"/>
        <w:widowControl/>
        <w:ind w:right="5" w:firstLine="701"/>
        <w:jc w:val="center"/>
        <w:rPr>
          <w:rStyle w:val="FontStyle13"/>
          <w:b/>
          <w:sz w:val="28"/>
          <w:szCs w:val="28"/>
        </w:rPr>
      </w:pPr>
      <w:r w:rsidRPr="007C2FBA">
        <w:rPr>
          <w:rStyle w:val="FontStyle13"/>
          <w:b/>
          <w:sz w:val="28"/>
          <w:szCs w:val="28"/>
        </w:rPr>
        <w:t xml:space="preserve"> </w:t>
      </w:r>
      <w:r w:rsidR="00262E9D" w:rsidRPr="007C2FBA">
        <w:rPr>
          <w:rStyle w:val="FontStyle13"/>
          <w:b/>
          <w:sz w:val="28"/>
          <w:szCs w:val="28"/>
        </w:rPr>
        <w:t>«</w:t>
      </w:r>
      <w:r w:rsidR="002B6EAB" w:rsidRPr="007C2FBA">
        <w:rPr>
          <w:rStyle w:val="FontStyle13"/>
          <w:b/>
          <w:sz w:val="28"/>
          <w:szCs w:val="28"/>
        </w:rPr>
        <w:t>Требования законодательства и методология аудита</w:t>
      </w:r>
      <w:r w:rsidR="000A4AA3" w:rsidRPr="007C2FBA">
        <w:rPr>
          <w:rStyle w:val="FontStyle13"/>
          <w:b/>
          <w:sz w:val="28"/>
          <w:szCs w:val="28"/>
        </w:rPr>
        <w:t xml:space="preserve"> в сфере</w:t>
      </w:r>
      <w:r w:rsidR="002B6EAB" w:rsidRPr="007C2FBA">
        <w:rPr>
          <w:rStyle w:val="FontStyle13"/>
          <w:b/>
          <w:sz w:val="28"/>
          <w:szCs w:val="28"/>
        </w:rPr>
        <w:t xml:space="preserve"> закупок муниципального контрольно-счетного органа»</w:t>
      </w:r>
    </w:p>
    <w:p w:rsidR="00A03AF2" w:rsidRPr="007C2FBA" w:rsidRDefault="00483B7F" w:rsidP="007C2FBA">
      <w:pPr>
        <w:pStyle w:val="Style3"/>
        <w:widowControl/>
        <w:ind w:right="5" w:firstLine="0"/>
        <w:jc w:val="center"/>
        <w:rPr>
          <w:rStyle w:val="FontStyle13"/>
          <w:b/>
          <w:sz w:val="24"/>
          <w:szCs w:val="24"/>
        </w:rPr>
      </w:pPr>
      <w:r w:rsidRPr="007C2FBA">
        <w:rPr>
          <w:rStyle w:val="FontStyle13"/>
          <w:b/>
          <w:sz w:val="24"/>
          <w:szCs w:val="24"/>
        </w:rPr>
        <w:t xml:space="preserve">I. </w:t>
      </w:r>
      <w:r w:rsidR="00A03AF2" w:rsidRPr="007C2FBA">
        <w:rPr>
          <w:rStyle w:val="FontStyle13"/>
          <w:b/>
          <w:sz w:val="24"/>
          <w:szCs w:val="24"/>
        </w:rPr>
        <w:t>ВВЕДЕНИЕ</w:t>
      </w:r>
    </w:p>
    <w:p w:rsidR="00933D0C" w:rsidRPr="00722458" w:rsidRDefault="006119BE" w:rsidP="004E2CB6">
      <w:pPr>
        <w:pStyle w:val="Style3"/>
        <w:widowControl/>
        <w:spacing w:line="240" w:lineRule="auto"/>
        <w:ind w:firstLine="709"/>
        <w:rPr>
          <w:rStyle w:val="FontStyle13"/>
          <w:b/>
          <w:i/>
          <w:sz w:val="24"/>
          <w:szCs w:val="24"/>
        </w:rPr>
      </w:pPr>
      <w:r w:rsidRPr="00722458">
        <w:rPr>
          <w:rStyle w:val="FontStyle13"/>
          <w:b/>
          <w:i/>
          <w:sz w:val="24"/>
          <w:szCs w:val="24"/>
        </w:rPr>
        <w:t>Добрый день, уважаемые коллеги!</w:t>
      </w:r>
    </w:p>
    <w:p w:rsidR="00BF6252" w:rsidRDefault="00BF6252" w:rsidP="004E2CB6">
      <w:pPr>
        <w:pStyle w:val="Style3"/>
        <w:widowControl/>
        <w:spacing w:line="240" w:lineRule="auto"/>
        <w:ind w:firstLine="709"/>
        <w:rPr>
          <w:rStyle w:val="FontStyle13"/>
          <w:sz w:val="24"/>
          <w:szCs w:val="24"/>
        </w:rPr>
      </w:pPr>
      <w:r>
        <w:rPr>
          <w:rStyle w:val="FontStyle13"/>
          <w:sz w:val="24"/>
          <w:szCs w:val="24"/>
        </w:rPr>
        <w:t xml:space="preserve">Я благодарю Вас за то, что в сезон отпусков, в самое теплое время года вы нашли время и силы приехать, чтобы </w:t>
      </w:r>
      <w:r w:rsidR="0063388C">
        <w:rPr>
          <w:rStyle w:val="FontStyle13"/>
          <w:sz w:val="24"/>
          <w:szCs w:val="24"/>
        </w:rPr>
        <w:t>обсудить</w:t>
      </w:r>
      <w:r>
        <w:rPr>
          <w:rStyle w:val="FontStyle13"/>
          <w:sz w:val="24"/>
          <w:szCs w:val="24"/>
        </w:rPr>
        <w:t xml:space="preserve"> осуществление одного из полномочий органов внешнего </w:t>
      </w:r>
      <w:r w:rsidR="0063388C">
        <w:rPr>
          <w:rStyle w:val="FontStyle13"/>
          <w:sz w:val="24"/>
          <w:szCs w:val="24"/>
        </w:rPr>
        <w:t>финансового</w:t>
      </w:r>
      <w:r>
        <w:rPr>
          <w:rStyle w:val="FontStyle13"/>
          <w:sz w:val="24"/>
          <w:szCs w:val="24"/>
        </w:rPr>
        <w:t xml:space="preserve"> контроля.</w:t>
      </w:r>
    </w:p>
    <w:p w:rsidR="006119BE" w:rsidRPr="0063388C" w:rsidRDefault="00C21AB6" w:rsidP="004E2CB6">
      <w:pPr>
        <w:pStyle w:val="Style3"/>
        <w:widowControl/>
        <w:spacing w:line="240" w:lineRule="auto"/>
        <w:ind w:firstLine="709"/>
        <w:rPr>
          <w:rStyle w:val="FontStyle13"/>
          <w:b/>
          <w:sz w:val="24"/>
          <w:szCs w:val="24"/>
        </w:rPr>
      </w:pPr>
      <w:r w:rsidRPr="0063388C">
        <w:rPr>
          <w:rStyle w:val="FontStyle13"/>
          <w:b/>
          <w:sz w:val="24"/>
          <w:szCs w:val="24"/>
        </w:rPr>
        <w:t xml:space="preserve">Темой моего доклада является - </w:t>
      </w:r>
      <w:r w:rsidR="006119BE" w:rsidRPr="0063388C">
        <w:rPr>
          <w:rStyle w:val="FontStyle13"/>
          <w:b/>
          <w:sz w:val="24"/>
          <w:szCs w:val="24"/>
        </w:rPr>
        <w:t xml:space="preserve"> «Требования законодательства и методология аудита в сфере закупок муниципального контрольно-счетного органа».</w:t>
      </w:r>
    </w:p>
    <w:p w:rsidR="006119BE" w:rsidRDefault="00BF6252" w:rsidP="004E2CB6">
      <w:pPr>
        <w:pStyle w:val="Style3"/>
        <w:widowControl/>
        <w:spacing w:line="240" w:lineRule="auto"/>
        <w:ind w:firstLine="709"/>
        <w:rPr>
          <w:rStyle w:val="FontStyle13"/>
          <w:sz w:val="24"/>
          <w:szCs w:val="24"/>
        </w:rPr>
      </w:pPr>
      <w:r>
        <w:rPr>
          <w:rStyle w:val="FontStyle13"/>
          <w:sz w:val="24"/>
          <w:szCs w:val="24"/>
        </w:rPr>
        <w:t xml:space="preserve">Начиная </w:t>
      </w:r>
      <w:r w:rsidR="00640ABC">
        <w:rPr>
          <w:rStyle w:val="FontStyle13"/>
          <w:sz w:val="24"/>
          <w:szCs w:val="24"/>
        </w:rPr>
        <w:t xml:space="preserve">с </w:t>
      </w:r>
      <w:r>
        <w:rPr>
          <w:rStyle w:val="FontStyle13"/>
          <w:sz w:val="24"/>
          <w:szCs w:val="24"/>
        </w:rPr>
        <w:t>февраля 2011 года</w:t>
      </w:r>
      <w:r w:rsidR="00640ABC">
        <w:rPr>
          <w:rStyle w:val="FontStyle13"/>
          <w:sz w:val="24"/>
          <w:szCs w:val="24"/>
        </w:rPr>
        <w:t>,</w:t>
      </w:r>
      <w:r>
        <w:rPr>
          <w:rStyle w:val="FontStyle13"/>
          <w:sz w:val="24"/>
          <w:szCs w:val="24"/>
        </w:rPr>
        <w:t xml:space="preserve"> с</w:t>
      </w:r>
      <w:r w:rsidR="00640ABC">
        <w:rPr>
          <w:rStyle w:val="FontStyle13"/>
          <w:sz w:val="24"/>
          <w:szCs w:val="24"/>
        </w:rPr>
        <w:t xml:space="preserve"> вступлением в действие</w:t>
      </w:r>
      <w:r>
        <w:rPr>
          <w:rStyle w:val="FontStyle13"/>
          <w:sz w:val="24"/>
          <w:szCs w:val="24"/>
        </w:rPr>
        <w:t xml:space="preserve"> базового федерального закона №6-ФЗ нормативно-правая база была серьезно </w:t>
      </w:r>
      <w:r w:rsidR="00640ABC">
        <w:rPr>
          <w:rStyle w:val="FontStyle13"/>
          <w:sz w:val="24"/>
          <w:szCs w:val="24"/>
        </w:rPr>
        <w:t>обновл</w:t>
      </w:r>
      <w:r>
        <w:rPr>
          <w:rStyle w:val="FontStyle13"/>
          <w:sz w:val="24"/>
          <w:szCs w:val="24"/>
        </w:rPr>
        <w:t>ена</w:t>
      </w:r>
      <w:r w:rsidR="00640ABC">
        <w:rPr>
          <w:rStyle w:val="FontStyle13"/>
          <w:sz w:val="24"/>
          <w:szCs w:val="24"/>
        </w:rPr>
        <w:t>, причем</w:t>
      </w:r>
      <w:r>
        <w:rPr>
          <w:rStyle w:val="FontStyle13"/>
          <w:sz w:val="24"/>
          <w:szCs w:val="24"/>
        </w:rPr>
        <w:t xml:space="preserve"> с единственной целью -</w:t>
      </w:r>
      <w:r w:rsidRPr="00BF6252">
        <w:rPr>
          <w:rStyle w:val="FontStyle13"/>
          <w:sz w:val="24"/>
          <w:szCs w:val="24"/>
        </w:rPr>
        <w:t xml:space="preserve"> </w:t>
      </w:r>
      <w:r w:rsidR="0063388C">
        <w:rPr>
          <w:rStyle w:val="FontStyle13"/>
          <w:sz w:val="24"/>
          <w:szCs w:val="24"/>
        </w:rPr>
        <w:t>повысить</w:t>
      </w:r>
      <w:r w:rsidRPr="007C2FBA">
        <w:rPr>
          <w:rStyle w:val="FontStyle13"/>
          <w:sz w:val="24"/>
          <w:szCs w:val="24"/>
        </w:rPr>
        <w:t xml:space="preserve"> качеств</w:t>
      </w:r>
      <w:r w:rsidR="0063388C">
        <w:rPr>
          <w:rStyle w:val="FontStyle13"/>
          <w:sz w:val="24"/>
          <w:szCs w:val="24"/>
        </w:rPr>
        <w:t>о</w:t>
      </w:r>
      <w:r w:rsidRPr="007C2FBA">
        <w:rPr>
          <w:rStyle w:val="FontStyle13"/>
          <w:sz w:val="24"/>
          <w:szCs w:val="24"/>
        </w:rPr>
        <w:t xml:space="preserve"> управления общественными финансами.</w:t>
      </w:r>
    </w:p>
    <w:p w:rsidR="006F6D92" w:rsidRPr="007C2FBA" w:rsidRDefault="0063388C" w:rsidP="004E2CB6">
      <w:pPr>
        <w:pStyle w:val="Style3"/>
        <w:widowControl/>
        <w:spacing w:line="240" w:lineRule="auto"/>
        <w:ind w:firstLine="709"/>
        <w:rPr>
          <w:rStyle w:val="FontStyle13"/>
          <w:sz w:val="24"/>
          <w:szCs w:val="24"/>
        </w:rPr>
      </w:pPr>
      <w:r>
        <w:rPr>
          <w:rStyle w:val="FontStyle13"/>
          <w:sz w:val="24"/>
          <w:szCs w:val="24"/>
        </w:rPr>
        <w:t>Одн</w:t>
      </w:r>
      <w:r w:rsidR="00640ABC">
        <w:rPr>
          <w:rStyle w:val="FontStyle13"/>
          <w:sz w:val="24"/>
          <w:szCs w:val="24"/>
        </w:rPr>
        <w:t>им</w:t>
      </w:r>
      <w:r>
        <w:rPr>
          <w:rStyle w:val="FontStyle13"/>
          <w:sz w:val="24"/>
          <w:szCs w:val="24"/>
        </w:rPr>
        <w:t xml:space="preserve"> из</w:t>
      </w:r>
      <w:r w:rsidR="006F6D92" w:rsidRPr="007C2FBA">
        <w:rPr>
          <w:rStyle w:val="FontStyle13"/>
          <w:sz w:val="24"/>
          <w:szCs w:val="24"/>
        </w:rPr>
        <w:t xml:space="preserve"> таких актов </w:t>
      </w:r>
      <w:r w:rsidR="00640ABC">
        <w:rPr>
          <w:rStyle w:val="FontStyle13"/>
          <w:sz w:val="24"/>
          <w:szCs w:val="24"/>
        </w:rPr>
        <w:t>стал</w:t>
      </w:r>
      <w:r w:rsidR="006F6D92" w:rsidRPr="007C2FBA">
        <w:rPr>
          <w:rStyle w:val="FontStyle13"/>
          <w:sz w:val="24"/>
          <w:szCs w:val="24"/>
        </w:rPr>
        <w:t xml:space="preserve"> Федеральный закон от 05.04.2013 № 44-ФЗ «О контрактной системе в сфере закупок товаров, работ, услуг для обеспечения государственных и муниципальных нужд»</w:t>
      </w:r>
      <w:r w:rsidR="008805B6" w:rsidRPr="007C2FBA">
        <w:rPr>
          <w:rStyle w:val="FontStyle13"/>
          <w:sz w:val="24"/>
          <w:szCs w:val="24"/>
        </w:rPr>
        <w:t xml:space="preserve"> (далее </w:t>
      </w:r>
      <w:r w:rsidR="00BF6252">
        <w:rPr>
          <w:rStyle w:val="FontStyle13"/>
          <w:sz w:val="24"/>
          <w:szCs w:val="24"/>
        </w:rPr>
        <w:t xml:space="preserve">по уже </w:t>
      </w:r>
      <w:proofErr w:type="gramStart"/>
      <w:r w:rsidR="00BF6252">
        <w:rPr>
          <w:rStyle w:val="FontStyle13"/>
          <w:sz w:val="24"/>
          <w:szCs w:val="24"/>
        </w:rPr>
        <w:t>общепринятому</w:t>
      </w:r>
      <w:proofErr w:type="gramEnd"/>
      <w:r w:rsidR="00BF6252">
        <w:rPr>
          <w:rStyle w:val="FontStyle13"/>
          <w:sz w:val="24"/>
          <w:szCs w:val="24"/>
        </w:rPr>
        <w:t xml:space="preserve"> сокращенно</w:t>
      </w:r>
      <w:r w:rsidR="008805B6" w:rsidRPr="007C2FBA">
        <w:rPr>
          <w:rStyle w:val="FontStyle13"/>
          <w:sz w:val="24"/>
          <w:szCs w:val="24"/>
        </w:rPr>
        <w:t xml:space="preserve"> Закон № 44-ФЗ</w:t>
      </w:r>
      <w:r w:rsidR="00BF6252">
        <w:rPr>
          <w:rStyle w:val="FontStyle13"/>
          <w:sz w:val="24"/>
          <w:szCs w:val="24"/>
        </w:rPr>
        <w:t xml:space="preserve"> или</w:t>
      </w:r>
      <w:r w:rsidR="008805B6" w:rsidRPr="007C2FBA">
        <w:rPr>
          <w:rStyle w:val="FontStyle13"/>
          <w:sz w:val="24"/>
          <w:szCs w:val="24"/>
        </w:rPr>
        <w:t xml:space="preserve"> Закон о контрактной системе).</w:t>
      </w:r>
    </w:p>
    <w:p w:rsidR="00D26E57" w:rsidRPr="007C2FBA" w:rsidRDefault="00BF6252" w:rsidP="004E2CB6">
      <w:pPr>
        <w:pStyle w:val="Style3"/>
        <w:widowControl/>
        <w:spacing w:line="240" w:lineRule="auto"/>
        <w:ind w:firstLine="709"/>
        <w:rPr>
          <w:rStyle w:val="FontStyle13"/>
          <w:sz w:val="24"/>
          <w:szCs w:val="24"/>
        </w:rPr>
      </w:pPr>
      <w:r>
        <w:rPr>
          <w:rStyle w:val="FontStyle13"/>
          <w:sz w:val="24"/>
          <w:szCs w:val="24"/>
        </w:rPr>
        <w:t xml:space="preserve">В </w:t>
      </w:r>
      <w:r w:rsidRPr="007C2FBA">
        <w:rPr>
          <w:rStyle w:val="FontStyle13"/>
          <w:sz w:val="24"/>
          <w:szCs w:val="24"/>
        </w:rPr>
        <w:t>данн</w:t>
      </w:r>
      <w:r>
        <w:rPr>
          <w:rStyle w:val="FontStyle13"/>
          <w:sz w:val="24"/>
          <w:szCs w:val="24"/>
        </w:rPr>
        <w:t>о</w:t>
      </w:r>
      <w:r w:rsidRPr="007C2FBA">
        <w:rPr>
          <w:rStyle w:val="FontStyle13"/>
          <w:sz w:val="24"/>
          <w:szCs w:val="24"/>
        </w:rPr>
        <w:t xml:space="preserve">м </w:t>
      </w:r>
      <w:r w:rsidR="008805B6" w:rsidRPr="007C2FBA">
        <w:rPr>
          <w:rStyle w:val="FontStyle13"/>
          <w:sz w:val="24"/>
          <w:szCs w:val="24"/>
        </w:rPr>
        <w:t>Закон</w:t>
      </w:r>
      <w:r>
        <w:rPr>
          <w:rStyle w:val="FontStyle13"/>
          <w:sz w:val="24"/>
          <w:szCs w:val="24"/>
        </w:rPr>
        <w:t xml:space="preserve">е </w:t>
      </w:r>
      <w:r w:rsidR="00640ABC">
        <w:rPr>
          <w:rStyle w:val="FontStyle13"/>
          <w:sz w:val="24"/>
          <w:szCs w:val="24"/>
        </w:rPr>
        <w:t>сделан</w:t>
      </w:r>
      <w:r w:rsidR="004B76FE" w:rsidRPr="007C2FBA">
        <w:rPr>
          <w:rStyle w:val="FontStyle13"/>
          <w:sz w:val="24"/>
          <w:szCs w:val="24"/>
        </w:rPr>
        <w:t xml:space="preserve"> </w:t>
      </w:r>
      <w:r w:rsidR="00640ABC" w:rsidRPr="007C2FBA">
        <w:rPr>
          <w:rStyle w:val="FontStyle13"/>
          <w:sz w:val="24"/>
          <w:szCs w:val="24"/>
        </w:rPr>
        <w:t xml:space="preserve">акцент </w:t>
      </w:r>
      <w:r w:rsidR="004B76FE" w:rsidRPr="007C2FBA">
        <w:rPr>
          <w:rStyle w:val="FontStyle13"/>
          <w:sz w:val="24"/>
          <w:szCs w:val="24"/>
        </w:rPr>
        <w:t>на усилени</w:t>
      </w:r>
      <w:r w:rsidR="00640ABC">
        <w:rPr>
          <w:rStyle w:val="FontStyle13"/>
          <w:sz w:val="24"/>
          <w:szCs w:val="24"/>
        </w:rPr>
        <w:t>и</w:t>
      </w:r>
      <w:r w:rsidR="004B76FE" w:rsidRPr="007C2FBA">
        <w:rPr>
          <w:rStyle w:val="FontStyle13"/>
          <w:sz w:val="24"/>
          <w:szCs w:val="24"/>
        </w:rPr>
        <w:t xml:space="preserve"> контроля за соблюдением заказчиками установленных законодательством требований</w:t>
      </w:r>
      <w:r>
        <w:rPr>
          <w:rStyle w:val="FontStyle13"/>
          <w:sz w:val="24"/>
          <w:szCs w:val="24"/>
        </w:rPr>
        <w:t xml:space="preserve">, но </w:t>
      </w:r>
      <w:r w:rsidR="0063388C">
        <w:rPr>
          <w:rStyle w:val="FontStyle13"/>
          <w:sz w:val="24"/>
          <w:szCs w:val="24"/>
        </w:rPr>
        <w:t xml:space="preserve">для </w:t>
      </w:r>
      <w:r>
        <w:rPr>
          <w:rStyle w:val="FontStyle13"/>
          <w:sz w:val="24"/>
          <w:szCs w:val="24"/>
        </w:rPr>
        <w:t>нас</w:t>
      </w:r>
      <w:r w:rsidR="00640ABC">
        <w:rPr>
          <w:rStyle w:val="FontStyle13"/>
          <w:sz w:val="24"/>
          <w:szCs w:val="24"/>
        </w:rPr>
        <w:t>,</w:t>
      </w:r>
      <w:r>
        <w:rPr>
          <w:rStyle w:val="FontStyle13"/>
          <w:sz w:val="24"/>
          <w:szCs w:val="24"/>
        </w:rPr>
        <w:t xml:space="preserve"> </w:t>
      </w:r>
      <w:r w:rsidR="00640ABC">
        <w:rPr>
          <w:rStyle w:val="FontStyle13"/>
          <w:sz w:val="24"/>
          <w:szCs w:val="24"/>
        </w:rPr>
        <w:t>контрольно-счетных органов,</w:t>
      </w:r>
      <w:r>
        <w:rPr>
          <w:rStyle w:val="FontStyle13"/>
          <w:sz w:val="24"/>
          <w:szCs w:val="24"/>
        </w:rPr>
        <w:t xml:space="preserve"> </w:t>
      </w:r>
      <w:proofErr w:type="gramStart"/>
      <w:r w:rsidR="0063388C">
        <w:rPr>
          <w:rStyle w:val="FontStyle13"/>
          <w:sz w:val="24"/>
          <w:szCs w:val="24"/>
        </w:rPr>
        <w:t>важна</w:t>
      </w:r>
      <w:proofErr w:type="gramEnd"/>
      <w:r w:rsidR="004B76FE" w:rsidRPr="007C2FBA">
        <w:rPr>
          <w:rStyle w:val="FontStyle13"/>
          <w:sz w:val="24"/>
          <w:szCs w:val="24"/>
        </w:rPr>
        <w:t xml:space="preserve"> </w:t>
      </w:r>
      <w:r>
        <w:rPr>
          <w:rStyle w:val="FontStyle13"/>
          <w:sz w:val="24"/>
          <w:szCs w:val="24"/>
        </w:rPr>
        <w:t>законодательно установленная</w:t>
      </w:r>
      <w:r w:rsidR="004B76FE" w:rsidRPr="007C2FBA">
        <w:rPr>
          <w:rStyle w:val="FontStyle13"/>
          <w:sz w:val="24"/>
          <w:szCs w:val="24"/>
        </w:rPr>
        <w:t xml:space="preserve"> необходимость</w:t>
      </w:r>
      <w:r w:rsidR="0063388C">
        <w:rPr>
          <w:rStyle w:val="FontStyle13"/>
          <w:sz w:val="24"/>
          <w:szCs w:val="24"/>
        </w:rPr>
        <w:t xml:space="preserve"> (обязанность)</w:t>
      </w:r>
      <w:r w:rsidR="004B76FE" w:rsidRPr="007C2FBA">
        <w:rPr>
          <w:rStyle w:val="FontStyle13"/>
          <w:sz w:val="24"/>
          <w:szCs w:val="24"/>
        </w:rPr>
        <w:t xml:space="preserve"> осуществлени</w:t>
      </w:r>
      <w:r w:rsidR="006D3520" w:rsidRPr="007C2FBA">
        <w:rPr>
          <w:rStyle w:val="FontStyle13"/>
          <w:sz w:val="24"/>
          <w:szCs w:val="24"/>
        </w:rPr>
        <w:t>я</w:t>
      </w:r>
      <w:r w:rsidR="004B76FE" w:rsidRPr="007C2FBA">
        <w:rPr>
          <w:rStyle w:val="FontStyle13"/>
          <w:sz w:val="24"/>
          <w:szCs w:val="24"/>
        </w:rPr>
        <w:t xml:space="preserve"> аудита в сфере закупок.</w:t>
      </w:r>
      <w:r w:rsidR="0079124B">
        <w:rPr>
          <w:rStyle w:val="FontStyle13"/>
          <w:sz w:val="24"/>
          <w:szCs w:val="24"/>
        </w:rPr>
        <w:t xml:space="preserve"> СЛАЙД</w:t>
      </w:r>
      <w:r w:rsidR="00D26E57" w:rsidRPr="00D26E57">
        <w:rPr>
          <w:rStyle w:val="FontStyle13"/>
          <w:sz w:val="24"/>
          <w:szCs w:val="24"/>
        </w:rPr>
        <w:t xml:space="preserve"> 2</w:t>
      </w:r>
    </w:p>
    <w:p w:rsidR="0079124B" w:rsidRDefault="005A1FEE" w:rsidP="004E2CB6">
      <w:pPr>
        <w:pStyle w:val="Style3"/>
        <w:widowControl/>
        <w:spacing w:line="240" w:lineRule="auto"/>
        <w:ind w:firstLine="709"/>
        <w:rPr>
          <w:rStyle w:val="FontStyle13"/>
          <w:sz w:val="24"/>
          <w:szCs w:val="24"/>
        </w:rPr>
      </w:pPr>
      <w:r>
        <w:rPr>
          <w:rStyle w:val="FontStyle13"/>
          <w:sz w:val="24"/>
          <w:szCs w:val="24"/>
        </w:rPr>
        <w:t xml:space="preserve">Закон о контрактной системе сменил </w:t>
      </w:r>
      <w:r w:rsidR="00FD6D1A" w:rsidRPr="007C2FBA">
        <w:rPr>
          <w:rStyle w:val="FontStyle13"/>
          <w:sz w:val="24"/>
          <w:szCs w:val="24"/>
        </w:rPr>
        <w:t>Федеральный закон от 21</w:t>
      </w:r>
      <w:r w:rsidR="006A7E6C" w:rsidRPr="007C2FBA">
        <w:rPr>
          <w:rStyle w:val="FontStyle13"/>
          <w:sz w:val="24"/>
          <w:szCs w:val="24"/>
        </w:rPr>
        <w:t>.07.</w:t>
      </w:r>
      <w:r w:rsidR="00FD6D1A" w:rsidRPr="007C2FBA">
        <w:rPr>
          <w:rStyle w:val="FontStyle13"/>
          <w:sz w:val="24"/>
          <w:szCs w:val="24"/>
        </w:rPr>
        <w:t>2005 </w:t>
      </w:r>
      <w:r w:rsidR="006A7E6C" w:rsidRPr="007C2FBA">
        <w:rPr>
          <w:rStyle w:val="FontStyle13"/>
          <w:sz w:val="24"/>
          <w:szCs w:val="24"/>
        </w:rPr>
        <w:t>№ 94-ФЗ «</w:t>
      </w:r>
      <w:r w:rsidR="00FD6D1A" w:rsidRPr="007C2FBA">
        <w:rPr>
          <w:rStyle w:val="FontStyle13"/>
          <w:sz w:val="24"/>
          <w:szCs w:val="24"/>
        </w:rPr>
        <w:t>О размещении заказов на поставки товаров, выполнение работ, оказание услуг для госуд</w:t>
      </w:r>
      <w:r w:rsidR="006A7E6C" w:rsidRPr="007C2FBA">
        <w:rPr>
          <w:rStyle w:val="FontStyle13"/>
          <w:sz w:val="24"/>
          <w:szCs w:val="24"/>
        </w:rPr>
        <w:t>арственных и муниципальных нужд»</w:t>
      </w:r>
      <w:r w:rsidR="0063388C">
        <w:rPr>
          <w:rStyle w:val="FontStyle13"/>
          <w:sz w:val="24"/>
          <w:szCs w:val="24"/>
        </w:rPr>
        <w:t xml:space="preserve">. Напомню, что 94-ФЗ </w:t>
      </w:r>
      <w:r>
        <w:rPr>
          <w:rStyle w:val="FontStyle13"/>
          <w:sz w:val="24"/>
          <w:szCs w:val="24"/>
        </w:rPr>
        <w:t>который</w:t>
      </w:r>
      <w:r w:rsidR="00FD6D1A" w:rsidRPr="007C2FBA">
        <w:rPr>
          <w:rStyle w:val="FontStyle13"/>
          <w:sz w:val="24"/>
          <w:szCs w:val="24"/>
        </w:rPr>
        <w:t xml:space="preserve"> регулировал только</w:t>
      </w:r>
      <w:r w:rsidR="0000137D">
        <w:rPr>
          <w:rStyle w:val="FontStyle13"/>
          <w:sz w:val="24"/>
          <w:szCs w:val="24"/>
        </w:rPr>
        <w:t xml:space="preserve"> </w:t>
      </w:r>
      <w:r w:rsidR="0000137D" w:rsidRPr="0000137D">
        <w:rPr>
          <w:rStyle w:val="FontStyle13"/>
          <w:b/>
          <w:sz w:val="24"/>
          <w:szCs w:val="24"/>
        </w:rPr>
        <w:t xml:space="preserve">процедуры </w:t>
      </w:r>
      <w:r w:rsidR="00FD6D1A" w:rsidRPr="0000137D">
        <w:rPr>
          <w:rStyle w:val="FontStyle13"/>
          <w:b/>
          <w:sz w:val="24"/>
          <w:szCs w:val="24"/>
        </w:rPr>
        <w:t xml:space="preserve"> размещени</w:t>
      </w:r>
      <w:r w:rsidR="0000137D" w:rsidRPr="0000137D">
        <w:rPr>
          <w:rStyle w:val="FontStyle13"/>
          <w:b/>
          <w:sz w:val="24"/>
          <w:szCs w:val="24"/>
        </w:rPr>
        <w:t>я</w:t>
      </w:r>
      <w:r w:rsidR="00FD6D1A" w:rsidRPr="007C2FBA">
        <w:rPr>
          <w:rStyle w:val="FontStyle13"/>
          <w:sz w:val="24"/>
          <w:szCs w:val="24"/>
        </w:rPr>
        <w:t xml:space="preserve"> </w:t>
      </w:r>
      <w:r w:rsidR="00BF6252">
        <w:rPr>
          <w:rStyle w:val="FontStyle13"/>
          <w:sz w:val="24"/>
          <w:szCs w:val="24"/>
        </w:rPr>
        <w:t xml:space="preserve">муниципального </w:t>
      </w:r>
      <w:r w:rsidR="00FD6D1A" w:rsidRPr="007C2FBA">
        <w:rPr>
          <w:rStyle w:val="FontStyle13"/>
          <w:sz w:val="24"/>
          <w:szCs w:val="24"/>
        </w:rPr>
        <w:t xml:space="preserve">заказа, </w:t>
      </w:r>
      <w:r w:rsidR="006A7E6C" w:rsidRPr="007C2FBA">
        <w:rPr>
          <w:rStyle w:val="FontStyle13"/>
          <w:sz w:val="24"/>
          <w:szCs w:val="24"/>
        </w:rPr>
        <w:t>а</w:t>
      </w:r>
      <w:r w:rsidR="0063388C">
        <w:rPr>
          <w:rStyle w:val="FontStyle13"/>
          <w:sz w:val="24"/>
          <w:szCs w:val="24"/>
        </w:rPr>
        <w:t>, соответственно,</w:t>
      </w:r>
      <w:r w:rsidR="00FD6D1A" w:rsidRPr="007C2FBA">
        <w:rPr>
          <w:rStyle w:val="FontStyle13"/>
          <w:sz w:val="24"/>
          <w:szCs w:val="24"/>
        </w:rPr>
        <w:t xml:space="preserve"> контроль</w:t>
      </w:r>
      <w:r w:rsidR="0063388C">
        <w:rPr>
          <w:rStyle w:val="FontStyle13"/>
          <w:sz w:val="24"/>
          <w:szCs w:val="24"/>
        </w:rPr>
        <w:t xml:space="preserve"> КСО</w:t>
      </w:r>
      <w:r w:rsidR="00FD6D1A" w:rsidRPr="007C2FBA">
        <w:rPr>
          <w:rStyle w:val="FontStyle13"/>
          <w:sz w:val="24"/>
          <w:szCs w:val="24"/>
        </w:rPr>
        <w:t xml:space="preserve"> </w:t>
      </w:r>
      <w:r w:rsidR="006A7E6C" w:rsidRPr="007C2FBA">
        <w:rPr>
          <w:rStyle w:val="FontStyle13"/>
          <w:sz w:val="24"/>
          <w:szCs w:val="24"/>
        </w:rPr>
        <w:t xml:space="preserve">осуществлялся </w:t>
      </w:r>
      <w:r w:rsidR="0079124B">
        <w:rPr>
          <w:rStyle w:val="FontStyle13"/>
          <w:sz w:val="24"/>
          <w:szCs w:val="24"/>
        </w:rPr>
        <w:t>лишь</w:t>
      </w:r>
      <w:r w:rsidR="00FD6D1A" w:rsidRPr="007C2FBA">
        <w:rPr>
          <w:rStyle w:val="FontStyle13"/>
          <w:sz w:val="24"/>
          <w:szCs w:val="24"/>
        </w:rPr>
        <w:t xml:space="preserve"> с момента </w:t>
      </w:r>
      <w:r w:rsidR="006A7E6C" w:rsidRPr="007C2FBA">
        <w:rPr>
          <w:rStyle w:val="FontStyle13"/>
          <w:sz w:val="24"/>
          <w:szCs w:val="24"/>
        </w:rPr>
        <w:t>заключения контракта</w:t>
      </w:r>
      <w:r>
        <w:rPr>
          <w:rStyle w:val="FontStyle13"/>
          <w:sz w:val="24"/>
          <w:szCs w:val="24"/>
        </w:rPr>
        <w:t xml:space="preserve">. </w:t>
      </w:r>
      <w:r w:rsidR="00D26E57" w:rsidRPr="007C2FBA">
        <w:rPr>
          <w:rStyle w:val="FontStyle13"/>
          <w:sz w:val="24"/>
          <w:szCs w:val="24"/>
        </w:rPr>
        <w:t xml:space="preserve">СЛАЙД </w:t>
      </w:r>
      <w:r w:rsidR="00D26E57" w:rsidRPr="00D26E57">
        <w:rPr>
          <w:rStyle w:val="FontStyle13"/>
          <w:sz w:val="24"/>
          <w:szCs w:val="24"/>
        </w:rPr>
        <w:t>3</w:t>
      </w:r>
    </w:p>
    <w:p w:rsidR="0079124B" w:rsidRDefault="005A1FEE" w:rsidP="004E2CB6">
      <w:pPr>
        <w:pStyle w:val="Style3"/>
        <w:widowControl/>
        <w:spacing w:line="240" w:lineRule="auto"/>
        <w:ind w:firstLine="709"/>
        <w:rPr>
          <w:rStyle w:val="FontStyle13"/>
          <w:sz w:val="24"/>
          <w:szCs w:val="24"/>
        </w:rPr>
      </w:pPr>
      <w:r>
        <w:rPr>
          <w:rStyle w:val="FontStyle13"/>
          <w:sz w:val="24"/>
          <w:szCs w:val="24"/>
        </w:rPr>
        <w:t>Новый</w:t>
      </w:r>
      <w:r w:rsidR="00FD6D1A" w:rsidRPr="007C2FBA">
        <w:rPr>
          <w:rStyle w:val="FontStyle13"/>
          <w:sz w:val="24"/>
          <w:szCs w:val="24"/>
        </w:rPr>
        <w:t xml:space="preserve"> </w:t>
      </w:r>
      <w:r w:rsidR="002B52D2" w:rsidRPr="007C2FBA">
        <w:rPr>
          <w:rStyle w:val="FontStyle13"/>
          <w:sz w:val="24"/>
          <w:szCs w:val="24"/>
        </w:rPr>
        <w:t>Закон</w:t>
      </w:r>
      <w:r>
        <w:rPr>
          <w:rStyle w:val="FontStyle13"/>
          <w:sz w:val="24"/>
          <w:szCs w:val="24"/>
        </w:rPr>
        <w:t xml:space="preserve"> №</w:t>
      </w:r>
      <w:r w:rsidR="00BF6252">
        <w:rPr>
          <w:rStyle w:val="FontStyle13"/>
          <w:sz w:val="24"/>
          <w:szCs w:val="24"/>
        </w:rPr>
        <w:t> </w:t>
      </w:r>
      <w:r>
        <w:rPr>
          <w:rStyle w:val="FontStyle13"/>
          <w:sz w:val="24"/>
          <w:szCs w:val="24"/>
        </w:rPr>
        <w:t>44-ФЗ</w:t>
      </w:r>
      <w:r w:rsidR="002B52D2" w:rsidRPr="007C2FBA">
        <w:rPr>
          <w:rStyle w:val="FontStyle13"/>
          <w:sz w:val="24"/>
          <w:szCs w:val="24"/>
        </w:rPr>
        <w:t xml:space="preserve"> </w:t>
      </w:r>
      <w:r w:rsidR="00FD6D1A" w:rsidRPr="007C2FBA">
        <w:rPr>
          <w:rStyle w:val="FontStyle13"/>
          <w:sz w:val="24"/>
          <w:szCs w:val="24"/>
        </w:rPr>
        <w:t>охватыва</w:t>
      </w:r>
      <w:r w:rsidR="002B52D2" w:rsidRPr="007C2FBA">
        <w:rPr>
          <w:rStyle w:val="FontStyle13"/>
          <w:sz w:val="24"/>
          <w:szCs w:val="24"/>
        </w:rPr>
        <w:t>ет</w:t>
      </w:r>
      <w:r w:rsidR="00011C2E" w:rsidRPr="007C2FBA">
        <w:rPr>
          <w:rStyle w:val="FontStyle13"/>
          <w:sz w:val="24"/>
          <w:szCs w:val="24"/>
        </w:rPr>
        <w:t xml:space="preserve"> </w:t>
      </w:r>
      <w:r w:rsidR="00FD6D1A" w:rsidRPr="007C2FBA">
        <w:rPr>
          <w:rStyle w:val="FontStyle13"/>
          <w:sz w:val="24"/>
          <w:szCs w:val="24"/>
        </w:rPr>
        <w:t>взаимосвязанные этапы прогнозирования, планирования и осуществления закупок (включа</w:t>
      </w:r>
      <w:r w:rsidR="00CD218E">
        <w:rPr>
          <w:rStyle w:val="FontStyle13"/>
          <w:sz w:val="24"/>
          <w:szCs w:val="24"/>
        </w:rPr>
        <w:t xml:space="preserve">я </w:t>
      </w:r>
      <w:r w:rsidR="0063388C">
        <w:rPr>
          <w:rStyle w:val="FontStyle13"/>
          <w:sz w:val="24"/>
          <w:szCs w:val="24"/>
        </w:rPr>
        <w:t xml:space="preserve">непосредственное </w:t>
      </w:r>
      <w:r w:rsidR="00CD218E">
        <w:rPr>
          <w:rStyle w:val="FontStyle13"/>
          <w:sz w:val="24"/>
          <w:szCs w:val="24"/>
        </w:rPr>
        <w:t>исполнение контрактов). Кроме этого</w:t>
      </w:r>
      <w:r w:rsidR="00BF6252">
        <w:rPr>
          <w:rStyle w:val="FontStyle13"/>
          <w:sz w:val="24"/>
          <w:szCs w:val="24"/>
        </w:rPr>
        <w:t>,</w:t>
      </w:r>
      <w:r w:rsidR="00CD218E" w:rsidRPr="00CD218E">
        <w:rPr>
          <w:rStyle w:val="FontStyle13"/>
          <w:sz w:val="24"/>
          <w:szCs w:val="24"/>
        </w:rPr>
        <w:t xml:space="preserve"> </w:t>
      </w:r>
      <w:r w:rsidR="00CD218E" w:rsidRPr="007C2FBA">
        <w:rPr>
          <w:rStyle w:val="FontStyle13"/>
          <w:sz w:val="24"/>
          <w:szCs w:val="24"/>
        </w:rPr>
        <w:t>Законом о контрактной системе</w:t>
      </w:r>
      <w:r w:rsidR="00CD218E">
        <w:rPr>
          <w:rStyle w:val="FontStyle13"/>
          <w:sz w:val="24"/>
          <w:szCs w:val="24"/>
        </w:rPr>
        <w:t xml:space="preserve"> предусмотрена многоуровневая система контроля, в том числе на этапах планирования и осуществления закупок, а также институт общественного контроля, введен мониторинг закупок и аудит эффективности.</w:t>
      </w:r>
      <w:r w:rsidR="0079124B">
        <w:rPr>
          <w:rStyle w:val="FontStyle13"/>
          <w:sz w:val="24"/>
          <w:szCs w:val="24"/>
        </w:rPr>
        <w:t xml:space="preserve"> </w:t>
      </w:r>
      <w:r w:rsidR="00D26E57" w:rsidRPr="007C2FBA">
        <w:rPr>
          <w:rStyle w:val="FontStyle13"/>
          <w:sz w:val="24"/>
          <w:szCs w:val="24"/>
        </w:rPr>
        <w:t xml:space="preserve">СЛАЙД </w:t>
      </w:r>
      <w:r w:rsidR="00D26E57" w:rsidRPr="00D26E57">
        <w:rPr>
          <w:rStyle w:val="FontStyle13"/>
          <w:sz w:val="24"/>
          <w:szCs w:val="24"/>
        </w:rPr>
        <w:t>4</w:t>
      </w:r>
    </w:p>
    <w:p w:rsidR="00722458" w:rsidRDefault="00722458" w:rsidP="004E2CB6">
      <w:pPr>
        <w:pStyle w:val="Style3"/>
        <w:widowControl/>
        <w:spacing w:line="240" w:lineRule="auto"/>
        <w:ind w:firstLine="709"/>
        <w:rPr>
          <w:rStyle w:val="FontStyle13"/>
          <w:sz w:val="24"/>
          <w:szCs w:val="24"/>
        </w:rPr>
      </w:pPr>
      <w:r w:rsidRPr="007C2FBA">
        <w:rPr>
          <w:rStyle w:val="FontStyle13"/>
          <w:sz w:val="24"/>
          <w:szCs w:val="24"/>
        </w:rPr>
        <w:t>Законом № 44-ФЗ в сфере закупок определены виды контроля:</w:t>
      </w:r>
    </w:p>
    <w:p w:rsidR="00A03AF2" w:rsidRPr="007C2FBA" w:rsidRDefault="004B76FE" w:rsidP="004E2CB6">
      <w:pPr>
        <w:pStyle w:val="Style3"/>
        <w:widowControl/>
        <w:spacing w:line="240" w:lineRule="auto"/>
        <w:ind w:firstLine="709"/>
        <w:rPr>
          <w:rStyle w:val="FontStyle13"/>
          <w:sz w:val="24"/>
          <w:szCs w:val="24"/>
        </w:rPr>
      </w:pPr>
      <w:r w:rsidRPr="007C2FBA">
        <w:rPr>
          <w:rStyle w:val="FontStyle13"/>
          <w:sz w:val="24"/>
          <w:szCs w:val="24"/>
        </w:rPr>
        <w:t xml:space="preserve"> - контроль, осуществляемый органами, уполномоченными на контроль различных уровней; </w:t>
      </w:r>
    </w:p>
    <w:p w:rsidR="00A03AF2" w:rsidRPr="007C2FBA" w:rsidRDefault="00A03AF2" w:rsidP="004E2CB6">
      <w:pPr>
        <w:pStyle w:val="Style3"/>
        <w:widowControl/>
        <w:spacing w:line="240" w:lineRule="auto"/>
        <w:ind w:firstLine="709"/>
        <w:rPr>
          <w:rStyle w:val="FontStyle13"/>
          <w:sz w:val="24"/>
          <w:szCs w:val="24"/>
        </w:rPr>
      </w:pPr>
      <w:r w:rsidRPr="007C2FBA">
        <w:rPr>
          <w:rStyle w:val="FontStyle13"/>
          <w:sz w:val="24"/>
          <w:szCs w:val="24"/>
        </w:rPr>
        <w:t xml:space="preserve">- </w:t>
      </w:r>
      <w:r w:rsidR="004B76FE" w:rsidRPr="007C2FBA">
        <w:rPr>
          <w:rStyle w:val="FontStyle13"/>
          <w:sz w:val="24"/>
          <w:szCs w:val="24"/>
        </w:rPr>
        <w:t xml:space="preserve">муниципальный финансовый контроль (в т.ч. осуществляемый органами внутреннего муниципального финансового контроля); </w:t>
      </w:r>
    </w:p>
    <w:p w:rsidR="00A03AF2" w:rsidRPr="007C2FBA" w:rsidRDefault="00A03AF2" w:rsidP="004E2CB6">
      <w:pPr>
        <w:pStyle w:val="Style3"/>
        <w:widowControl/>
        <w:spacing w:line="240" w:lineRule="auto"/>
        <w:ind w:firstLine="709"/>
        <w:rPr>
          <w:rStyle w:val="FontStyle13"/>
          <w:sz w:val="24"/>
          <w:szCs w:val="24"/>
        </w:rPr>
      </w:pPr>
      <w:r w:rsidRPr="00766867">
        <w:rPr>
          <w:rStyle w:val="FontStyle13"/>
          <w:sz w:val="24"/>
          <w:szCs w:val="24"/>
        </w:rPr>
        <w:t xml:space="preserve">- </w:t>
      </w:r>
      <w:r w:rsidR="004B76FE" w:rsidRPr="00766867">
        <w:rPr>
          <w:rStyle w:val="FontStyle13"/>
          <w:i/>
          <w:sz w:val="24"/>
          <w:szCs w:val="24"/>
        </w:rPr>
        <w:t>контроль в сфере закупок, осуществляемый заказчиком</w:t>
      </w:r>
      <w:r w:rsidR="004B76FE" w:rsidRPr="007C2FBA">
        <w:rPr>
          <w:rStyle w:val="FontStyle13"/>
          <w:sz w:val="24"/>
          <w:szCs w:val="24"/>
        </w:rPr>
        <w:t xml:space="preserve"> </w:t>
      </w:r>
      <w:r w:rsidR="0000137D">
        <w:rPr>
          <w:rStyle w:val="FontStyle13"/>
          <w:sz w:val="24"/>
          <w:szCs w:val="24"/>
        </w:rPr>
        <w:t>- на слайде вы его не найдете – сам над собой заказчик не надзирает – он контролирует исполнение обязательств контрагента на основе норм контракта;</w:t>
      </w:r>
    </w:p>
    <w:p w:rsidR="00A03AF2" w:rsidRPr="007C2FBA" w:rsidRDefault="00A03AF2" w:rsidP="004E2CB6">
      <w:pPr>
        <w:pStyle w:val="Style3"/>
        <w:widowControl/>
        <w:spacing w:line="240" w:lineRule="auto"/>
        <w:ind w:firstLine="709"/>
        <w:rPr>
          <w:rStyle w:val="FontStyle13"/>
          <w:sz w:val="24"/>
          <w:szCs w:val="24"/>
        </w:rPr>
      </w:pPr>
      <w:r w:rsidRPr="007C2FBA">
        <w:rPr>
          <w:rStyle w:val="FontStyle13"/>
          <w:sz w:val="24"/>
          <w:szCs w:val="24"/>
        </w:rPr>
        <w:t xml:space="preserve">- </w:t>
      </w:r>
      <w:r w:rsidR="004B76FE" w:rsidRPr="007C2FBA">
        <w:rPr>
          <w:rStyle w:val="FontStyle13"/>
          <w:sz w:val="24"/>
          <w:szCs w:val="24"/>
        </w:rPr>
        <w:t xml:space="preserve">ведомственный контроль; </w:t>
      </w:r>
    </w:p>
    <w:p w:rsidR="004B76FE" w:rsidRPr="007C2FBA" w:rsidRDefault="0063388C" w:rsidP="004E2CB6">
      <w:pPr>
        <w:pStyle w:val="Style3"/>
        <w:widowControl/>
        <w:spacing w:line="240" w:lineRule="auto"/>
        <w:ind w:firstLine="709"/>
        <w:rPr>
          <w:rStyle w:val="FontStyle13"/>
          <w:sz w:val="24"/>
          <w:szCs w:val="24"/>
        </w:rPr>
      </w:pPr>
      <w:r>
        <w:rPr>
          <w:rStyle w:val="FontStyle13"/>
          <w:sz w:val="24"/>
          <w:szCs w:val="24"/>
        </w:rPr>
        <w:t xml:space="preserve"> и </w:t>
      </w:r>
      <w:r w:rsidR="004B76FE" w:rsidRPr="007C2FBA">
        <w:rPr>
          <w:rStyle w:val="FontStyle13"/>
          <w:sz w:val="24"/>
          <w:szCs w:val="24"/>
        </w:rPr>
        <w:t>общественный контроль.</w:t>
      </w:r>
    </w:p>
    <w:p w:rsidR="0000137D" w:rsidRDefault="0000137D" w:rsidP="004E2CB6">
      <w:pPr>
        <w:pStyle w:val="Style3"/>
        <w:widowControl/>
        <w:spacing w:line="240" w:lineRule="auto"/>
        <w:ind w:firstLine="709"/>
        <w:rPr>
          <w:rStyle w:val="FontStyle13"/>
          <w:sz w:val="24"/>
          <w:szCs w:val="24"/>
        </w:rPr>
      </w:pPr>
      <w:r>
        <w:rPr>
          <w:rStyle w:val="FontStyle13"/>
          <w:sz w:val="24"/>
          <w:szCs w:val="24"/>
        </w:rPr>
        <w:t xml:space="preserve">Обращаю внимание, что Федеральное казначейство </w:t>
      </w:r>
      <w:r w:rsidR="0063388C">
        <w:rPr>
          <w:rStyle w:val="FontStyle13"/>
          <w:sz w:val="24"/>
          <w:szCs w:val="24"/>
        </w:rPr>
        <w:t xml:space="preserve">в схеме </w:t>
      </w:r>
      <w:r>
        <w:rPr>
          <w:rStyle w:val="FontStyle13"/>
          <w:sz w:val="24"/>
          <w:szCs w:val="24"/>
        </w:rPr>
        <w:t xml:space="preserve">указано дважды: </w:t>
      </w:r>
      <w:r w:rsidR="0079124B">
        <w:rPr>
          <w:rStyle w:val="FontStyle13"/>
          <w:sz w:val="24"/>
          <w:szCs w:val="24"/>
        </w:rPr>
        <w:t xml:space="preserve">первый раз – </w:t>
      </w:r>
      <w:r>
        <w:rPr>
          <w:rStyle w:val="FontStyle13"/>
          <w:sz w:val="24"/>
          <w:szCs w:val="24"/>
        </w:rPr>
        <w:t>как казначе</w:t>
      </w:r>
      <w:r w:rsidR="0063388C">
        <w:rPr>
          <w:rStyle w:val="FontStyle13"/>
          <w:sz w:val="24"/>
          <w:szCs w:val="24"/>
        </w:rPr>
        <w:t>й</w:t>
      </w:r>
      <w:r>
        <w:rPr>
          <w:rStyle w:val="FontStyle13"/>
          <w:sz w:val="24"/>
          <w:szCs w:val="24"/>
        </w:rPr>
        <w:t xml:space="preserve">, </w:t>
      </w:r>
      <w:r w:rsidR="0079124B">
        <w:rPr>
          <w:rStyle w:val="FontStyle13"/>
          <w:sz w:val="24"/>
          <w:szCs w:val="24"/>
        </w:rPr>
        <w:t>второй</w:t>
      </w:r>
      <w:r>
        <w:rPr>
          <w:rStyle w:val="FontStyle13"/>
          <w:sz w:val="24"/>
          <w:szCs w:val="24"/>
        </w:rPr>
        <w:t xml:space="preserve"> – как контрольный орган</w:t>
      </w:r>
      <w:r w:rsidR="0063388C">
        <w:rPr>
          <w:rStyle w:val="FontStyle13"/>
          <w:sz w:val="24"/>
          <w:szCs w:val="24"/>
        </w:rPr>
        <w:t xml:space="preserve">. Согласно </w:t>
      </w:r>
      <w:r>
        <w:rPr>
          <w:rStyle w:val="FontStyle13"/>
          <w:sz w:val="24"/>
          <w:szCs w:val="24"/>
        </w:rPr>
        <w:t xml:space="preserve">указу Президента </w:t>
      </w:r>
      <w:r w:rsidR="0063388C">
        <w:rPr>
          <w:rStyle w:val="FontStyle13"/>
          <w:sz w:val="24"/>
          <w:szCs w:val="24"/>
        </w:rPr>
        <w:t>РФ</w:t>
      </w:r>
      <w:r w:rsidR="00E50A54">
        <w:rPr>
          <w:rStyle w:val="FontStyle13"/>
          <w:sz w:val="24"/>
          <w:szCs w:val="24"/>
        </w:rPr>
        <w:t>,</w:t>
      </w:r>
      <w:r w:rsidR="0063388C">
        <w:rPr>
          <w:rStyle w:val="FontStyle13"/>
          <w:sz w:val="24"/>
          <w:szCs w:val="24"/>
        </w:rPr>
        <w:t xml:space="preserve"> </w:t>
      </w:r>
      <w:r w:rsidR="00766867">
        <w:rPr>
          <w:rStyle w:val="FontStyle13"/>
          <w:sz w:val="24"/>
          <w:szCs w:val="24"/>
        </w:rPr>
        <w:t>с 2017 года Федеральное казначейство</w:t>
      </w:r>
      <w:r w:rsidR="0063388C">
        <w:rPr>
          <w:rStyle w:val="FontStyle13"/>
          <w:sz w:val="24"/>
          <w:szCs w:val="24"/>
        </w:rPr>
        <w:t xml:space="preserve"> </w:t>
      </w:r>
      <w:r>
        <w:rPr>
          <w:rStyle w:val="FontStyle13"/>
          <w:sz w:val="24"/>
          <w:szCs w:val="24"/>
        </w:rPr>
        <w:t xml:space="preserve">является правопреемником </w:t>
      </w:r>
      <w:proofErr w:type="spellStart"/>
      <w:r w:rsidR="0063388C">
        <w:rPr>
          <w:rStyle w:val="FontStyle13"/>
          <w:sz w:val="24"/>
          <w:szCs w:val="24"/>
        </w:rPr>
        <w:t>Росфиннадзора</w:t>
      </w:r>
      <w:proofErr w:type="spellEnd"/>
      <w:r w:rsidR="0063388C">
        <w:rPr>
          <w:rStyle w:val="FontStyle13"/>
          <w:sz w:val="24"/>
          <w:szCs w:val="24"/>
        </w:rPr>
        <w:t xml:space="preserve"> </w:t>
      </w:r>
      <w:r>
        <w:rPr>
          <w:rStyle w:val="FontStyle13"/>
          <w:sz w:val="24"/>
          <w:szCs w:val="24"/>
        </w:rPr>
        <w:t>в части контрольных полномочий.</w:t>
      </w:r>
    </w:p>
    <w:p w:rsidR="00092092" w:rsidRDefault="00E50A54" w:rsidP="004E2CB6">
      <w:pPr>
        <w:pStyle w:val="Style3"/>
        <w:widowControl/>
        <w:spacing w:line="240" w:lineRule="auto"/>
        <w:ind w:firstLine="709"/>
        <w:rPr>
          <w:rStyle w:val="FontStyle13"/>
          <w:sz w:val="24"/>
          <w:szCs w:val="24"/>
        </w:rPr>
      </w:pPr>
      <w:r>
        <w:rPr>
          <w:rStyle w:val="FontStyle13"/>
          <w:sz w:val="24"/>
          <w:szCs w:val="24"/>
        </w:rPr>
        <w:t>Ины</w:t>
      </w:r>
      <w:r w:rsidR="0000137D">
        <w:rPr>
          <w:rStyle w:val="FontStyle13"/>
          <w:sz w:val="24"/>
          <w:szCs w:val="24"/>
        </w:rPr>
        <w:t>ми словами, если в муниципальном заказе финансирование определено из федерального бюджета, то</w:t>
      </w:r>
      <w:r w:rsidR="0063388C">
        <w:rPr>
          <w:rStyle w:val="FontStyle13"/>
          <w:sz w:val="24"/>
          <w:szCs w:val="24"/>
        </w:rPr>
        <w:t xml:space="preserve">, соответственно, </w:t>
      </w:r>
      <w:r w:rsidR="0000137D">
        <w:rPr>
          <w:rStyle w:val="FontStyle13"/>
          <w:sz w:val="24"/>
          <w:szCs w:val="24"/>
        </w:rPr>
        <w:t>его исполнение в части федеральных денег вправе контролировать Федеральное казначейство.</w:t>
      </w:r>
    </w:p>
    <w:p w:rsidR="00E50A54" w:rsidRDefault="00543329" w:rsidP="004E2CB6">
      <w:pPr>
        <w:pStyle w:val="Style3"/>
        <w:widowControl/>
        <w:spacing w:line="240" w:lineRule="auto"/>
        <w:ind w:firstLine="709"/>
        <w:rPr>
          <w:rStyle w:val="FontStyle13"/>
          <w:sz w:val="24"/>
          <w:szCs w:val="24"/>
        </w:rPr>
      </w:pPr>
      <w:r>
        <w:rPr>
          <w:rStyle w:val="FontStyle13"/>
          <w:sz w:val="24"/>
          <w:szCs w:val="24"/>
        </w:rPr>
        <w:lastRenderedPageBreak/>
        <w:t xml:space="preserve">Еще раз </w:t>
      </w:r>
      <w:r w:rsidR="00766867">
        <w:rPr>
          <w:rStyle w:val="FontStyle13"/>
          <w:sz w:val="24"/>
          <w:szCs w:val="24"/>
        </w:rPr>
        <w:t>в этой схеме «перекрестного» контроля закупок</w:t>
      </w:r>
      <w:r w:rsidR="00092092">
        <w:rPr>
          <w:rStyle w:val="FontStyle13"/>
          <w:sz w:val="24"/>
          <w:szCs w:val="24"/>
        </w:rPr>
        <w:t xml:space="preserve"> для КСО внешнего финансового контроля важно то, что</w:t>
      </w:r>
      <w:r w:rsidR="0000137D">
        <w:rPr>
          <w:rStyle w:val="FontStyle13"/>
          <w:sz w:val="24"/>
          <w:szCs w:val="24"/>
        </w:rPr>
        <w:t xml:space="preserve"> </w:t>
      </w:r>
      <w:r w:rsidR="008805B6" w:rsidRPr="007C2FBA">
        <w:rPr>
          <w:rStyle w:val="FontStyle13"/>
          <w:sz w:val="24"/>
          <w:szCs w:val="24"/>
        </w:rPr>
        <w:t>З</w:t>
      </w:r>
      <w:r w:rsidR="0004715E" w:rsidRPr="007C2FBA">
        <w:rPr>
          <w:rStyle w:val="FontStyle13"/>
          <w:sz w:val="24"/>
          <w:szCs w:val="24"/>
        </w:rPr>
        <w:t xml:space="preserve">аконом </w:t>
      </w:r>
      <w:r w:rsidR="008805B6" w:rsidRPr="007C2FBA">
        <w:rPr>
          <w:rStyle w:val="FontStyle13"/>
          <w:sz w:val="24"/>
          <w:szCs w:val="24"/>
        </w:rPr>
        <w:t xml:space="preserve">о контрактной системе </w:t>
      </w:r>
      <w:r w:rsidR="00092092">
        <w:rPr>
          <w:rStyle w:val="FontStyle13"/>
          <w:sz w:val="24"/>
          <w:szCs w:val="24"/>
        </w:rPr>
        <w:t>прямо прописано</w:t>
      </w:r>
      <w:r w:rsidR="0004715E" w:rsidRPr="007C2FBA">
        <w:rPr>
          <w:rStyle w:val="FontStyle13"/>
          <w:sz w:val="24"/>
          <w:szCs w:val="24"/>
        </w:rPr>
        <w:t xml:space="preserve">  полномочие</w:t>
      </w:r>
      <w:r w:rsidR="00092092">
        <w:rPr>
          <w:rStyle w:val="FontStyle13"/>
          <w:sz w:val="24"/>
          <w:szCs w:val="24"/>
        </w:rPr>
        <w:t>, которое отсутствует в БК РФ и 6-ФЗ</w:t>
      </w:r>
      <w:r w:rsidR="0004715E" w:rsidRPr="007C2FBA">
        <w:rPr>
          <w:rStyle w:val="FontStyle13"/>
          <w:sz w:val="24"/>
          <w:szCs w:val="24"/>
        </w:rPr>
        <w:t xml:space="preserve"> – осуществление аудита в сфере закупок.</w:t>
      </w:r>
      <w:r w:rsidR="00E50A54">
        <w:rPr>
          <w:rStyle w:val="FontStyle13"/>
          <w:sz w:val="24"/>
          <w:szCs w:val="24"/>
        </w:rPr>
        <w:t xml:space="preserve"> СЛАЙД </w:t>
      </w:r>
      <w:r w:rsidR="00092092" w:rsidRPr="00AB3919">
        <w:rPr>
          <w:rStyle w:val="FontStyle13"/>
          <w:sz w:val="24"/>
          <w:szCs w:val="24"/>
        </w:rPr>
        <w:t>5</w:t>
      </w:r>
    </w:p>
    <w:p w:rsidR="00E50A54" w:rsidRDefault="00722458" w:rsidP="004E2CB6">
      <w:pPr>
        <w:pStyle w:val="Style3"/>
        <w:widowControl/>
        <w:spacing w:line="240" w:lineRule="auto"/>
        <w:ind w:firstLine="709"/>
        <w:rPr>
          <w:rStyle w:val="FontStyle13"/>
          <w:sz w:val="24"/>
          <w:szCs w:val="24"/>
        </w:rPr>
      </w:pPr>
      <w:r>
        <w:rPr>
          <w:rStyle w:val="FontStyle13"/>
          <w:sz w:val="24"/>
          <w:szCs w:val="24"/>
        </w:rPr>
        <w:t xml:space="preserve">  </w:t>
      </w:r>
    </w:p>
    <w:p w:rsidR="00543329" w:rsidRDefault="00092092" w:rsidP="004E2CB6">
      <w:pPr>
        <w:pStyle w:val="Style3"/>
        <w:widowControl/>
        <w:spacing w:line="240" w:lineRule="auto"/>
        <w:ind w:firstLine="709"/>
        <w:rPr>
          <w:rStyle w:val="FontStyle13"/>
          <w:sz w:val="24"/>
          <w:szCs w:val="24"/>
        </w:rPr>
      </w:pPr>
      <w:r>
        <w:rPr>
          <w:rStyle w:val="FontStyle13"/>
          <w:sz w:val="24"/>
          <w:szCs w:val="24"/>
        </w:rPr>
        <w:t>В чем актуальность</w:t>
      </w:r>
      <w:r w:rsidR="00AF6A8A">
        <w:rPr>
          <w:rStyle w:val="FontStyle13"/>
          <w:sz w:val="24"/>
          <w:szCs w:val="24"/>
        </w:rPr>
        <w:t xml:space="preserve"> и</w:t>
      </w:r>
      <w:r>
        <w:rPr>
          <w:rStyle w:val="FontStyle13"/>
          <w:sz w:val="24"/>
          <w:szCs w:val="24"/>
        </w:rPr>
        <w:t xml:space="preserve"> важность этого</w:t>
      </w:r>
      <w:r w:rsidR="008805B6" w:rsidRPr="007C2FBA">
        <w:rPr>
          <w:rStyle w:val="FontStyle13"/>
          <w:sz w:val="24"/>
          <w:szCs w:val="24"/>
        </w:rPr>
        <w:t xml:space="preserve"> полномочи</w:t>
      </w:r>
      <w:r>
        <w:rPr>
          <w:rStyle w:val="FontStyle13"/>
          <w:sz w:val="24"/>
          <w:szCs w:val="24"/>
        </w:rPr>
        <w:t xml:space="preserve">я? </w:t>
      </w:r>
    </w:p>
    <w:p w:rsidR="006D3520" w:rsidRPr="00722458" w:rsidRDefault="00092092" w:rsidP="004E2CB6">
      <w:pPr>
        <w:pStyle w:val="Style3"/>
        <w:widowControl/>
        <w:spacing w:line="240" w:lineRule="auto"/>
        <w:ind w:firstLine="709"/>
        <w:rPr>
          <w:rStyle w:val="FontStyle13"/>
          <w:b/>
          <w:sz w:val="24"/>
          <w:szCs w:val="24"/>
        </w:rPr>
      </w:pPr>
      <w:r w:rsidRPr="00722458">
        <w:rPr>
          <w:rStyle w:val="FontStyle13"/>
          <w:b/>
          <w:sz w:val="24"/>
          <w:szCs w:val="24"/>
        </w:rPr>
        <w:t xml:space="preserve">Только </w:t>
      </w:r>
      <w:r w:rsidR="008805B6" w:rsidRPr="00722458">
        <w:rPr>
          <w:rStyle w:val="FontStyle13"/>
          <w:b/>
          <w:sz w:val="24"/>
          <w:szCs w:val="24"/>
        </w:rPr>
        <w:t>Законом</w:t>
      </w:r>
      <w:r w:rsidR="00262E9D" w:rsidRPr="00722458">
        <w:rPr>
          <w:rStyle w:val="FontStyle13"/>
          <w:b/>
          <w:sz w:val="24"/>
          <w:szCs w:val="24"/>
        </w:rPr>
        <w:t xml:space="preserve"> о контрактной системе </w:t>
      </w:r>
      <w:r w:rsidR="00AF6A8A">
        <w:rPr>
          <w:rStyle w:val="FontStyle13"/>
          <w:b/>
          <w:sz w:val="24"/>
          <w:szCs w:val="24"/>
        </w:rPr>
        <w:t>контрольно-счетным органам</w:t>
      </w:r>
      <w:r w:rsidR="00AF6A8A" w:rsidRPr="00722458">
        <w:rPr>
          <w:rStyle w:val="FontStyle13"/>
          <w:b/>
          <w:sz w:val="24"/>
          <w:szCs w:val="24"/>
        </w:rPr>
        <w:t xml:space="preserve"> </w:t>
      </w:r>
      <w:r w:rsidR="00262E9D" w:rsidRPr="00722458">
        <w:rPr>
          <w:rStyle w:val="FontStyle13"/>
          <w:b/>
          <w:sz w:val="24"/>
          <w:szCs w:val="24"/>
        </w:rPr>
        <w:t>предоставлены права по проверке расходов на закупки</w:t>
      </w:r>
      <w:r w:rsidR="00543329" w:rsidRPr="00722458">
        <w:rPr>
          <w:rStyle w:val="FontStyle13"/>
          <w:b/>
          <w:sz w:val="24"/>
          <w:szCs w:val="24"/>
        </w:rPr>
        <w:t xml:space="preserve"> </w:t>
      </w:r>
      <w:r w:rsidR="00543329" w:rsidRPr="00722458">
        <w:rPr>
          <w:rStyle w:val="FontStyle13"/>
          <w:b/>
          <w:sz w:val="24"/>
          <w:szCs w:val="24"/>
          <w:u w:val="single"/>
        </w:rPr>
        <w:t>и</w:t>
      </w:r>
      <w:r w:rsidR="00262E9D" w:rsidRPr="00722458">
        <w:rPr>
          <w:rStyle w:val="FontStyle13"/>
          <w:b/>
          <w:sz w:val="24"/>
          <w:szCs w:val="24"/>
        </w:rPr>
        <w:t xml:space="preserve"> определени</w:t>
      </w:r>
      <w:r w:rsidR="00AF6A8A">
        <w:rPr>
          <w:rStyle w:val="FontStyle13"/>
          <w:b/>
          <w:sz w:val="24"/>
          <w:szCs w:val="24"/>
        </w:rPr>
        <w:t>е</w:t>
      </w:r>
      <w:r w:rsidR="00262E9D" w:rsidRPr="00722458">
        <w:rPr>
          <w:rStyle w:val="FontStyle13"/>
          <w:b/>
          <w:sz w:val="24"/>
          <w:szCs w:val="24"/>
        </w:rPr>
        <w:t xml:space="preserve"> адекватности затраченных средств достигнутому результату.</w:t>
      </w:r>
      <w:r w:rsidR="00722458">
        <w:rPr>
          <w:rStyle w:val="FontStyle13"/>
          <w:b/>
          <w:sz w:val="24"/>
          <w:szCs w:val="24"/>
        </w:rPr>
        <w:t xml:space="preserve"> До этого все выводы КСО о  качестве и порядке размещения закуп</w:t>
      </w:r>
      <w:r w:rsidR="00AF6A8A">
        <w:rPr>
          <w:rStyle w:val="FontStyle13"/>
          <w:b/>
          <w:sz w:val="24"/>
          <w:szCs w:val="24"/>
        </w:rPr>
        <w:t>о</w:t>
      </w:r>
      <w:r w:rsidR="00722458">
        <w:rPr>
          <w:rStyle w:val="FontStyle13"/>
          <w:b/>
          <w:sz w:val="24"/>
          <w:szCs w:val="24"/>
        </w:rPr>
        <w:t xml:space="preserve">к </w:t>
      </w:r>
      <w:r w:rsidR="00AF6A8A">
        <w:rPr>
          <w:rStyle w:val="FontStyle13"/>
          <w:b/>
          <w:sz w:val="24"/>
          <w:szCs w:val="24"/>
        </w:rPr>
        <w:t xml:space="preserve">являлись </w:t>
      </w:r>
      <w:r w:rsidR="00722458">
        <w:rPr>
          <w:rStyle w:val="FontStyle13"/>
          <w:b/>
          <w:sz w:val="24"/>
          <w:szCs w:val="24"/>
        </w:rPr>
        <w:t>«частн</w:t>
      </w:r>
      <w:r w:rsidR="00AF6A8A">
        <w:rPr>
          <w:rStyle w:val="FontStyle13"/>
          <w:b/>
          <w:sz w:val="24"/>
          <w:szCs w:val="24"/>
        </w:rPr>
        <w:t>ым</w:t>
      </w:r>
      <w:r w:rsidR="00722458">
        <w:rPr>
          <w:rStyle w:val="FontStyle13"/>
          <w:b/>
          <w:sz w:val="24"/>
          <w:szCs w:val="24"/>
        </w:rPr>
        <w:t xml:space="preserve"> мнение</w:t>
      </w:r>
      <w:r w:rsidR="00AF6A8A">
        <w:rPr>
          <w:rStyle w:val="FontStyle13"/>
          <w:b/>
          <w:sz w:val="24"/>
          <w:szCs w:val="24"/>
        </w:rPr>
        <w:t>м</w:t>
      </w:r>
      <w:r w:rsidR="00722458">
        <w:rPr>
          <w:rStyle w:val="FontStyle13"/>
          <w:b/>
          <w:sz w:val="24"/>
          <w:szCs w:val="24"/>
        </w:rPr>
        <w:t>» специалиста КСО, а не оценк</w:t>
      </w:r>
      <w:r w:rsidR="00E02547">
        <w:rPr>
          <w:rStyle w:val="FontStyle13"/>
          <w:b/>
          <w:sz w:val="24"/>
          <w:szCs w:val="24"/>
        </w:rPr>
        <w:t>ой</w:t>
      </w:r>
      <w:r w:rsidR="00722458">
        <w:rPr>
          <w:rStyle w:val="FontStyle13"/>
          <w:b/>
          <w:sz w:val="24"/>
          <w:szCs w:val="24"/>
        </w:rPr>
        <w:t xml:space="preserve"> контрольного органа.</w:t>
      </w:r>
    </w:p>
    <w:p w:rsidR="00092092" w:rsidRDefault="00092092" w:rsidP="004E2CB6">
      <w:pPr>
        <w:pStyle w:val="Style3"/>
        <w:widowControl/>
        <w:spacing w:line="240" w:lineRule="auto"/>
        <w:ind w:firstLine="709"/>
        <w:rPr>
          <w:rStyle w:val="FontStyle13"/>
          <w:sz w:val="24"/>
          <w:szCs w:val="24"/>
        </w:rPr>
      </w:pPr>
      <w:r>
        <w:rPr>
          <w:rStyle w:val="FontStyle13"/>
          <w:sz w:val="24"/>
          <w:szCs w:val="24"/>
        </w:rPr>
        <w:t>По сути</w:t>
      </w:r>
      <w:r w:rsidR="004E2CB6">
        <w:rPr>
          <w:rStyle w:val="FontStyle13"/>
          <w:sz w:val="24"/>
          <w:szCs w:val="24"/>
        </w:rPr>
        <w:t xml:space="preserve"> цель остается </w:t>
      </w:r>
      <w:r>
        <w:rPr>
          <w:rStyle w:val="FontStyle13"/>
          <w:sz w:val="24"/>
          <w:szCs w:val="24"/>
        </w:rPr>
        <w:t>неизменн</w:t>
      </w:r>
      <w:r w:rsidR="004E2CB6">
        <w:rPr>
          <w:rStyle w:val="FontStyle13"/>
          <w:sz w:val="24"/>
          <w:szCs w:val="24"/>
        </w:rPr>
        <w:t>ой</w:t>
      </w:r>
      <w:r>
        <w:rPr>
          <w:rStyle w:val="FontStyle13"/>
          <w:sz w:val="24"/>
          <w:szCs w:val="24"/>
        </w:rPr>
        <w:t xml:space="preserve">: оценить желаемый и полученный результат с точки зрения произведенных затрат или </w:t>
      </w:r>
      <w:proofErr w:type="spellStart"/>
      <w:r>
        <w:rPr>
          <w:rStyle w:val="FontStyle13"/>
          <w:sz w:val="24"/>
          <w:szCs w:val="24"/>
        </w:rPr>
        <w:t>недостижение</w:t>
      </w:r>
      <w:proofErr w:type="spellEnd"/>
      <w:r>
        <w:rPr>
          <w:rStyle w:val="FontStyle13"/>
          <w:sz w:val="24"/>
          <w:szCs w:val="24"/>
        </w:rPr>
        <w:t xml:space="preserve"> результата в связи с </w:t>
      </w:r>
      <w:r w:rsidR="00766867">
        <w:rPr>
          <w:rStyle w:val="FontStyle13"/>
          <w:sz w:val="24"/>
          <w:szCs w:val="24"/>
        </w:rPr>
        <w:t>завышенными</w:t>
      </w:r>
      <w:r>
        <w:rPr>
          <w:rStyle w:val="FontStyle13"/>
          <w:sz w:val="24"/>
          <w:szCs w:val="24"/>
        </w:rPr>
        <w:t xml:space="preserve"> «желаниями», </w:t>
      </w:r>
      <w:r w:rsidR="00543329">
        <w:rPr>
          <w:rStyle w:val="FontStyle13"/>
          <w:sz w:val="24"/>
          <w:szCs w:val="24"/>
        </w:rPr>
        <w:t xml:space="preserve">либо </w:t>
      </w:r>
      <w:r>
        <w:rPr>
          <w:rStyle w:val="FontStyle13"/>
          <w:sz w:val="24"/>
          <w:szCs w:val="24"/>
        </w:rPr>
        <w:t>отсутствием расходов при наличии средств</w:t>
      </w:r>
      <w:r w:rsidR="00E02547">
        <w:rPr>
          <w:rStyle w:val="FontStyle13"/>
          <w:sz w:val="24"/>
          <w:szCs w:val="24"/>
        </w:rPr>
        <w:t>,</w:t>
      </w:r>
      <w:r>
        <w:rPr>
          <w:rStyle w:val="FontStyle13"/>
          <w:sz w:val="24"/>
          <w:szCs w:val="24"/>
        </w:rPr>
        <w:t xml:space="preserve"> </w:t>
      </w:r>
      <w:r w:rsidR="00543329">
        <w:rPr>
          <w:rStyle w:val="FontStyle13"/>
          <w:sz w:val="24"/>
          <w:szCs w:val="24"/>
        </w:rPr>
        <w:t xml:space="preserve">либо </w:t>
      </w:r>
      <w:r>
        <w:rPr>
          <w:rStyle w:val="FontStyle13"/>
          <w:sz w:val="24"/>
          <w:szCs w:val="24"/>
        </w:rPr>
        <w:t>недостатке финансирования.</w:t>
      </w:r>
    </w:p>
    <w:p w:rsidR="00092092" w:rsidRDefault="00092092" w:rsidP="004E2CB6">
      <w:pPr>
        <w:pStyle w:val="Style3"/>
        <w:widowControl/>
        <w:spacing w:line="240" w:lineRule="auto"/>
        <w:ind w:firstLine="709"/>
        <w:rPr>
          <w:rStyle w:val="FontStyle13"/>
          <w:sz w:val="24"/>
          <w:szCs w:val="24"/>
        </w:rPr>
      </w:pPr>
      <w:r>
        <w:rPr>
          <w:rStyle w:val="FontStyle13"/>
          <w:sz w:val="24"/>
          <w:szCs w:val="24"/>
        </w:rPr>
        <w:t>Это знакомое КСО поле деятельности – контроль расходов на мероприятия (в том числе программные) или их эффективность (как расходов, так и мероприятий).</w:t>
      </w:r>
    </w:p>
    <w:tbl>
      <w:tblPr>
        <w:tblStyle w:val="af1"/>
        <w:tblW w:w="963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530"/>
        <w:gridCol w:w="8542"/>
      </w:tblGrid>
      <w:tr w:rsidR="00F86521" w:rsidRPr="00F86521" w:rsidTr="00766867">
        <w:tc>
          <w:tcPr>
            <w:tcW w:w="9639" w:type="dxa"/>
            <w:gridSpan w:val="3"/>
            <w:tcBorders>
              <w:bottom w:val="single" w:sz="4" w:space="0" w:color="auto"/>
            </w:tcBorders>
          </w:tcPr>
          <w:p w:rsidR="00E02547" w:rsidRDefault="008B74DA" w:rsidP="004E2CB6">
            <w:pPr>
              <w:pStyle w:val="Style3"/>
              <w:widowControl/>
              <w:spacing w:line="240" w:lineRule="auto"/>
              <w:ind w:firstLine="0"/>
              <w:rPr>
                <w:rStyle w:val="FontStyle13"/>
                <w:sz w:val="24"/>
                <w:szCs w:val="24"/>
              </w:rPr>
            </w:pPr>
            <w:r w:rsidRPr="00722458">
              <w:rPr>
                <w:rStyle w:val="FontStyle13"/>
                <w:sz w:val="24"/>
                <w:szCs w:val="24"/>
              </w:rPr>
              <w:t xml:space="preserve">СЛАЙД 6 </w:t>
            </w:r>
          </w:p>
          <w:p w:rsidR="00F86521" w:rsidRPr="00F86521" w:rsidRDefault="008B74DA" w:rsidP="004E2CB6">
            <w:pPr>
              <w:pStyle w:val="Style3"/>
              <w:widowControl/>
              <w:spacing w:line="240" w:lineRule="auto"/>
              <w:ind w:firstLine="0"/>
              <w:rPr>
                <w:rStyle w:val="FontStyle13"/>
                <w:sz w:val="24"/>
                <w:szCs w:val="24"/>
              </w:rPr>
            </w:pPr>
            <w:r w:rsidRPr="00F86521">
              <w:rPr>
                <w:rStyle w:val="FontStyle13"/>
                <w:sz w:val="24"/>
                <w:szCs w:val="24"/>
              </w:rPr>
              <w:t>В Законе №44-ФЗ</w:t>
            </w:r>
            <w:r w:rsidR="00092092" w:rsidRPr="00F86521">
              <w:rPr>
                <w:rStyle w:val="FontStyle13"/>
                <w:sz w:val="24"/>
                <w:szCs w:val="24"/>
              </w:rPr>
              <w:t xml:space="preserve"> </w:t>
            </w:r>
            <w:r w:rsidRPr="00F86521">
              <w:rPr>
                <w:rStyle w:val="FontStyle13"/>
                <w:sz w:val="24"/>
                <w:szCs w:val="24"/>
              </w:rPr>
              <w:t>под</w:t>
            </w:r>
            <w:r w:rsidR="00262E9D" w:rsidRPr="00F86521">
              <w:rPr>
                <w:rStyle w:val="FontStyle13"/>
                <w:sz w:val="24"/>
                <w:szCs w:val="24"/>
              </w:rPr>
              <w:t xml:space="preserve"> </w:t>
            </w:r>
            <w:r w:rsidR="00262E9D" w:rsidRPr="00F86521">
              <w:rPr>
                <w:rStyle w:val="FontStyle13"/>
                <w:b/>
                <w:sz w:val="24"/>
                <w:szCs w:val="24"/>
              </w:rPr>
              <w:t>а</w:t>
            </w:r>
            <w:r w:rsidR="004B76FE" w:rsidRPr="00F86521">
              <w:rPr>
                <w:rStyle w:val="FontStyle13"/>
                <w:b/>
                <w:sz w:val="24"/>
                <w:szCs w:val="24"/>
              </w:rPr>
              <w:t>удит</w:t>
            </w:r>
            <w:r w:rsidRPr="00F86521">
              <w:rPr>
                <w:rStyle w:val="FontStyle13"/>
                <w:b/>
                <w:sz w:val="24"/>
                <w:szCs w:val="24"/>
              </w:rPr>
              <w:t>ом</w:t>
            </w:r>
            <w:r w:rsidR="004B76FE" w:rsidRPr="00F86521">
              <w:rPr>
                <w:rStyle w:val="FontStyle13"/>
                <w:b/>
                <w:sz w:val="24"/>
                <w:szCs w:val="24"/>
              </w:rPr>
              <w:t xml:space="preserve"> в сфере закупок</w:t>
            </w:r>
            <w:r w:rsidR="004B76FE" w:rsidRPr="00F86521">
              <w:rPr>
                <w:rStyle w:val="FontStyle13"/>
                <w:sz w:val="24"/>
                <w:szCs w:val="24"/>
              </w:rPr>
              <w:t xml:space="preserve"> </w:t>
            </w:r>
            <w:r w:rsidRPr="00F86521">
              <w:rPr>
                <w:rStyle w:val="FontStyle13"/>
                <w:sz w:val="24"/>
                <w:szCs w:val="24"/>
              </w:rPr>
              <w:t>понимается</w:t>
            </w:r>
            <w:r w:rsidR="004B76FE" w:rsidRPr="00F86521">
              <w:rPr>
                <w:rStyle w:val="FontStyle13"/>
                <w:sz w:val="24"/>
                <w:szCs w:val="24"/>
              </w:rPr>
              <w:t xml:space="preserve"> вид внешнего </w:t>
            </w:r>
            <w:r w:rsidRPr="00F86521">
              <w:rPr>
                <w:rStyle w:val="FontStyle13"/>
                <w:b/>
                <w:sz w:val="24"/>
                <w:szCs w:val="24"/>
              </w:rPr>
              <w:t>муниципального</w:t>
            </w:r>
            <w:r w:rsidR="004B76FE" w:rsidRPr="00F86521">
              <w:rPr>
                <w:rStyle w:val="FontStyle13"/>
                <w:sz w:val="24"/>
                <w:szCs w:val="24"/>
              </w:rPr>
              <w:t xml:space="preserve"> контроля со стороны </w:t>
            </w:r>
            <w:r w:rsidRPr="00F86521">
              <w:rPr>
                <w:rStyle w:val="FontStyle13"/>
                <w:sz w:val="24"/>
                <w:szCs w:val="24"/>
              </w:rPr>
              <w:t>КСО</w:t>
            </w:r>
            <w:r w:rsidR="004B76FE" w:rsidRPr="00F86521">
              <w:rPr>
                <w:rStyle w:val="FontStyle13"/>
                <w:sz w:val="24"/>
                <w:szCs w:val="24"/>
              </w:rPr>
              <w:t>, целями которого явля</w:t>
            </w:r>
            <w:r w:rsidRPr="00F86521">
              <w:rPr>
                <w:rStyle w:val="FontStyle13"/>
                <w:sz w:val="24"/>
                <w:szCs w:val="24"/>
              </w:rPr>
              <w:t>ю</w:t>
            </w:r>
            <w:r w:rsidR="004B76FE" w:rsidRPr="00F86521">
              <w:rPr>
                <w:rStyle w:val="FontStyle13"/>
                <w:sz w:val="24"/>
                <w:szCs w:val="24"/>
              </w:rPr>
              <w:t>тся</w:t>
            </w:r>
            <w:r w:rsidRPr="00F86521">
              <w:rPr>
                <w:rStyle w:val="FontStyle13"/>
                <w:sz w:val="24"/>
                <w:szCs w:val="24"/>
              </w:rPr>
              <w:t>:</w:t>
            </w:r>
          </w:p>
        </w:tc>
      </w:tr>
      <w:tr w:rsidR="00F86521" w:rsidRPr="00F86521" w:rsidTr="00766867">
        <w:tc>
          <w:tcPr>
            <w:tcW w:w="9639" w:type="dxa"/>
            <w:gridSpan w:val="3"/>
            <w:tcBorders>
              <w:top w:val="single" w:sz="4" w:space="0" w:color="auto"/>
              <w:left w:val="single" w:sz="4" w:space="0" w:color="auto"/>
              <w:bottom w:val="single" w:sz="4" w:space="0" w:color="auto"/>
              <w:right w:val="single" w:sz="4" w:space="0" w:color="auto"/>
            </w:tcBorders>
          </w:tcPr>
          <w:p w:rsidR="00F86521" w:rsidRPr="00F86521" w:rsidRDefault="00F86521" w:rsidP="004E2CB6">
            <w:pPr>
              <w:pStyle w:val="Style3"/>
              <w:widowControl/>
              <w:numPr>
                <w:ilvl w:val="0"/>
                <w:numId w:val="33"/>
              </w:numPr>
              <w:spacing w:line="240" w:lineRule="auto"/>
              <w:ind w:left="0" w:firstLine="709"/>
              <w:rPr>
                <w:rStyle w:val="FontStyle13"/>
                <w:sz w:val="24"/>
                <w:szCs w:val="24"/>
              </w:rPr>
            </w:pPr>
            <w:r w:rsidRPr="00F86521">
              <w:rPr>
                <w:rStyle w:val="FontStyle13"/>
                <w:sz w:val="24"/>
                <w:szCs w:val="24"/>
              </w:rPr>
              <w:t xml:space="preserve">оценка обоснованности планирования закупок (законность/ своевременность), </w:t>
            </w:r>
          </w:p>
        </w:tc>
      </w:tr>
      <w:tr w:rsidR="00F86521" w:rsidRPr="00F86521" w:rsidTr="00766867">
        <w:tc>
          <w:tcPr>
            <w:tcW w:w="567" w:type="dxa"/>
            <w:tcBorders>
              <w:top w:val="single" w:sz="4" w:space="0" w:color="auto"/>
              <w:right w:val="single" w:sz="4" w:space="0" w:color="auto"/>
            </w:tcBorders>
          </w:tcPr>
          <w:p w:rsidR="00F86521" w:rsidRPr="00F86521" w:rsidRDefault="00F86521" w:rsidP="004E2CB6">
            <w:pPr>
              <w:pStyle w:val="Style3"/>
              <w:widowControl/>
              <w:spacing w:line="240" w:lineRule="auto"/>
              <w:ind w:firstLine="709"/>
              <w:jc w:val="left"/>
              <w:rPr>
                <w:rStyle w:val="FontStyle13"/>
                <w:sz w:val="24"/>
                <w:szCs w:val="24"/>
              </w:rPr>
            </w:pPr>
          </w:p>
        </w:tc>
        <w:tc>
          <w:tcPr>
            <w:tcW w:w="9072" w:type="dxa"/>
            <w:gridSpan w:val="2"/>
            <w:tcBorders>
              <w:top w:val="single" w:sz="4" w:space="0" w:color="auto"/>
              <w:left w:val="single" w:sz="4" w:space="0" w:color="auto"/>
              <w:bottom w:val="single" w:sz="4" w:space="0" w:color="auto"/>
              <w:right w:val="single" w:sz="4" w:space="0" w:color="auto"/>
            </w:tcBorders>
          </w:tcPr>
          <w:p w:rsidR="00F86521" w:rsidRPr="00F86521" w:rsidRDefault="00F86521" w:rsidP="004E2CB6">
            <w:pPr>
              <w:pStyle w:val="Style3"/>
              <w:widowControl/>
              <w:numPr>
                <w:ilvl w:val="0"/>
                <w:numId w:val="33"/>
              </w:numPr>
              <w:spacing w:line="240" w:lineRule="auto"/>
              <w:ind w:left="0" w:firstLine="709"/>
              <w:jc w:val="left"/>
              <w:rPr>
                <w:rStyle w:val="FontStyle13"/>
                <w:sz w:val="24"/>
                <w:szCs w:val="24"/>
              </w:rPr>
            </w:pPr>
            <w:r w:rsidRPr="00F86521">
              <w:rPr>
                <w:rStyle w:val="FontStyle13"/>
                <w:sz w:val="24"/>
                <w:szCs w:val="24"/>
              </w:rPr>
              <w:t>оценка эффективности закупок,</w:t>
            </w:r>
            <w:r w:rsidRPr="00F86521">
              <w:rPr>
                <w:sz w:val="24"/>
                <w:szCs w:val="24"/>
              </w:rPr>
              <w:t xml:space="preserve"> </w:t>
            </w:r>
            <w:r w:rsidR="00543329" w:rsidRPr="00F86521">
              <w:rPr>
                <w:rStyle w:val="FontStyle13"/>
                <w:sz w:val="24"/>
                <w:szCs w:val="24"/>
              </w:rPr>
              <w:t xml:space="preserve">оценка </w:t>
            </w:r>
            <w:r w:rsidRPr="00F86521">
              <w:rPr>
                <w:sz w:val="24"/>
                <w:szCs w:val="24"/>
              </w:rPr>
              <w:t>результативности расходов на закупки   (</w:t>
            </w:r>
            <w:r w:rsidRPr="00F86521">
              <w:rPr>
                <w:rStyle w:val="FontStyle13"/>
                <w:sz w:val="24"/>
                <w:szCs w:val="24"/>
              </w:rPr>
              <w:t>анализ и оценка результатов закупок – объема полученного по заказу и затраченных средств</w:t>
            </w:r>
            <w:r w:rsidR="00543329">
              <w:rPr>
                <w:rStyle w:val="FontStyle13"/>
                <w:sz w:val="24"/>
                <w:szCs w:val="24"/>
              </w:rPr>
              <w:t xml:space="preserve"> по избыточности или экономности</w:t>
            </w:r>
            <w:r w:rsidRPr="00F86521">
              <w:rPr>
                <w:rStyle w:val="FontStyle13"/>
                <w:sz w:val="24"/>
                <w:szCs w:val="24"/>
              </w:rPr>
              <w:t>);</w:t>
            </w:r>
          </w:p>
        </w:tc>
      </w:tr>
      <w:tr w:rsidR="00F86521" w:rsidRPr="00F86521" w:rsidTr="00766867">
        <w:tc>
          <w:tcPr>
            <w:tcW w:w="1097" w:type="dxa"/>
            <w:gridSpan w:val="2"/>
            <w:tcBorders>
              <w:right w:val="single" w:sz="4" w:space="0" w:color="auto"/>
            </w:tcBorders>
          </w:tcPr>
          <w:p w:rsidR="00F86521" w:rsidRPr="00F86521" w:rsidRDefault="00F86521" w:rsidP="004E2CB6">
            <w:pPr>
              <w:pStyle w:val="Style3"/>
              <w:widowControl/>
              <w:spacing w:line="240" w:lineRule="auto"/>
              <w:ind w:firstLine="709"/>
              <w:jc w:val="left"/>
              <w:rPr>
                <w:rStyle w:val="FontStyle13"/>
                <w:sz w:val="24"/>
                <w:szCs w:val="24"/>
              </w:rPr>
            </w:pPr>
          </w:p>
        </w:tc>
        <w:tc>
          <w:tcPr>
            <w:tcW w:w="8542" w:type="dxa"/>
            <w:tcBorders>
              <w:top w:val="single" w:sz="4" w:space="0" w:color="auto"/>
              <w:left w:val="single" w:sz="4" w:space="0" w:color="auto"/>
              <w:bottom w:val="single" w:sz="4" w:space="0" w:color="auto"/>
              <w:right w:val="single" w:sz="4" w:space="0" w:color="auto"/>
            </w:tcBorders>
          </w:tcPr>
          <w:p w:rsidR="00F86521" w:rsidRPr="00F86521" w:rsidRDefault="00F86521" w:rsidP="004E2CB6">
            <w:pPr>
              <w:pStyle w:val="Style3"/>
              <w:widowControl/>
              <w:numPr>
                <w:ilvl w:val="0"/>
                <w:numId w:val="33"/>
              </w:numPr>
              <w:spacing w:line="240" w:lineRule="auto"/>
              <w:ind w:left="0" w:firstLine="709"/>
              <w:jc w:val="left"/>
              <w:rPr>
                <w:rStyle w:val="FontStyle13"/>
                <w:sz w:val="24"/>
                <w:szCs w:val="24"/>
              </w:rPr>
            </w:pPr>
            <w:r w:rsidRPr="00F86521">
              <w:rPr>
                <w:rStyle w:val="FontStyle13"/>
                <w:sz w:val="24"/>
                <w:szCs w:val="24"/>
              </w:rPr>
              <w:t xml:space="preserve">оценка достижения целей осуществления закупок***. </w:t>
            </w:r>
          </w:p>
          <w:p w:rsidR="00F86521" w:rsidRPr="00F86521" w:rsidRDefault="00F86521" w:rsidP="004E2CB6">
            <w:pPr>
              <w:pStyle w:val="Style3"/>
              <w:widowControl/>
              <w:spacing w:line="240" w:lineRule="auto"/>
              <w:ind w:firstLine="709"/>
              <w:rPr>
                <w:sz w:val="24"/>
                <w:szCs w:val="24"/>
              </w:rPr>
            </w:pPr>
            <w:r w:rsidRPr="00F86521">
              <w:rPr>
                <w:sz w:val="24"/>
                <w:szCs w:val="24"/>
              </w:rPr>
              <w:t>*** с точки зрения достижения целей и реализации мероприятий, предусмотренных муниципальными программами;</w:t>
            </w:r>
          </w:p>
          <w:p w:rsidR="00F86521" w:rsidRPr="00F86521" w:rsidRDefault="00F86521" w:rsidP="004E2CB6">
            <w:pPr>
              <w:pStyle w:val="Style3"/>
              <w:widowControl/>
              <w:spacing w:line="240" w:lineRule="auto"/>
              <w:ind w:firstLine="709"/>
              <w:jc w:val="left"/>
              <w:rPr>
                <w:rStyle w:val="FontStyle13"/>
                <w:sz w:val="24"/>
                <w:szCs w:val="24"/>
              </w:rPr>
            </w:pPr>
            <w:r w:rsidRPr="00F86521">
              <w:rPr>
                <w:sz w:val="24"/>
                <w:szCs w:val="24"/>
              </w:rPr>
              <w:t xml:space="preserve">   </w:t>
            </w:r>
            <w:r w:rsidR="00543329">
              <w:rPr>
                <w:sz w:val="24"/>
                <w:szCs w:val="24"/>
              </w:rPr>
              <w:t>ИЛИ</w:t>
            </w:r>
            <w:r w:rsidRPr="00F86521">
              <w:rPr>
                <w:sz w:val="24"/>
                <w:szCs w:val="24"/>
              </w:rPr>
              <w:t xml:space="preserve">  </w:t>
            </w:r>
            <w:r w:rsidR="00543329" w:rsidRPr="00F86521">
              <w:rPr>
                <w:sz w:val="24"/>
                <w:szCs w:val="24"/>
              </w:rPr>
              <w:t xml:space="preserve">с </w:t>
            </w:r>
            <w:r w:rsidRPr="00F86521">
              <w:rPr>
                <w:sz w:val="24"/>
                <w:szCs w:val="24"/>
              </w:rPr>
              <w:t xml:space="preserve">точки зрения  выполнения функций и полномочий муниципальных органов, </w:t>
            </w:r>
            <w:r w:rsidRPr="00F86521">
              <w:rPr>
                <w:i/>
                <w:color w:val="000099"/>
                <w:sz w:val="24"/>
                <w:szCs w:val="24"/>
              </w:rPr>
              <w:t>за исключением выполняемых в соответствии муниципальными программами  функций и полномочий</w:t>
            </w:r>
            <w:r w:rsidRPr="00F86521">
              <w:rPr>
                <w:i/>
                <w:sz w:val="24"/>
                <w:szCs w:val="24"/>
              </w:rPr>
              <w:t xml:space="preserve">. </w:t>
            </w:r>
          </w:p>
        </w:tc>
      </w:tr>
    </w:tbl>
    <w:p w:rsidR="00F86521" w:rsidRDefault="00C62C50" w:rsidP="004E2CB6">
      <w:pPr>
        <w:pStyle w:val="Style3"/>
        <w:widowControl/>
        <w:spacing w:line="240" w:lineRule="auto"/>
        <w:ind w:firstLine="709"/>
        <w:rPr>
          <w:rStyle w:val="FontStyle13"/>
          <w:sz w:val="24"/>
          <w:szCs w:val="24"/>
        </w:rPr>
      </w:pPr>
      <w:r>
        <w:rPr>
          <w:rStyle w:val="FontStyle13"/>
          <w:sz w:val="24"/>
          <w:szCs w:val="24"/>
        </w:rPr>
        <w:t>П</w:t>
      </w:r>
      <w:r w:rsidR="00F86521">
        <w:rPr>
          <w:rStyle w:val="FontStyle13"/>
          <w:sz w:val="24"/>
          <w:szCs w:val="24"/>
        </w:rPr>
        <w:t xml:space="preserve">ри всей видимой внятности нормы ст. 98 и ст. 13 цели аудита закупок </w:t>
      </w:r>
      <w:r w:rsidR="004E2CB6">
        <w:rPr>
          <w:rStyle w:val="FontStyle13"/>
          <w:sz w:val="24"/>
          <w:szCs w:val="24"/>
        </w:rPr>
        <w:t xml:space="preserve">в таком виде </w:t>
      </w:r>
      <w:r w:rsidR="00F86521">
        <w:rPr>
          <w:rStyle w:val="FontStyle13"/>
          <w:sz w:val="24"/>
          <w:szCs w:val="24"/>
        </w:rPr>
        <w:t>лично мне кажутся более понятными.</w:t>
      </w:r>
    </w:p>
    <w:p w:rsidR="00A06BB2" w:rsidRDefault="00F86521" w:rsidP="004E2CB6">
      <w:pPr>
        <w:pStyle w:val="Style3"/>
        <w:widowControl/>
        <w:spacing w:line="240" w:lineRule="auto"/>
        <w:ind w:firstLine="709"/>
        <w:rPr>
          <w:rStyle w:val="FontStyle13"/>
          <w:sz w:val="24"/>
          <w:szCs w:val="24"/>
        </w:rPr>
      </w:pPr>
      <w:r>
        <w:rPr>
          <w:rStyle w:val="FontStyle13"/>
          <w:sz w:val="24"/>
          <w:szCs w:val="24"/>
        </w:rPr>
        <w:t>Судя по построению нормы ст. 13 Закона №44-ФЗ можно подумать, что законодатель указал на разницу при оценке закупок действий органо</w:t>
      </w:r>
      <w:r w:rsidR="00C62C50">
        <w:rPr>
          <w:rStyle w:val="FontStyle13"/>
          <w:sz w:val="24"/>
          <w:szCs w:val="24"/>
        </w:rPr>
        <w:t>в</w:t>
      </w:r>
      <w:r>
        <w:rPr>
          <w:rStyle w:val="FontStyle13"/>
          <w:sz w:val="24"/>
          <w:szCs w:val="24"/>
        </w:rPr>
        <w:t xml:space="preserve"> местного самоуправления при расходах на муниципальные программы с расходами «на себя любимых».</w:t>
      </w:r>
    </w:p>
    <w:p w:rsidR="00F86521" w:rsidRDefault="00F86521" w:rsidP="004E2CB6">
      <w:pPr>
        <w:pStyle w:val="Style3"/>
        <w:widowControl/>
        <w:spacing w:line="240" w:lineRule="auto"/>
        <w:ind w:firstLine="709"/>
        <w:rPr>
          <w:rStyle w:val="FontStyle13"/>
          <w:sz w:val="24"/>
          <w:szCs w:val="24"/>
        </w:rPr>
      </w:pPr>
      <w:r>
        <w:rPr>
          <w:rStyle w:val="FontStyle13"/>
          <w:sz w:val="24"/>
          <w:szCs w:val="24"/>
        </w:rPr>
        <w:t xml:space="preserve"> </w:t>
      </w:r>
      <w:proofErr w:type="gramStart"/>
      <w:r w:rsidR="00766867">
        <w:rPr>
          <w:rStyle w:val="FontStyle13"/>
          <w:sz w:val="24"/>
          <w:szCs w:val="24"/>
        </w:rPr>
        <w:t>На</w:t>
      </w:r>
      <w:r>
        <w:rPr>
          <w:rStyle w:val="FontStyle13"/>
          <w:sz w:val="24"/>
          <w:szCs w:val="24"/>
        </w:rPr>
        <w:t xml:space="preserve"> самом деле подход при эффективности и результативности аудита закупок единый</w:t>
      </w:r>
      <w:r w:rsidR="001D12D3">
        <w:rPr>
          <w:rStyle w:val="FontStyle13"/>
          <w:sz w:val="24"/>
          <w:szCs w:val="24"/>
        </w:rPr>
        <w:t>,</w:t>
      </w:r>
      <w:r>
        <w:rPr>
          <w:rStyle w:val="FontStyle13"/>
          <w:sz w:val="24"/>
          <w:szCs w:val="24"/>
        </w:rPr>
        <w:t xml:space="preserve"> и различие в оценке результатов закупок в том, что</w:t>
      </w:r>
      <w:r w:rsidR="00A06BB2">
        <w:rPr>
          <w:rStyle w:val="FontStyle13"/>
          <w:sz w:val="24"/>
          <w:szCs w:val="24"/>
        </w:rPr>
        <w:t xml:space="preserve"> оценивать программу по срокам, объемам, индикаторам проще, а вот обеспечение функций ОМС – постоянных, с учетом требований законодательства и его изменений</w:t>
      </w:r>
      <w:r w:rsidR="001D12D3">
        <w:rPr>
          <w:rStyle w:val="FontStyle13"/>
          <w:sz w:val="24"/>
          <w:szCs w:val="24"/>
        </w:rPr>
        <w:t>,</w:t>
      </w:r>
      <w:r w:rsidR="00A06BB2">
        <w:rPr>
          <w:rStyle w:val="FontStyle13"/>
          <w:sz w:val="24"/>
          <w:szCs w:val="24"/>
        </w:rPr>
        <w:t xml:space="preserve"> весьма сложно – почва спорная, а потому требуется время, чтобы договориться о критериях оценки как г</w:t>
      </w:r>
      <w:r w:rsidR="00543329">
        <w:rPr>
          <w:rStyle w:val="FontStyle13"/>
          <w:sz w:val="24"/>
          <w:szCs w:val="24"/>
        </w:rPr>
        <w:t>арантии качества аудита закупок и не</w:t>
      </w:r>
      <w:proofErr w:type="gramEnd"/>
      <w:r w:rsidR="00543329">
        <w:rPr>
          <w:rStyle w:val="FontStyle13"/>
          <w:sz w:val="24"/>
          <w:szCs w:val="24"/>
        </w:rPr>
        <w:t xml:space="preserve"> смешивать эффективность мун</w:t>
      </w:r>
      <w:r w:rsidR="00766867">
        <w:rPr>
          <w:rStyle w:val="FontStyle13"/>
          <w:sz w:val="24"/>
          <w:szCs w:val="24"/>
        </w:rPr>
        <w:t xml:space="preserve">иципальных </w:t>
      </w:r>
      <w:r w:rsidR="00543329">
        <w:rPr>
          <w:rStyle w:val="FontStyle13"/>
          <w:sz w:val="24"/>
          <w:szCs w:val="24"/>
        </w:rPr>
        <w:t>пр</w:t>
      </w:r>
      <w:r w:rsidR="008A3A33">
        <w:rPr>
          <w:rStyle w:val="FontStyle13"/>
          <w:sz w:val="24"/>
          <w:szCs w:val="24"/>
        </w:rPr>
        <w:t>о</w:t>
      </w:r>
      <w:r w:rsidR="00543329">
        <w:rPr>
          <w:rStyle w:val="FontStyle13"/>
          <w:sz w:val="24"/>
          <w:szCs w:val="24"/>
        </w:rPr>
        <w:t>грамм и текущей деятельности ОМС по вопросам местного значения.</w:t>
      </w:r>
    </w:p>
    <w:p w:rsidR="00A06BB2" w:rsidRDefault="00A06BB2" w:rsidP="004E2CB6">
      <w:pPr>
        <w:pStyle w:val="Style3"/>
        <w:widowControl/>
        <w:spacing w:line="240" w:lineRule="auto"/>
        <w:ind w:firstLine="709"/>
        <w:rPr>
          <w:rStyle w:val="FontStyle13"/>
          <w:sz w:val="24"/>
          <w:szCs w:val="24"/>
        </w:rPr>
      </w:pPr>
      <w:r>
        <w:rPr>
          <w:rStyle w:val="FontStyle13"/>
          <w:sz w:val="24"/>
          <w:szCs w:val="24"/>
        </w:rPr>
        <w:t>О понятиях не спорят - о них договариваются.</w:t>
      </w:r>
      <w:r w:rsidR="00766867">
        <w:rPr>
          <w:rStyle w:val="FontStyle13"/>
          <w:sz w:val="24"/>
          <w:szCs w:val="24"/>
        </w:rPr>
        <w:t xml:space="preserve"> </w:t>
      </w:r>
      <w:r w:rsidRPr="00543329">
        <w:rPr>
          <w:rStyle w:val="FontStyle13"/>
          <w:b/>
          <w:sz w:val="24"/>
          <w:szCs w:val="24"/>
        </w:rPr>
        <w:t xml:space="preserve">Под аудитом закупок </w:t>
      </w:r>
      <w:r w:rsidR="00766867">
        <w:rPr>
          <w:rStyle w:val="FontStyle13"/>
          <w:b/>
          <w:sz w:val="24"/>
          <w:szCs w:val="24"/>
        </w:rPr>
        <w:t>мы будем</w:t>
      </w:r>
      <w:r w:rsidRPr="00543329">
        <w:rPr>
          <w:rStyle w:val="FontStyle13"/>
          <w:b/>
          <w:sz w:val="24"/>
          <w:szCs w:val="24"/>
        </w:rPr>
        <w:t xml:space="preserve"> понимать</w:t>
      </w:r>
      <w:r>
        <w:rPr>
          <w:rStyle w:val="FontStyle13"/>
          <w:sz w:val="24"/>
          <w:szCs w:val="24"/>
        </w:rPr>
        <w:t xml:space="preserve"> как самостоятельное мероприятие, так и </w:t>
      </w:r>
      <w:r w:rsidR="00543329">
        <w:rPr>
          <w:rStyle w:val="FontStyle13"/>
          <w:sz w:val="24"/>
          <w:szCs w:val="24"/>
        </w:rPr>
        <w:t>«точечный»</w:t>
      </w:r>
      <w:r>
        <w:rPr>
          <w:rStyle w:val="FontStyle13"/>
          <w:sz w:val="24"/>
          <w:szCs w:val="24"/>
        </w:rPr>
        <w:t xml:space="preserve"> анализ предмета аудита в рамках проводимых контрольных мероприятий в отношении заказчиков.</w:t>
      </w:r>
    </w:p>
    <w:p w:rsidR="00A06BB2" w:rsidRDefault="004E2CB6" w:rsidP="004E2CB6">
      <w:pPr>
        <w:pStyle w:val="Style3"/>
        <w:widowControl/>
        <w:spacing w:line="240" w:lineRule="auto"/>
        <w:ind w:firstLine="709"/>
        <w:rPr>
          <w:rStyle w:val="FontStyle13"/>
          <w:sz w:val="24"/>
          <w:szCs w:val="24"/>
        </w:rPr>
      </w:pPr>
      <w:r>
        <w:rPr>
          <w:rStyle w:val="FontStyle13"/>
          <w:sz w:val="24"/>
          <w:szCs w:val="24"/>
        </w:rPr>
        <w:t xml:space="preserve">Признаться, я </w:t>
      </w:r>
      <w:r w:rsidR="00A06BB2">
        <w:rPr>
          <w:rStyle w:val="FontStyle13"/>
          <w:sz w:val="24"/>
          <w:szCs w:val="24"/>
        </w:rPr>
        <w:t xml:space="preserve">слабо представляю полезность </w:t>
      </w:r>
      <w:r w:rsidR="005F6EC7">
        <w:rPr>
          <w:rStyle w:val="FontStyle13"/>
          <w:sz w:val="24"/>
          <w:szCs w:val="24"/>
        </w:rPr>
        <w:t xml:space="preserve">аудита закупок в чистом виде, как отдельного </w:t>
      </w:r>
      <w:r w:rsidR="00766867">
        <w:rPr>
          <w:rStyle w:val="FontStyle13"/>
          <w:sz w:val="24"/>
          <w:szCs w:val="24"/>
        </w:rPr>
        <w:t>контрольн</w:t>
      </w:r>
      <w:r w:rsidR="005F6EC7">
        <w:rPr>
          <w:rStyle w:val="FontStyle13"/>
          <w:sz w:val="24"/>
          <w:szCs w:val="24"/>
        </w:rPr>
        <w:t>ого</w:t>
      </w:r>
      <w:r w:rsidR="00766867">
        <w:rPr>
          <w:rStyle w:val="FontStyle13"/>
          <w:sz w:val="24"/>
          <w:szCs w:val="24"/>
        </w:rPr>
        <w:t xml:space="preserve"> мероприяти</w:t>
      </w:r>
      <w:r w:rsidR="005F6EC7">
        <w:rPr>
          <w:rStyle w:val="FontStyle13"/>
          <w:sz w:val="24"/>
          <w:szCs w:val="24"/>
        </w:rPr>
        <w:t>я</w:t>
      </w:r>
      <w:r w:rsidR="00766867">
        <w:rPr>
          <w:rStyle w:val="FontStyle13"/>
          <w:sz w:val="24"/>
          <w:szCs w:val="24"/>
        </w:rPr>
        <w:t xml:space="preserve"> (КМ) </w:t>
      </w:r>
      <w:r w:rsidR="00A06BB2">
        <w:rPr>
          <w:rStyle w:val="FontStyle13"/>
          <w:sz w:val="24"/>
          <w:szCs w:val="24"/>
        </w:rPr>
        <w:t xml:space="preserve"> со стороны МКСО</w:t>
      </w:r>
      <w:r w:rsidR="00543329">
        <w:rPr>
          <w:rStyle w:val="FontStyle13"/>
          <w:sz w:val="24"/>
          <w:szCs w:val="24"/>
        </w:rPr>
        <w:t xml:space="preserve"> </w:t>
      </w:r>
      <w:proofErr w:type="gramStart"/>
      <w:r w:rsidR="00A06BB2">
        <w:rPr>
          <w:rStyle w:val="FontStyle13"/>
          <w:sz w:val="24"/>
          <w:szCs w:val="24"/>
        </w:rPr>
        <w:t>у</w:t>
      </w:r>
      <w:proofErr w:type="gramEnd"/>
      <w:r w:rsidR="00A06BB2">
        <w:rPr>
          <w:rStyle w:val="FontStyle13"/>
          <w:sz w:val="24"/>
          <w:szCs w:val="24"/>
        </w:rPr>
        <w:t xml:space="preserve"> </w:t>
      </w:r>
      <w:r w:rsidR="009D4B1A">
        <w:rPr>
          <w:rStyle w:val="FontStyle13"/>
          <w:sz w:val="24"/>
          <w:szCs w:val="24"/>
        </w:rPr>
        <w:t>ка</w:t>
      </w:r>
      <w:r w:rsidR="00A06BB2">
        <w:rPr>
          <w:rStyle w:val="FontStyle13"/>
          <w:sz w:val="24"/>
          <w:szCs w:val="24"/>
        </w:rPr>
        <w:t>кого-</w:t>
      </w:r>
      <w:r w:rsidR="009D4B1A">
        <w:rPr>
          <w:rStyle w:val="FontStyle13"/>
          <w:sz w:val="24"/>
          <w:szCs w:val="24"/>
        </w:rPr>
        <w:t>либо</w:t>
      </w:r>
      <w:r w:rsidR="00A06BB2">
        <w:rPr>
          <w:rStyle w:val="FontStyle13"/>
          <w:sz w:val="24"/>
          <w:szCs w:val="24"/>
        </w:rPr>
        <w:t xml:space="preserve"> </w:t>
      </w:r>
      <w:proofErr w:type="spellStart"/>
      <w:r w:rsidR="00A06BB2">
        <w:rPr>
          <w:rStyle w:val="FontStyle13"/>
          <w:sz w:val="24"/>
          <w:szCs w:val="24"/>
        </w:rPr>
        <w:t>ГРБСа</w:t>
      </w:r>
      <w:proofErr w:type="spellEnd"/>
      <w:r w:rsidR="00A06BB2">
        <w:rPr>
          <w:rStyle w:val="FontStyle13"/>
          <w:sz w:val="24"/>
          <w:szCs w:val="24"/>
        </w:rPr>
        <w:t>. Идти таким путем - за деревьями лес</w:t>
      </w:r>
      <w:r w:rsidR="009D4B1A">
        <w:rPr>
          <w:rStyle w:val="FontStyle13"/>
          <w:sz w:val="24"/>
          <w:szCs w:val="24"/>
        </w:rPr>
        <w:t>а</w:t>
      </w:r>
      <w:r w:rsidR="00A06BB2">
        <w:rPr>
          <w:rStyle w:val="FontStyle13"/>
          <w:sz w:val="24"/>
          <w:szCs w:val="24"/>
        </w:rPr>
        <w:t xml:space="preserve"> можно</w:t>
      </w:r>
      <w:r w:rsidR="00A06BB2" w:rsidRPr="00A06BB2">
        <w:rPr>
          <w:rStyle w:val="FontStyle13"/>
          <w:sz w:val="24"/>
          <w:szCs w:val="24"/>
        </w:rPr>
        <w:t xml:space="preserve"> </w:t>
      </w:r>
      <w:r w:rsidR="00A06BB2">
        <w:rPr>
          <w:rStyle w:val="FontStyle13"/>
          <w:sz w:val="24"/>
          <w:szCs w:val="24"/>
        </w:rPr>
        <w:t>и не увидеть.</w:t>
      </w:r>
      <w:r w:rsidR="00543329">
        <w:rPr>
          <w:rStyle w:val="FontStyle13"/>
          <w:sz w:val="24"/>
          <w:szCs w:val="24"/>
        </w:rPr>
        <w:t xml:space="preserve"> Либо надо располагать серьезными ресурсами или наработанными шаблонами</w:t>
      </w:r>
      <w:r w:rsidR="009D4B1A">
        <w:rPr>
          <w:rStyle w:val="FontStyle13"/>
          <w:sz w:val="24"/>
          <w:szCs w:val="24"/>
        </w:rPr>
        <w:t>,</w:t>
      </w:r>
      <w:r w:rsidR="00766867">
        <w:rPr>
          <w:rStyle w:val="FontStyle13"/>
          <w:sz w:val="24"/>
          <w:szCs w:val="24"/>
        </w:rPr>
        <w:t xml:space="preserve"> либо специальным программным комплексом</w:t>
      </w:r>
      <w:r w:rsidR="00543329">
        <w:rPr>
          <w:rStyle w:val="FontStyle13"/>
          <w:sz w:val="24"/>
          <w:szCs w:val="24"/>
        </w:rPr>
        <w:t>.</w:t>
      </w:r>
    </w:p>
    <w:p w:rsidR="00C716B6" w:rsidRPr="007C2FBA" w:rsidRDefault="00A06BB2" w:rsidP="004E2CB6">
      <w:pPr>
        <w:pStyle w:val="Style3"/>
        <w:widowControl/>
        <w:spacing w:line="240" w:lineRule="auto"/>
        <w:ind w:firstLine="709"/>
        <w:rPr>
          <w:rStyle w:val="FontStyle13"/>
          <w:sz w:val="24"/>
          <w:szCs w:val="24"/>
        </w:rPr>
      </w:pPr>
      <w:r>
        <w:rPr>
          <w:rStyle w:val="FontStyle13"/>
          <w:sz w:val="24"/>
          <w:szCs w:val="24"/>
        </w:rPr>
        <w:t xml:space="preserve">Понятно, что </w:t>
      </w:r>
      <w:r w:rsidRPr="007C2FBA">
        <w:rPr>
          <w:rStyle w:val="FontStyle13"/>
          <w:sz w:val="24"/>
          <w:szCs w:val="24"/>
        </w:rPr>
        <w:t>аудит</w:t>
      </w:r>
      <w:r>
        <w:rPr>
          <w:rStyle w:val="FontStyle13"/>
          <w:sz w:val="24"/>
          <w:szCs w:val="24"/>
        </w:rPr>
        <w:t xml:space="preserve"> как отдельное </w:t>
      </w:r>
      <w:proofErr w:type="gramStart"/>
      <w:r>
        <w:rPr>
          <w:rStyle w:val="FontStyle13"/>
          <w:sz w:val="24"/>
          <w:szCs w:val="24"/>
        </w:rPr>
        <w:t>КМ</w:t>
      </w:r>
      <w:proofErr w:type="gramEnd"/>
      <w:r w:rsidRPr="007C2FBA">
        <w:rPr>
          <w:rStyle w:val="FontStyle13"/>
          <w:sz w:val="24"/>
          <w:szCs w:val="24"/>
        </w:rPr>
        <w:t xml:space="preserve"> </w:t>
      </w:r>
      <w:r w:rsidR="004B76FE" w:rsidRPr="007C2FBA">
        <w:rPr>
          <w:rStyle w:val="FontStyle13"/>
          <w:sz w:val="24"/>
          <w:szCs w:val="24"/>
        </w:rPr>
        <w:t xml:space="preserve">должен охватывать все этапы деятельности заказчика в сфере закупок </w:t>
      </w:r>
      <w:r>
        <w:rPr>
          <w:rStyle w:val="FontStyle13"/>
          <w:sz w:val="24"/>
          <w:szCs w:val="24"/>
        </w:rPr>
        <w:t xml:space="preserve">по </w:t>
      </w:r>
      <w:r w:rsidR="004B76FE" w:rsidRPr="007C2FBA">
        <w:rPr>
          <w:rStyle w:val="FontStyle13"/>
          <w:sz w:val="24"/>
          <w:szCs w:val="24"/>
        </w:rPr>
        <w:t>каждо</w:t>
      </w:r>
      <w:r>
        <w:rPr>
          <w:rStyle w:val="FontStyle13"/>
          <w:sz w:val="24"/>
          <w:szCs w:val="24"/>
        </w:rPr>
        <w:t>му</w:t>
      </w:r>
      <w:r w:rsidR="004B76FE" w:rsidRPr="007C2FBA">
        <w:rPr>
          <w:rStyle w:val="FontStyle13"/>
          <w:sz w:val="24"/>
          <w:szCs w:val="24"/>
        </w:rPr>
        <w:t xml:space="preserve"> </w:t>
      </w:r>
      <w:r>
        <w:rPr>
          <w:rStyle w:val="FontStyle13"/>
          <w:sz w:val="24"/>
          <w:szCs w:val="24"/>
        </w:rPr>
        <w:t>муниципальному</w:t>
      </w:r>
      <w:r w:rsidR="004B76FE" w:rsidRPr="007C2FBA">
        <w:rPr>
          <w:rStyle w:val="FontStyle13"/>
          <w:sz w:val="24"/>
          <w:szCs w:val="24"/>
        </w:rPr>
        <w:t xml:space="preserve"> контракт</w:t>
      </w:r>
      <w:r>
        <w:rPr>
          <w:rStyle w:val="FontStyle13"/>
          <w:sz w:val="24"/>
          <w:szCs w:val="24"/>
        </w:rPr>
        <w:t>у</w:t>
      </w:r>
      <w:r w:rsidR="004B76FE" w:rsidRPr="007C2FBA">
        <w:rPr>
          <w:rStyle w:val="FontStyle13"/>
          <w:sz w:val="24"/>
          <w:szCs w:val="24"/>
        </w:rPr>
        <w:t xml:space="preserve">, </w:t>
      </w:r>
      <w:r>
        <w:rPr>
          <w:rStyle w:val="FontStyle13"/>
          <w:sz w:val="24"/>
          <w:szCs w:val="24"/>
        </w:rPr>
        <w:t>который является</w:t>
      </w:r>
      <w:r w:rsidR="004B76FE" w:rsidRPr="007C2FBA">
        <w:rPr>
          <w:rStyle w:val="FontStyle13"/>
          <w:sz w:val="24"/>
          <w:szCs w:val="24"/>
        </w:rPr>
        <w:t xml:space="preserve"> предметом анализа, проверки и оценки, в том числе: </w:t>
      </w:r>
    </w:p>
    <w:p w:rsidR="00C716B6" w:rsidRPr="007C2FBA" w:rsidRDefault="00C716B6" w:rsidP="004E2CB6">
      <w:pPr>
        <w:pStyle w:val="Style3"/>
        <w:widowControl/>
        <w:spacing w:line="240" w:lineRule="auto"/>
        <w:ind w:firstLine="709"/>
        <w:rPr>
          <w:rStyle w:val="FontStyle13"/>
          <w:sz w:val="24"/>
          <w:szCs w:val="24"/>
        </w:rPr>
      </w:pPr>
      <w:r w:rsidRPr="007C2FBA">
        <w:rPr>
          <w:rStyle w:val="FontStyle13"/>
          <w:sz w:val="24"/>
          <w:szCs w:val="24"/>
        </w:rPr>
        <w:t xml:space="preserve">а) </w:t>
      </w:r>
      <w:r w:rsidR="004B76FE" w:rsidRPr="007C2FBA">
        <w:rPr>
          <w:rStyle w:val="FontStyle13"/>
          <w:sz w:val="24"/>
          <w:szCs w:val="24"/>
        </w:rPr>
        <w:t xml:space="preserve">этап планирования закупок товаров (работ, услуг), </w:t>
      </w:r>
    </w:p>
    <w:p w:rsidR="00C716B6" w:rsidRPr="007C2FBA" w:rsidRDefault="00C716B6" w:rsidP="004E2CB6">
      <w:pPr>
        <w:pStyle w:val="Style3"/>
        <w:widowControl/>
        <w:spacing w:line="240" w:lineRule="auto"/>
        <w:ind w:firstLine="709"/>
        <w:rPr>
          <w:rStyle w:val="FontStyle13"/>
          <w:sz w:val="24"/>
          <w:szCs w:val="24"/>
        </w:rPr>
      </w:pPr>
      <w:r w:rsidRPr="007C2FBA">
        <w:rPr>
          <w:rStyle w:val="FontStyle13"/>
          <w:sz w:val="24"/>
          <w:szCs w:val="24"/>
        </w:rPr>
        <w:t xml:space="preserve">б) </w:t>
      </w:r>
      <w:r w:rsidR="004B76FE" w:rsidRPr="007C2FBA">
        <w:rPr>
          <w:rStyle w:val="FontStyle13"/>
          <w:sz w:val="24"/>
          <w:szCs w:val="24"/>
        </w:rPr>
        <w:t xml:space="preserve">этап осуществления закупок, </w:t>
      </w:r>
    </w:p>
    <w:p w:rsidR="004B76FE" w:rsidRPr="007C2FBA" w:rsidRDefault="00C716B6" w:rsidP="004E2CB6">
      <w:pPr>
        <w:pStyle w:val="Style3"/>
        <w:widowControl/>
        <w:spacing w:line="240" w:lineRule="auto"/>
        <w:ind w:firstLine="709"/>
        <w:rPr>
          <w:rStyle w:val="FontStyle13"/>
          <w:sz w:val="24"/>
          <w:szCs w:val="24"/>
        </w:rPr>
      </w:pPr>
      <w:r w:rsidRPr="007C2FBA">
        <w:rPr>
          <w:rStyle w:val="FontStyle13"/>
          <w:sz w:val="24"/>
          <w:szCs w:val="24"/>
        </w:rPr>
        <w:lastRenderedPageBreak/>
        <w:t>в) э</w:t>
      </w:r>
      <w:r w:rsidR="004B76FE" w:rsidRPr="007C2FBA">
        <w:rPr>
          <w:rStyle w:val="FontStyle13"/>
          <w:sz w:val="24"/>
          <w:szCs w:val="24"/>
        </w:rPr>
        <w:t>тап заключения и исполнения контракта.</w:t>
      </w:r>
    </w:p>
    <w:p w:rsidR="00CC7C48" w:rsidRDefault="00A06BB2" w:rsidP="004E2CB6">
      <w:pPr>
        <w:pStyle w:val="Style3"/>
        <w:widowControl/>
        <w:spacing w:line="240" w:lineRule="auto"/>
        <w:ind w:firstLine="709"/>
        <w:rPr>
          <w:rStyle w:val="FontStyle13"/>
          <w:sz w:val="24"/>
          <w:szCs w:val="24"/>
        </w:rPr>
      </w:pPr>
      <w:r>
        <w:rPr>
          <w:rStyle w:val="FontStyle13"/>
          <w:sz w:val="24"/>
          <w:szCs w:val="24"/>
        </w:rPr>
        <w:t xml:space="preserve">НО! </w:t>
      </w:r>
      <w:r w:rsidR="00766867">
        <w:rPr>
          <w:rStyle w:val="FontStyle13"/>
          <w:sz w:val="24"/>
          <w:szCs w:val="24"/>
        </w:rPr>
        <w:t xml:space="preserve">Внешний </w:t>
      </w:r>
      <w:r>
        <w:rPr>
          <w:rStyle w:val="FontStyle13"/>
          <w:sz w:val="24"/>
          <w:szCs w:val="24"/>
        </w:rPr>
        <w:t>контроль имеет свою специфику –</w:t>
      </w:r>
      <w:r w:rsidR="00CC7C48">
        <w:rPr>
          <w:rStyle w:val="FontStyle13"/>
          <w:sz w:val="24"/>
          <w:szCs w:val="24"/>
        </w:rPr>
        <w:t xml:space="preserve"> аудит закупок нам интересен от фактических данных в ср</w:t>
      </w:r>
      <w:r w:rsidR="00323FF3">
        <w:rPr>
          <w:rStyle w:val="FontStyle13"/>
          <w:sz w:val="24"/>
          <w:szCs w:val="24"/>
        </w:rPr>
        <w:t>авнении с нашими «общественными</w:t>
      </w:r>
      <w:r w:rsidR="00766867">
        <w:rPr>
          <w:rStyle w:val="FontStyle13"/>
          <w:sz w:val="24"/>
          <w:szCs w:val="24"/>
        </w:rPr>
        <w:t>/публичными»</w:t>
      </w:r>
      <w:r w:rsidR="00CC7C48">
        <w:rPr>
          <w:rStyle w:val="FontStyle13"/>
          <w:sz w:val="24"/>
          <w:szCs w:val="24"/>
        </w:rPr>
        <w:t xml:space="preserve"> и нормативно-сформулированными </w:t>
      </w:r>
      <w:r w:rsidR="00766867">
        <w:rPr>
          <w:rStyle w:val="FontStyle13"/>
          <w:sz w:val="24"/>
          <w:szCs w:val="24"/>
        </w:rPr>
        <w:t>«</w:t>
      </w:r>
      <w:r w:rsidR="00CC7C48">
        <w:rPr>
          <w:rStyle w:val="FontStyle13"/>
          <w:sz w:val="24"/>
          <w:szCs w:val="24"/>
        </w:rPr>
        <w:t>желаниями</w:t>
      </w:r>
      <w:r w:rsidR="00766867">
        <w:rPr>
          <w:rStyle w:val="FontStyle13"/>
          <w:sz w:val="24"/>
          <w:szCs w:val="24"/>
        </w:rPr>
        <w:t>»</w:t>
      </w:r>
      <w:r w:rsidR="00CC7C48">
        <w:rPr>
          <w:rStyle w:val="FontStyle13"/>
          <w:sz w:val="24"/>
          <w:szCs w:val="24"/>
        </w:rPr>
        <w:t>.</w:t>
      </w:r>
    </w:p>
    <w:p w:rsidR="00CC7C48" w:rsidRDefault="000C22B8" w:rsidP="004E2CB6">
      <w:pPr>
        <w:pStyle w:val="Style3"/>
        <w:widowControl/>
        <w:spacing w:line="240" w:lineRule="auto"/>
        <w:ind w:firstLine="709"/>
        <w:rPr>
          <w:rStyle w:val="FontStyle13"/>
          <w:sz w:val="24"/>
          <w:szCs w:val="24"/>
        </w:rPr>
      </w:pPr>
      <w:r>
        <w:rPr>
          <w:rStyle w:val="FontStyle13"/>
          <w:sz w:val="24"/>
          <w:szCs w:val="24"/>
        </w:rPr>
        <w:t>То есть</w:t>
      </w:r>
      <w:r w:rsidR="00CC7C48">
        <w:rPr>
          <w:rStyle w:val="FontStyle13"/>
          <w:sz w:val="24"/>
          <w:szCs w:val="24"/>
        </w:rPr>
        <w:t xml:space="preserve"> шерстить сплошным порядком все контракты по этапам планирования и осуществления закупок – для чистой совести хорошо, для </w:t>
      </w:r>
      <w:r w:rsidR="000E12C9">
        <w:rPr>
          <w:rStyle w:val="FontStyle13"/>
          <w:sz w:val="24"/>
          <w:szCs w:val="24"/>
        </w:rPr>
        <w:t>эффективности использования</w:t>
      </w:r>
      <w:r w:rsidR="00CC7C48">
        <w:rPr>
          <w:rStyle w:val="FontStyle13"/>
          <w:sz w:val="24"/>
          <w:szCs w:val="24"/>
        </w:rPr>
        <w:t xml:space="preserve"> временных ресурсов – нет. Процедурные вопросы до исполнения контракта – </w:t>
      </w:r>
      <w:r w:rsidR="00543329">
        <w:rPr>
          <w:rStyle w:val="FontStyle13"/>
          <w:sz w:val="24"/>
          <w:szCs w:val="24"/>
        </w:rPr>
        <w:t>идейно «</w:t>
      </w:r>
      <w:r w:rsidR="00CC7C48">
        <w:rPr>
          <w:rStyle w:val="FontStyle13"/>
          <w:sz w:val="24"/>
          <w:szCs w:val="24"/>
        </w:rPr>
        <w:t>чужая</w:t>
      </w:r>
      <w:r w:rsidR="00543329">
        <w:rPr>
          <w:rStyle w:val="FontStyle13"/>
          <w:sz w:val="24"/>
          <w:szCs w:val="24"/>
        </w:rPr>
        <w:t>»</w:t>
      </w:r>
      <w:r w:rsidR="00CC7C48">
        <w:rPr>
          <w:rStyle w:val="FontStyle13"/>
          <w:sz w:val="24"/>
          <w:szCs w:val="24"/>
        </w:rPr>
        <w:t xml:space="preserve"> контрольная </w:t>
      </w:r>
      <w:r w:rsidR="00543329">
        <w:rPr>
          <w:rStyle w:val="FontStyle13"/>
          <w:sz w:val="24"/>
          <w:szCs w:val="24"/>
        </w:rPr>
        <w:t>«</w:t>
      </w:r>
      <w:r w:rsidR="00CC7C48">
        <w:rPr>
          <w:rStyle w:val="FontStyle13"/>
          <w:sz w:val="24"/>
          <w:szCs w:val="24"/>
        </w:rPr>
        <w:t>грядка</w:t>
      </w:r>
      <w:r w:rsidR="00543329">
        <w:rPr>
          <w:rStyle w:val="FontStyle13"/>
          <w:sz w:val="24"/>
          <w:szCs w:val="24"/>
        </w:rPr>
        <w:t>»</w:t>
      </w:r>
      <w:r w:rsidR="00CC7C48">
        <w:rPr>
          <w:rStyle w:val="FontStyle13"/>
          <w:sz w:val="24"/>
          <w:szCs w:val="24"/>
        </w:rPr>
        <w:t>.</w:t>
      </w:r>
    </w:p>
    <w:p w:rsidR="00CC7C48" w:rsidRDefault="000E12C9" w:rsidP="004E2CB6">
      <w:pPr>
        <w:pStyle w:val="Style3"/>
        <w:widowControl/>
        <w:spacing w:line="240" w:lineRule="auto"/>
        <w:ind w:firstLine="709"/>
        <w:rPr>
          <w:rStyle w:val="FontStyle13"/>
          <w:sz w:val="24"/>
          <w:szCs w:val="24"/>
        </w:rPr>
      </w:pPr>
      <w:proofErr w:type="gramStart"/>
      <w:r>
        <w:rPr>
          <w:rStyle w:val="FontStyle13"/>
          <w:sz w:val="24"/>
          <w:szCs w:val="24"/>
        </w:rPr>
        <w:t>Уверена</w:t>
      </w:r>
      <w:proofErr w:type="gramEnd"/>
      <w:r w:rsidR="00CC7C48">
        <w:rPr>
          <w:rStyle w:val="FontStyle13"/>
          <w:sz w:val="24"/>
          <w:szCs w:val="24"/>
        </w:rPr>
        <w:t xml:space="preserve">, что спектр задач и поручений МКСО со стороны «всех законодательно имеющих право в лице ОМС, прокуратуры и простых граждан с обращениями» настолько обширен, что подменять собой контрольные органы из рассмотренной нами схемы </w:t>
      </w:r>
      <w:r w:rsidR="00766867">
        <w:rPr>
          <w:rStyle w:val="FontStyle13"/>
          <w:sz w:val="24"/>
          <w:szCs w:val="24"/>
        </w:rPr>
        <w:t>нет никакой необходимости.</w:t>
      </w:r>
    </w:p>
    <w:p w:rsidR="00CC7C48" w:rsidRDefault="004167AC" w:rsidP="004E2CB6">
      <w:pPr>
        <w:pStyle w:val="Style3"/>
        <w:widowControl/>
        <w:spacing w:line="240" w:lineRule="auto"/>
        <w:ind w:firstLine="709"/>
        <w:rPr>
          <w:rStyle w:val="FontStyle13"/>
          <w:sz w:val="24"/>
          <w:szCs w:val="24"/>
        </w:rPr>
      </w:pPr>
      <w:r w:rsidRPr="004167AC">
        <w:rPr>
          <w:rStyle w:val="FontStyle13"/>
          <w:b/>
          <w:sz w:val="24"/>
          <w:szCs w:val="24"/>
        </w:rPr>
        <w:t>Н</w:t>
      </w:r>
      <w:r>
        <w:rPr>
          <w:rStyle w:val="FontStyle13"/>
          <w:b/>
          <w:sz w:val="24"/>
          <w:szCs w:val="24"/>
        </w:rPr>
        <w:t>о</w:t>
      </w:r>
      <w:r w:rsidR="00CC7C48">
        <w:rPr>
          <w:rStyle w:val="FontStyle13"/>
          <w:sz w:val="24"/>
          <w:szCs w:val="24"/>
        </w:rPr>
        <w:t xml:space="preserve"> </w:t>
      </w:r>
      <w:r w:rsidR="00CC7C48" w:rsidRPr="004167AC">
        <w:rPr>
          <w:rStyle w:val="FontStyle13"/>
          <w:b/>
          <w:sz w:val="24"/>
          <w:szCs w:val="24"/>
        </w:rPr>
        <w:t>если установленный вами факт свидетельствует о том, что общественный интерес не удовлетворен, а деньги потрачены или НЕ ПОТРАЧЕНЫ, то именно связанные с ним расходы и действия должны быть рассмотрены через призму аудита закупок</w:t>
      </w:r>
      <w:r w:rsidR="00CC7C48">
        <w:rPr>
          <w:rStyle w:val="FontStyle13"/>
          <w:sz w:val="24"/>
          <w:szCs w:val="24"/>
        </w:rPr>
        <w:t>.</w:t>
      </w:r>
    </w:p>
    <w:p w:rsidR="00CC7C48" w:rsidRDefault="00CC7C48" w:rsidP="004E2CB6">
      <w:pPr>
        <w:pStyle w:val="Style3"/>
        <w:widowControl/>
        <w:spacing w:line="240" w:lineRule="auto"/>
        <w:ind w:firstLine="709"/>
        <w:rPr>
          <w:rStyle w:val="FontStyle13"/>
          <w:sz w:val="24"/>
          <w:szCs w:val="24"/>
        </w:rPr>
      </w:pPr>
      <w:r>
        <w:rPr>
          <w:rStyle w:val="FontStyle13"/>
          <w:sz w:val="24"/>
          <w:szCs w:val="24"/>
        </w:rPr>
        <w:t>Вы спросите меня про ПЛАНИРУЕМЫЕ ЗАКУПКИ – аудит планируемых расходов.</w:t>
      </w:r>
    </w:p>
    <w:p w:rsidR="00CC7C48" w:rsidRDefault="00CC7C48" w:rsidP="004E2CB6">
      <w:pPr>
        <w:pStyle w:val="Style3"/>
        <w:widowControl/>
        <w:spacing w:line="240" w:lineRule="auto"/>
        <w:ind w:firstLine="709"/>
        <w:rPr>
          <w:rStyle w:val="FontStyle13"/>
          <w:sz w:val="24"/>
          <w:szCs w:val="24"/>
        </w:rPr>
      </w:pPr>
      <w:r>
        <w:rPr>
          <w:rStyle w:val="FontStyle13"/>
          <w:sz w:val="24"/>
          <w:szCs w:val="24"/>
        </w:rPr>
        <w:t xml:space="preserve">Давайте будем честны, при определении в проектах бюджетов таких расходов вы в рамках других полномочий обозначите свое </w:t>
      </w:r>
      <w:r w:rsidR="004167AC">
        <w:rPr>
          <w:rStyle w:val="FontStyle13"/>
          <w:sz w:val="24"/>
          <w:szCs w:val="24"/>
        </w:rPr>
        <w:t xml:space="preserve">согласие либо </w:t>
      </w:r>
      <w:r>
        <w:rPr>
          <w:rStyle w:val="FontStyle13"/>
          <w:sz w:val="24"/>
          <w:szCs w:val="24"/>
        </w:rPr>
        <w:t>несогласие.</w:t>
      </w:r>
    </w:p>
    <w:p w:rsidR="00CC7C48" w:rsidRDefault="004167AC" w:rsidP="004E2CB6">
      <w:pPr>
        <w:pStyle w:val="Style3"/>
        <w:widowControl/>
        <w:spacing w:line="240" w:lineRule="auto"/>
        <w:ind w:firstLine="709"/>
        <w:rPr>
          <w:rStyle w:val="FontStyle13"/>
          <w:sz w:val="24"/>
          <w:szCs w:val="24"/>
        </w:rPr>
      </w:pPr>
      <w:r>
        <w:rPr>
          <w:rStyle w:val="FontStyle13"/>
          <w:sz w:val="24"/>
          <w:szCs w:val="24"/>
        </w:rPr>
        <w:t xml:space="preserve">В настоящее время </w:t>
      </w:r>
      <w:proofErr w:type="spellStart"/>
      <w:r w:rsidR="00CC7C48">
        <w:rPr>
          <w:rStyle w:val="FontStyle13"/>
          <w:sz w:val="24"/>
          <w:szCs w:val="24"/>
        </w:rPr>
        <w:t>аудировать</w:t>
      </w:r>
      <w:proofErr w:type="spellEnd"/>
      <w:r w:rsidR="00CC7C48">
        <w:rPr>
          <w:rStyle w:val="FontStyle13"/>
          <w:sz w:val="24"/>
          <w:szCs w:val="24"/>
        </w:rPr>
        <w:t xml:space="preserve"> планируемые закупки у МКСО</w:t>
      </w:r>
      <w:r w:rsidR="00543329">
        <w:rPr>
          <w:rStyle w:val="FontStyle13"/>
          <w:sz w:val="24"/>
          <w:szCs w:val="24"/>
        </w:rPr>
        <w:t xml:space="preserve"> практически</w:t>
      </w:r>
      <w:r w:rsidR="00CC7C48">
        <w:rPr>
          <w:rStyle w:val="FontStyle13"/>
          <w:sz w:val="24"/>
          <w:szCs w:val="24"/>
        </w:rPr>
        <w:t xml:space="preserve"> нет ресурсов в виде специально подготовленных людей</w:t>
      </w:r>
      <w:r w:rsidR="00543329">
        <w:rPr>
          <w:rStyle w:val="FontStyle13"/>
          <w:sz w:val="24"/>
          <w:szCs w:val="24"/>
        </w:rPr>
        <w:t>, программного обеспечения (работа с открытыми источника</w:t>
      </w:r>
      <w:r w:rsidR="00766867">
        <w:rPr>
          <w:rStyle w:val="FontStyle13"/>
          <w:sz w:val="24"/>
          <w:szCs w:val="24"/>
        </w:rPr>
        <w:t>ми</w:t>
      </w:r>
      <w:r w:rsidR="00543329">
        <w:rPr>
          <w:rStyle w:val="FontStyle13"/>
          <w:sz w:val="24"/>
          <w:szCs w:val="24"/>
        </w:rPr>
        <w:t xml:space="preserve"> наугад</w:t>
      </w:r>
      <w:r w:rsidR="00766867">
        <w:rPr>
          <w:rStyle w:val="FontStyle13"/>
          <w:sz w:val="24"/>
          <w:szCs w:val="24"/>
        </w:rPr>
        <w:t xml:space="preserve"> </w:t>
      </w:r>
      <w:proofErr w:type="spellStart"/>
      <w:r w:rsidR="00543329">
        <w:rPr>
          <w:rStyle w:val="FontStyle13"/>
          <w:sz w:val="24"/>
          <w:szCs w:val="24"/>
        </w:rPr>
        <w:t>трудозатратно</w:t>
      </w:r>
      <w:proofErr w:type="spellEnd"/>
      <w:r w:rsidR="00543329">
        <w:rPr>
          <w:rStyle w:val="FontStyle13"/>
          <w:sz w:val="24"/>
          <w:szCs w:val="24"/>
        </w:rPr>
        <w:t>), но главное</w:t>
      </w:r>
      <w:r w:rsidR="00CC7C48">
        <w:rPr>
          <w:rStyle w:val="FontStyle13"/>
          <w:sz w:val="24"/>
          <w:szCs w:val="24"/>
        </w:rPr>
        <w:t xml:space="preserve"> отсутств</w:t>
      </w:r>
      <w:r w:rsidR="00543329">
        <w:rPr>
          <w:rStyle w:val="FontStyle13"/>
          <w:sz w:val="24"/>
          <w:szCs w:val="24"/>
        </w:rPr>
        <w:t>уют</w:t>
      </w:r>
      <w:r w:rsidR="00CC7C48">
        <w:rPr>
          <w:rStyle w:val="FontStyle13"/>
          <w:sz w:val="24"/>
          <w:szCs w:val="24"/>
        </w:rPr>
        <w:t xml:space="preserve"> наработанны</w:t>
      </w:r>
      <w:r w:rsidR="00543329">
        <w:rPr>
          <w:rStyle w:val="FontStyle13"/>
          <w:sz w:val="24"/>
          <w:szCs w:val="24"/>
        </w:rPr>
        <w:t>е</w:t>
      </w:r>
      <w:r w:rsidR="00CC7C48">
        <w:rPr>
          <w:rStyle w:val="FontStyle13"/>
          <w:sz w:val="24"/>
          <w:szCs w:val="24"/>
        </w:rPr>
        <w:t xml:space="preserve"> механизм</w:t>
      </w:r>
      <w:r>
        <w:rPr>
          <w:rStyle w:val="FontStyle13"/>
          <w:sz w:val="24"/>
          <w:szCs w:val="24"/>
        </w:rPr>
        <w:t>ы</w:t>
      </w:r>
      <w:r w:rsidR="00CC7C48">
        <w:rPr>
          <w:rStyle w:val="FontStyle13"/>
          <w:sz w:val="24"/>
          <w:szCs w:val="24"/>
        </w:rPr>
        <w:t xml:space="preserve"> взаимодействия</w:t>
      </w:r>
      <w:r w:rsidR="00742E44">
        <w:rPr>
          <w:rStyle w:val="FontStyle13"/>
          <w:sz w:val="24"/>
          <w:szCs w:val="24"/>
        </w:rPr>
        <w:t xml:space="preserve"> с ОМС, связанны</w:t>
      </w:r>
      <w:r w:rsidR="00543329">
        <w:rPr>
          <w:rStyle w:val="FontStyle13"/>
          <w:sz w:val="24"/>
          <w:szCs w:val="24"/>
        </w:rPr>
        <w:t>е</w:t>
      </w:r>
      <w:r w:rsidR="00742E44">
        <w:rPr>
          <w:rStyle w:val="FontStyle13"/>
          <w:sz w:val="24"/>
          <w:szCs w:val="24"/>
        </w:rPr>
        <w:t xml:space="preserve"> с </w:t>
      </w:r>
      <w:r w:rsidR="00543329">
        <w:rPr>
          <w:rStyle w:val="FontStyle13"/>
          <w:sz w:val="24"/>
          <w:szCs w:val="24"/>
        </w:rPr>
        <w:t>«</w:t>
      </w:r>
      <w:r w:rsidR="00742E44">
        <w:rPr>
          <w:rStyle w:val="FontStyle13"/>
          <w:sz w:val="24"/>
          <w:szCs w:val="24"/>
        </w:rPr>
        <w:t>неодобрением</w:t>
      </w:r>
      <w:r w:rsidR="00543329">
        <w:rPr>
          <w:rStyle w:val="FontStyle13"/>
          <w:sz w:val="24"/>
          <w:szCs w:val="24"/>
        </w:rPr>
        <w:t>»</w:t>
      </w:r>
      <w:r w:rsidR="00742E44">
        <w:rPr>
          <w:rStyle w:val="FontStyle13"/>
          <w:sz w:val="24"/>
          <w:szCs w:val="24"/>
        </w:rPr>
        <w:t xml:space="preserve"> МКСО заявленных в планах закупок.</w:t>
      </w:r>
    </w:p>
    <w:p w:rsidR="00742E44" w:rsidRPr="00766867" w:rsidRDefault="00742E44" w:rsidP="004E2CB6">
      <w:pPr>
        <w:pStyle w:val="Style3"/>
        <w:widowControl/>
        <w:spacing w:line="240" w:lineRule="auto"/>
        <w:ind w:firstLine="709"/>
        <w:rPr>
          <w:rStyle w:val="FontStyle13"/>
          <w:sz w:val="24"/>
          <w:szCs w:val="24"/>
        </w:rPr>
      </w:pPr>
      <w:r>
        <w:rPr>
          <w:rStyle w:val="FontStyle13"/>
          <w:sz w:val="24"/>
          <w:szCs w:val="24"/>
        </w:rPr>
        <w:t>Д</w:t>
      </w:r>
      <w:r w:rsidR="00543329">
        <w:rPr>
          <w:rStyle w:val="FontStyle13"/>
          <w:sz w:val="24"/>
          <w:szCs w:val="24"/>
        </w:rPr>
        <w:t>ума</w:t>
      </w:r>
      <w:r w:rsidR="000C22B8">
        <w:rPr>
          <w:rStyle w:val="FontStyle13"/>
          <w:sz w:val="24"/>
          <w:szCs w:val="24"/>
        </w:rPr>
        <w:t>ется</w:t>
      </w:r>
      <w:r w:rsidR="00543329">
        <w:rPr>
          <w:rStyle w:val="FontStyle13"/>
          <w:sz w:val="24"/>
          <w:szCs w:val="24"/>
        </w:rPr>
        <w:t>, это д</w:t>
      </w:r>
      <w:r>
        <w:rPr>
          <w:rStyle w:val="FontStyle13"/>
          <w:sz w:val="24"/>
          <w:szCs w:val="24"/>
        </w:rPr>
        <w:t>ело времени и веры</w:t>
      </w:r>
      <w:r w:rsidR="000C22B8">
        <w:rPr>
          <w:rStyle w:val="FontStyle13"/>
          <w:sz w:val="24"/>
          <w:szCs w:val="24"/>
        </w:rPr>
        <w:t xml:space="preserve"> –</w:t>
      </w:r>
      <w:r w:rsidR="00543329">
        <w:rPr>
          <w:rStyle w:val="FontStyle13"/>
          <w:sz w:val="24"/>
          <w:szCs w:val="24"/>
        </w:rPr>
        <w:t xml:space="preserve"> общими усилиями </w:t>
      </w:r>
      <w:r>
        <w:rPr>
          <w:rStyle w:val="FontStyle13"/>
          <w:sz w:val="24"/>
          <w:szCs w:val="24"/>
        </w:rPr>
        <w:t>все</w:t>
      </w:r>
      <w:r w:rsidR="00766867">
        <w:rPr>
          <w:rStyle w:val="FontStyle13"/>
          <w:sz w:val="24"/>
          <w:szCs w:val="24"/>
        </w:rPr>
        <w:t xml:space="preserve"> механизмы и программные средства, соответствующие интернет-ресурсы </w:t>
      </w:r>
      <w:r w:rsidR="000C22B8">
        <w:rPr>
          <w:rStyle w:val="FontStyle13"/>
          <w:sz w:val="24"/>
          <w:szCs w:val="24"/>
        </w:rPr>
        <w:t xml:space="preserve">рано или поздно </w:t>
      </w:r>
      <w:r w:rsidR="00766867">
        <w:rPr>
          <w:rStyle w:val="FontStyle13"/>
          <w:sz w:val="24"/>
          <w:szCs w:val="24"/>
        </w:rPr>
        <w:t>адаптируются и</w:t>
      </w:r>
      <w:r>
        <w:rPr>
          <w:rStyle w:val="FontStyle13"/>
          <w:sz w:val="24"/>
          <w:szCs w:val="24"/>
        </w:rPr>
        <w:t xml:space="preserve"> наработа</w:t>
      </w:r>
      <w:r w:rsidR="00766867">
        <w:rPr>
          <w:rStyle w:val="FontStyle13"/>
          <w:sz w:val="24"/>
          <w:szCs w:val="24"/>
        </w:rPr>
        <w:t>ю</w:t>
      </w:r>
      <w:r>
        <w:rPr>
          <w:rStyle w:val="FontStyle13"/>
          <w:sz w:val="24"/>
          <w:szCs w:val="24"/>
        </w:rPr>
        <w:t>тся</w:t>
      </w:r>
      <w:r w:rsidRPr="00766867">
        <w:rPr>
          <w:rStyle w:val="FontStyle13"/>
          <w:sz w:val="24"/>
          <w:szCs w:val="24"/>
        </w:rPr>
        <w:t>.</w:t>
      </w:r>
    </w:p>
    <w:p w:rsidR="00543329" w:rsidRPr="007C2FBA" w:rsidRDefault="00742E44" w:rsidP="004E2CB6">
      <w:pPr>
        <w:pStyle w:val="Style3"/>
        <w:widowControl/>
        <w:spacing w:line="240" w:lineRule="auto"/>
        <w:ind w:firstLine="709"/>
        <w:rPr>
          <w:rStyle w:val="FontStyle13"/>
          <w:sz w:val="24"/>
          <w:szCs w:val="24"/>
        </w:rPr>
      </w:pPr>
      <w:r>
        <w:rPr>
          <w:rStyle w:val="FontStyle13"/>
          <w:sz w:val="24"/>
          <w:szCs w:val="24"/>
        </w:rPr>
        <w:t>При этом у</w:t>
      </w:r>
      <w:r w:rsidR="004B76FE" w:rsidRPr="007C2FBA">
        <w:rPr>
          <w:rStyle w:val="FontStyle13"/>
          <w:sz w:val="24"/>
          <w:szCs w:val="24"/>
        </w:rPr>
        <w:t xml:space="preserve">спешность </w:t>
      </w:r>
      <w:r w:rsidR="00C716B6" w:rsidRPr="007C2FBA">
        <w:rPr>
          <w:rStyle w:val="FontStyle13"/>
          <w:sz w:val="24"/>
          <w:szCs w:val="24"/>
        </w:rPr>
        <w:t>проведения</w:t>
      </w:r>
      <w:r w:rsidR="004B76FE" w:rsidRPr="007C2FBA">
        <w:rPr>
          <w:rStyle w:val="FontStyle13"/>
          <w:sz w:val="24"/>
          <w:szCs w:val="24"/>
        </w:rPr>
        <w:t xml:space="preserve"> </w:t>
      </w:r>
      <w:r w:rsidR="00C716B6" w:rsidRPr="007C2FBA">
        <w:rPr>
          <w:rStyle w:val="FontStyle13"/>
          <w:sz w:val="24"/>
          <w:szCs w:val="24"/>
        </w:rPr>
        <w:t xml:space="preserve">контрольных процедур </w:t>
      </w:r>
      <w:r w:rsidR="004B76FE" w:rsidRPr="007C2FBA">
        <w:rPr>
          <w:rStyle w:val="FontStyle13"/>
          <w:sz w:val="24"/>
          <w:szCs w:val="24"/>
        </w:rPr>
        <w:t xml:space="preserve">аудита предполагает </w:t>
      </w:r>
      <w:r w:rsidR="00C716B6" w:rsidRPr="007C2FBA">
        <w:rPr>
          <w:rStyle w:val="FontStyle13"/>
          <w:sz w:val="24"/>
          <w:szCs w:val="24"/>
        </w:rPr>
        <w:t>чет</w:t>
      </w:r>
      <w:r w:rsidR="00A06BB2">
        <w:rPr>
          <w:rStyle w:val="FontStyle13"/>
          <w:sz w:val="24"/>
          <w:szCs w:val="24"/>
        </w:rPr>
        <w:t>к</w:t>
      </w:r>
      <w:r w:rsidR="00C716B6" w:rsidRPr="007C2FBA">
        <w:rPr>
          <w:rStyle w:val="FontStyle13"/>
          <w:sz w:val="24"/>
          <w:szCs w:val="24"/>
        </w:rPr>
        <w:t>ое</w:t>
      </w:r>
      <w:r w:rsidR="004B76FE" w:rsidRPr="007C2FBA">
        <w:rPr>
          <w:rStyle w:val="FontStyle13"/>
          <w:sz w:val="24"/>
          <w:szCs w:val="24"/>
        </w:rPr>
        <w:t xml:space="preserve"> понимание </w:t>
      </w:r>
      <w:r w:rsidR="000C22B8" w:rsidRPr="007C2FBA">
        <w:rPr>
          <w:rStyle w:val="FontStyle13"/>
          <w:sz w:val="24"/>
          <w:szCs w:val="24"/>
        </w:rPr>
        <w:t xml:space="preserve">контролером </w:t>
      </w:r>
      <w:r w:rsidR="004B76FE" w:rsidRPr="007C2FBA">
        <w:rPr>
          <w:rStyle w:val="FontStyle13"/>
          <w:sz w:val="24"/>
          <w:szCs w:val="24"/>
        </w:rPr>
        <w:t>логики действий по достижению поставленных перед ним целей и задач; последовательности осуществления процедур контроля и аудиторской проверки; типичных ошибок и «подводных камней» в работе заказчиков, комиссий по осуществлению закупок</w:t>
      </w:r>
      <w:r w:rsidR="000B0A1D" w:rsidRPr="007C2FBA">
        <w:rPr>
          <w:rStyle w:val="FontStyle13"/>
          <w:sz w:val="24"/>
          <w:szCs w:val="24"/>
        </w:rPr>
        <w:t xml:space="preserve"> и </w:t>
      </w:r>
      <w:r w:rsidR="004B76FE" w:rsidRPr="007C2FBA">
        <w:rPr>
          <w:rStyle w:val="FontStyle13"/>
          <w:sz w:val="24"/>
          <w:szCs w:val="24"/>
        </w:rPr>
        <w:t>контрактных служб</w:t>
      </w:r>
      <w:r w:rsidR="000B0A1D" w:rsidRPr="007C2FBA">
        <w:rPr>
          <w:rStyle w:val="FontStyle13"/>
          <w:sz w:val="24"/>
          <w:szCs w:val="24"/>
        </w:rPr>
        <w:t>.</w:t>
      </w:r>
      <w:r w:rsidR="008A1CC9">
        <w:rPr>
          <w:rStyle w:val="FontStyle13"/>
          <w:sz w:val="24"/>
          <w:szCs w:val="24"/>
        </w:rPr>
        <w:t xml:space="preserve"> </w:t>
      </w:r>
      <w:r w:rsidR="000C22B8">
        <w:rPr>
          <w:rStyle w:val="FontStyle13"/>
          <w:sz w:val="24"/>
          <w:szCs w:val="24"/>
        </w:rPr>
        <w:t>То есть</w:t>
      </w:r>
      <w:r w:rsidR="00543329">
        <w:rPr>
          <w:rStyle w:val="FontStyle13"/>
          <w:sz w:val="24"/>
          <w:szCs w:val="24"/>
        </w:rPr>
        <w:t xml:space="preserve"> предполагается платное/бесплатное обучение по 44-ФЗ или самоподготовка (самообразование) в данной сфере посредством текста закона, статей в периодике, судебных решений и решений ФАС</w:t>
      </w:r>
      <w:r w:rsidR="00C56932">
        <w:rPr>
          <w:rStyle w:val="FontStyle13"/>
          <w:sz w:val="24"/>
          <w:szCs w:val="24"/>
        </w:rPr>
        <w:t>.</w:t>
      </w:r>
    </w:p>
    <w:p w:rsidR="004B76FE" w:rsidRPr="007C2FBA" w:rsidRDefault="000C22B8" w:rsidP="004E2CB6">
      <w:pPr>
        <w:pStyle w:val="Style3"/>
        <w:widowControl/>
        <w:spacing w:line="240" w:lineRule="auto"/>
        <w:ind w:firstLine="709"/>
        <w:rPr>
          <w:rStyle w:val="FontStyle13"/>
          <w:sz w:val="24"/>
          <w:szCs w:val="24"/>
        </w:rPr>
      </w:pPr>
      <w:r>
        <w:rPr>
          <w:rStyle w:val="FontStyle13"/>
          <w:sz w:val="24"/>
          <w:szCs w:val="24"/>
        </w:rPr>
        <w:t>Таким образом,</w:t>
      </w:r>
      <w:r w:rsidR="000B0A1D" w:rsidRPr="007C2FBA">
        <w:rPr>
          <w:rStyle w:val="FontStyle13"/>
          <w:sz w:val="24"/>
          <w:szCs w:val="24"/>
        </w:rPr>
        <w:t xml:space="preserve"> аудит в сфере закупок </w:t>
      </w:r>
      <w:r w:rsidR="00C56932">
        <w:rPr>
          <w:rStyle w:val="FontStyle13"/>
          <w:sz w:val="24"/>
          <w:szCs w:val="24"/>
        </w:rPr>
        <w:t>-</w:t>
      </w:r>
      <w:r w:rsidR="000B0A1D" w:rsidRPr="007C2FBA">
        <w:rPr>
          <w:rStyle w:val="FontStyle13"/>
          <w:sz w:val="24"/>
          <w:szCs w:val="24"/>
        </w:rPr>
        <w:t xml:space="preserve"> контрольны</w:t>
      </w:r>
      <w:r w:rsidR="00C56932">
        <w:rPr>
          <w:rStyle w:val="FontStyle13"/>
          <w:sz w:val="24"/>
          <w:szCs w:val="24"/>
        </w:rPr>
        <w:t>й</w:t>
      </w:r>
      <w:r w:rsidR="004B76FE" w:rsidRPr="007C2FBA">
        <w:rPr>
          <w:rStyle w:val="FontStyle13"/>
          <w:sz w:val="24"/>
          <w:szCs w:val="24"/>
        </w:rPr>
        <w:t xml:space="preserve"> инструмент</w:t>
      </w:r>
      <w:r w:rsidR="000B0A1D" w:rsidRPr="007C2FBA">
        <w:rPr>
          <w:rStyle w:val="FontStyle13"/>
          <w:sz w:val="24"/>
          <w:szCs w:val="24"/>
        </w:rPr>
        <w:t>,</w:t>
      </w:r>
      <w:r w:rsidR="004B76FE" w:rsidRPr="007C2FBA">
        <w:rPr>
          <w:rStyle w:val="FontStyle13"/>
          <w:sz w:val="24"/>
          <w:szCs w:val="24"/>
        </w:rPr>
        <w:t xml:space="preserve"> </w:t>
      </w:r>
      <w:r w:rsidR="00CC7C48">
        <w:rPr>
          <w:rStyle w:val="FontStyle13"/>
          <w:sz w:val="24"/>
          <w:szCs w:val="24"/>
        </w:rPr>
        <w:t xml:space="preserve">который </w:t>
      </w:r>
      <w:r w:rsidR="004B76FE" w:rsidRPr="007C2FBA">
        <w:rPr>
          <w:rStyle w:val="FontStyle13"/>
          <w:sz w:val="24"/>
          <w:szCs w:val="24"/>
        </w:rPr>
        <w:t>определяет достижение заявленной цели</w:t>
      </w:r>
      <w:r w:rsidR="000B0A1D" w:rsidRPr="007C2FBA">
        <w:rPr>
          <w:rStyle w:val="FontStyle13"/>
          <w:sz w:val="24"/>
          <w:szCs w:val="24"/>
        </w:rPr>
        <w:t xml:space="preserve"> </w:t>
      </w:r>
      <w:r w:rsidR="00CC7C48">
        <w:rPr>
          <w:rStyle w:val="FontStyle13"/>
          <w:sz w:val="24"/>
          <w:szCs w:val="24"/>
        </w:rPr>
        <w:t>и обеспечивает</w:t>
      </w:r>
      <w:r w:rsidR="004B76FE" w:rsidRPr="007C2FBA">
        <w:rPr>
          <w:rStyle w:val="FontStyle13"/>
          <w:sz w:val="24"/>
          <w:szCs w:val="24"/>
        </w:rPr>
        <w:t xml:space="preserve"> повышени</w:t>
      </w:r>
      <w:r w:rsidR="00CC7C48">
        <w:rPr>
          <w:rStyle w:val="FontStyle13"/>
          <w:sz w:val="24"/>
          <w:szCs w:val="24"/>
        </w:rPr>
        <w:t>е</w:t>
      </w:r>
      <w:r w:rsidR="004B76FE" w:rsidRPr="007C2FBA">
        <w:rPr>
          <w:rStyle w:val="FontStyle13"/>
          <w:sz w:val="24"/>
          <w:szCs w:val="24"/>
        </w:rPr>
        <w:t xml:space="preserve"> эффективности</w:t>
      </w:r>
      <w:r>
        <w:rPr>
          <w:rStyle w:val="FontStyle13"/>
          <w:sz w:val="24"/>
          <w:szCs w:val="24"/>
        </w:rPr>
        <w:t>,</w:t>
      </w:r>
      <w:r w:rsidR="004B76FE" w:rsidRPr="007C2FBA">
        <w:rPr>
          <w:rStyle w:val="FontStyle13"/>
          <w:sz w:val="24"/>
          <w:szCs w:val="24"/>
        </w:rPr>
        <w:t xml:space="preserve"> результативности осуществления закупок, обеспеч</w:t>
      </w:r>
      <w:r w:rsidR="00C56932">
        <w:rPr>
          <w:rStyle w:val="FontStyle13"/>
          <w:sz w:val="24"/>
          <w:szCs w:val="24"/>
        </w:rPr>
        <w:t>ивает</w:t>
      </w:r>
      <w:r w:rsidR="004B76FE" w:rsidRPr="007C2FBA">
        <w:rPr>
          <w:rStyle w:val="FontStyle13"/>
          <w:sz w:val="24"/>
          <w:szCs w:val="24"/>
        </w:rPr>
        <w:t xml:space="preserve"> гласност</w:t>
      </w:r>
      <w:r w:rsidR="00C56932">
        <w:rPr>
          <w:rStyle w:val="FontStyle13"/>
          <w:sz w:val="24"/>
          <w:szCs w:val="24"/>
        </w:rPr>
        <w:t>ь</w:t>
      </w:r>
      <w:r w:rsidR="000B0A1D" w:rsidRPr="007C2FBA">
        <w:rPr>
          <w:rStyle w:val="FontStyle13"/>
          <w:sz w:val="24"/>
          <w:szCs w:val="24"/>
        </w:rPr>
        <w:t xml:space="preserve"> и</w:t>
      </w:r>
      <w:r w:rsidR="004B76FE" w:rsidRPr="007C2FBA">
        <w:rPr>
          <w:rStyle w:val="FontStyle13"/>
          <w:sz w:val="24"/>
          <w:szCs w:val="24"/>
        </w:rPr>
        <w:t xml:space="preserve"> прозрачност</w:t>
      </w:r>
      <w:r w:rsidR="00C56932">
        <w:rPr>
          <w:rStyle w:val="FontStyle13"/>
          <w:sz w:val="24"/>
          <w:szCs w:val="24"/>
        </w:rPr>
        <w:t>ь расходов</w:t>
      </w:r>
      <w:r w:rsidR="004B76FE" w:rsidRPr="007C2FBA">
        <w:rPr>
          <w:rStyle w:val="FontStyle13"/>
          <w:sz w:val="24"/>
          <w:szCs w:val="24"/>
        </w:rPr>
        <w:t>, предотвращ</w:t>
      </w:r>
      <w:r w:rsidR="00C56932">
        <w:rPr>
          <w:rStyle w:val="FontStyle13"/>
          <w:sz w:val="24"/>
          <w:szCs w:val="24"/>
        </w:rPr>
        <w:t>ает</w:t>
      </w:r>
      <w:r w:rsidR="004B76FE" w:rsidRPr="007C2FBA">
        <w:rPr>
          <w:rStyle w:val="FontStyle13"/>
          <w:sz w:val="24"/>
          <w:szCs w:val="24"/>
        </w:rPr>
        <w:t xml:space="preserve"> коррупци</w:t>
      </w:r>
      <w:r w:rsidR="00C56932">
        <w:rPr>
          <w:rStyle w:val="FontStyle13"/>
          <w:sz w:val="24"/>
          <w:szCs w:val="24"/>
        </w:rPr>
        <w:t>ю</w:t>
      </w:r>
      <w:r w:rsidR="004B76FE" w:rsidRPr="007C2FBA">
        <w:rPr>
          <w:rStyle w:val="FontStyle13"/>
          <w:sz w:val="24"/>
          <w:szCs w:val="24"/>
        </w:rPr>
        <w:t xml:space="preserve"> и ины</w:t>
      </w:r>
      <w:r>
        <w:rPr>
          <w:rStyle w:val="FontStyle13"/>
          <w:sz w:val="24"/>
          <w:szCs w:val="24"/>
        </w:rPr>
        <w:t>е</w:t>
      </w:r>
      <w:r w:rsidR="004B76FE" w:rsidRPr="007C2FBA">
        <w:rPr>
          <w:rStyle w:val="FontStyle13"/>
          <w:sz w:val="24"/>
          <w:szCs w:val="24"/>
        </w:rPr>
        <w:t xml:space="preserve"> злоупотреблени</w:t>
      </w:r>
      <w:r w:rsidR="00C56932">
        <w:rPr>
          <w:rStyle w:val="FontStyle13"/>
          <w:sz w:val="24"/>
          <w:szCs w:val="24"/>
        </w:rPr>
        <w:t>я</w:t>
      </w:r>
      <w:r w:rsidR="000B0A1D" w:rsidRPr="007C2FBA">
        <w:rPr>
          <w:rStyle w:val="FontStyle13"/>
          <w:sz w:val="24"/>
          <w:szCs w:val="24"/>
        </w:rPr>
        <w:t xml:space="preserve"> в указанной сфере</w:t>
      </w:r>
      <w:r w:rsidR="004B76FE" w:rsidRPr="007C2FBA">
        <w:rPr>
          <w:rStyle w:val="FontStyle13"/>
          <w:sz w:val="24"/>
          <w:szCs w:val="24"/>
        </w:rPr>
        <w:t>.</w:t>
      </w:r>
    </w:p>
    <w:p w:rsidR="000A4AA3" w:rsidRPr="007C2FBA" w:rsidRDefault="000A4AA3" w:rsidP="004E2CB6">
      <w:pPr>
        <w:pStyle w:val="Style3"/>
        <w:widowControl/>
        <w:spacing w:line="240" w:lineRule="auto"/>
        <w:ind w:firstLine="709"/>
        <w:jc w:val="center"/>
        <w:rPr>
          <w:rStyle w:val="FontStyle13"/>
          <w:b/>
          <w:bCs/>
          <w:sz w:val="24"/>
          <w:szCs w:val="24"/>
        </w:rPr>
      </w:pPr>
      <w:r w:rsidRPr="007C2FBA">
        <w:rPr>
          <w:rStyle w:val="FontStyle13"/>
          <w:b/>
          <w:bCs/>
          <w:sz w:val="24"/>
          <w:szCs w:val="24"/>
        </w:rPr>
        <w:t>МЕТОДОЛОГИЯ АУДИТА В СФЕРЕ ЗАКУПОК</w:t>
      </w:r>
    </w:p>
    <w:p w:rsidR="000A4AA3" w:rsidRPr="007C2FBA" w:rsidRDefault="000A4AA3" w:rsidP="004E2CB6">
      <w:pPr>
        <w:pStyle w:val="Style3"/>
        <w:widowControl/>
        <w:spacing w:line="240" w:lineRule="auto"/>
        <w:ind w:firstLine="709"/>
        <w:rPr>
          <w:rStyle w:val="FontStyle13"/>
          <w:sz w:val="24"/>
          <w:szCs w:val="24"/>
        </w:rPr>
      </w:pPr>
      <w:r w:rsidRPr="007C2FBA">
        <w:rPr>
          <w:rStyle w:val="FontStyle13"/>
          <w:sz w:val="24"/>
          <w:szCs w:val="24"/>
        </w:rPr>
        <w:t xml:space="preserve">Следует отметить, что многие КСО до начала проведения аудита в сфере закупок утвердили методические материалы (методические рекомендации и стандарты внешнего муниципального финансового контроля). </w:t>
      </w:r>
    </w:p>
    <w:p w:rsidR="00E40234" w:rsidRPr="007C2FBA" w:rsidRDefault="000A4AA3" w:rsidP="004E2CB6">
      <w:pPr>
        <w:pStyle w:val="Style3"/>
        <w:widowControl/>
        <w:spacing w:line="240" w:lineRule="auto"/>
        <w:ind w:firstLine="709"/>
        <w:rPr>
          <w:rStyle w:val="FontStyle13"/>
          <w:sz w:val="24"/>
          <w:szCs w:val="24"/>
        </w:rPr>
      </w:pPr>
      <w:proofErr w:type="gramStart"/>
      <w:r w:rsidRPr="007C2FBA">
        <w:rPr>
          <w:rStyle w:val="FontStyle13"/>
          <w:sz w:val="24"/>
          <w:szCs w:val="24"/>
        </w:rPr>
        <w:t>Основу этих документов составили</w:t>
      </w:r>
      <w:r w:rsidR="00E40234" w:rsidRPr="007C2FBA">
        <w:rPr>
          <w:rStyle w:val="FontStyle13"/>
          <w:sz w:val="24"/>
          <w:szCs w:val="24"/>
        </w:rPr>
        <w:t xml:space="preserve">  </w:t>
      </w:r>
      <w:r w:rsidRPr="007C2FBA">
        <w:rPr>
          <w:rStyle w:val="FontStyle13"/>
          <w:sz w:val="24"/>
          <w:szCs w:val="24"/>
        </w:rPr>
        <w:t>Методические рекомендации по проведению аудита в сфере закупок, утвержденных Коллегией Счетной палаты Российской Федерации (протокол от 21</w:t>
      </w:r>
      <w:r w:rsidR="00E40234" w:rsidRPr="007C2FBA">
        <w:rPr>
          <w:rStyle w:val="FontStyle13"/>
          <w:sz w:val="24"/>
          <w:szCs w:val="24"/>
        </w:rPr>
        <w:t>.03.</w:t>
      </w:r>
      <w:r w:rsidRPr="007C2FBA">
        <w:rPr>
          <w:rStyle w:val="FontStyle13"/>
          <w:sz w:val="24"/>
          <w:szCs w:val="24"/>
        </w:rPr>
        <w:t>2014  №  15К (961)</w:t>
      </w:r>
      <w:r w:rsidR="00E40234" w:rsidRPr="007C2FBA">
        <w:rPr>
          <w:rStyle w:val="FontStyle13"/>
          <w:sz w:val="24"/>
          <w:szCs w:val="24"/>
        </w:rPr>
        <w:t>.</w:t>
      </w:r>
      <w:proofErr w:type="gramEnd"/>
    </w:p>
    <w:p w:rsidR="000A4AA3" w:rsidRPr="007C2FBA" w:rsidRDefault="00E40234" w:rsidP="004E2CB6">
      <w:pPr>
        <w:pStyle w:val="Style3"/>
        <w:widowControl/>
        <w:spacing w:line="240" w:lineRule="auto"/>
        <w:ind w:firstLine="709"/>
        <w:rPr>
          <w:rStyle w:val="FontStyle13"/>
          <w:sz w:val="24"/>
          <w:szCs w:val="24"/>
        </w:rPr>
      </w:pPr>
      <w:r w:rsidRPr="007C2FBA">
        <w:rPr>
          <w:rStyle w:val="FontStyle13"/>
          <w:sz w:val="24"/>
          <w:szCs w:val="24"/>
        </w:rPr>
        <w:t xml:space="preserve">С 2015 года для разработки своих методических материалов </w:t>
      </w:r>
      <w:r w:rsidR="00742E44">
        <w:rPr>
          <w:rStyle w:val="FontStyle13"/>
          <w:sz w:val="24"/>
          <w:szCs w:val="24"/>
        </w:rPr>
        <w:t>М</w:t>
      </w:r>
      <w:r w:rsidRPr="007C2FBA">
        <w:rPr>
          <w:rStyle w:val="FontStyle13"/>
          <w:sz w:val="24"/>
          <w:szCs w:val="24"/>
        </w:rPr>
        <w:t>КСО стали применять С</w:t>
      </w:r>
      <w:r w:rsidR="000A4AA3" w:rsidRPr="007C2FBA">
        <w:rPr>
          <w:rStyle w:val="FontStyle13"/>
          <w:sz w:val="24"/>
          <w:szCs w:val="24"/>
        </w:rPr>
        <w:t>тандарт финансового контроля</w:t>
      </w:r>
      <w:r w:rsidRPr="007C2FBA">
        <w:rPr>
          <w:rStyle w:val="FontStyle13"/>
          <w:sz w:val="24"/>
          <w:szCs w:val="24"/>
        </w:rPr>
        <w:t xml:space="preserve"> (типовой)</w:t>
      </w:r>
      <w:r w:rsidR="000A4AA3" w:rsidRPr="007C2FBA">
        <w:rPr>
          <w:rStyle w:val="FontStyle13"/>
          <w:sz w:val="24"/>
          <w:szCs w:val="24"/>
        </w:rPr>
        <w:t xml:space="preserve"> «Проведение аудита в сфере закупок», утвержденного решением Президиума Союза МКСО (протокол от 18.12.2014</w:t>
      </w:r>
      <w:r w:rsidRPr="007C2FBA">
        <w:rPr>
          <w:rStyle w:val="FontStyle13"/>
          <w:sz w:val="24"/>
          <w:szCs w:val="24"/>
        </w:rPr>
        <w:t>,</w:t>
      </w:r>
      <w:r w:rsidR="000A4AA3" w:rsidRPr="007C2FBA">
        <w:rPr>
          <w:rStyle w:val="FontStyle13"/>
          <w:sz w:val="24"/>
          <w:szCs w:val="24"/>
        </w:rPr>
        <w:t xml:space="preserve"> п.12.1)</w:t>
      </w:r>
      <w:r w:rsidRPr="007C2FBA">
        <w:rPr>
          <w:rStyle w:val="FontStyle13"/>
          <w:sz w:val="24"/>
          <w:szCs w:val="24"/>
        </w:rPr>
        <w:t>.</w:t>
      </w:r>
    </w:p>
    <w:p w:rsidR="000A4AA3" w:rsidRPr="007C2FBA" w:rsidRDefault="00E40234" w:rsidP="004E2CB6">
      <w:pPr>
        <w:pStyle w:val="Style3"/>
        <w:widowControl/>
        <w:spacing w:line="240" w:lineRule="auto"/>
        <w:ind w:firstLine="709"/>
        <w:rPr>
          <w:rStyle w:val="FontStyle13"/>
          <w:sz w:val="24"/>
          <w:szCs w:val="24"/>
        </w:rPr>
      </w:pPr>
      <w:r w:rsidRPr="007C2FBA">
        <w:rPr>
          <w:rStyle w:val="FontStyle13"/>
          <w:sz w:val="24"/>
          <w:szCs w:val="24"/>
        </w:rPr>
        <w:t>И с 2016 года в помощь муниципальным КСО Волгоградской области был разработан Стандарт внешнего муниципального финансового контроля (типовой) «Проведение аудита в сфере закупок», утвержденн</w:t>
      </w:r>
      <w:r w:rsidR="00D30519">
        <w:rPr>
          <w:rStyle w:val="FontStyle13"/>
          <w:sz w:val="24"/>
          <w:szCs w:val="24"/>
        </w:rPr>
        <w:t>ый</w:t>
      </w:r>
      <w:r w:rsidRPr="007C2FBA">
        <w:rPr>
          <w:rStyle w:val="FontStyle13"/>
          <w:sz w:val="24"/>
          <w:szCs w:val="24"/>
        </w:rPr>
        <w:t xml:space="preserve"> решением Президиума АКСО ВО от 27.01.2016, </w:t>
      </w:r>
      <w:r w:rsidR="00D30519">
        <w:rPr>
          <w:rStyle w:val="FontStyle13"/>
          <w:sz w:val="24"/>
          <w:szCs w:val="24"/>
        </w:rPr>
        <w:t>п</w:t>
      </w:r>
      <w:r w:rsidRPr="007C2FBA">
        <w:rPr>
          <w:rStyle w:val="FontStyle13"/>
          <w:sz w:val="24"/>
          <w:szCs w:val="24"/>
        </w:rPr>
        <w:t>ротокол №1).</w:t>
      </w:r>
    </w:p>
    <w:p w:rsidR="000A4AA3" w:rsidRPr="007C2FBA" w:rsidRDefault="00E40234" w:rsidP="004E2CB6">
      <w:pPr>
        <w:pStyle w:val="Style3"/>
        <w:widowControl/>
        <w:spacing w:line="240" w:lineRule="auto"/>
        <w:ind w:firstLine="709"/>
        <w:rPr>
          <w:rStyle w:val="FontStyle13"/>
          <w:bCs/>
          <w:sz w:val="24"/>
          <w:szCs w:val="24"/>
        </w:rPr>
      </w:pPr>
      <w:r w:rsidRPr="007C2FBA">
        <w:rPr>
          <w:rStyle w:val="FontStyle13"/>
          <w:bCs/>
          <w:sz w:val="24"/>
          <w:szCs w:val="24"/>
        </w:rPr>
        <w:t xml:space="preserve">Наряду с этим в </w:t>
      </w:r>
      <w:r w:rsidR="00C56932">
        <w:rPr>
          <w:rStyle w:val="FontStyle13"/>
          <w:bCs/>
          <w:sz w:val="24"/>
          <w:szCs w:val="24"/>
        </w:rPr>
        <w:t>рамках</w:t>
      </w:r>
      <w:r w:rsidRPr="007C2FBA">
        <w:rPr>
          <w:rStyle w:val="FontStyle13"/>
          <w:bCs/>
          <w:sz w:val="24"/>
          <w:szCs w:val="24"/>
        </w:rPr>
        <w:t xml:space="preserve"> подготовительных мероприятий по проведению аудита предусматривалось обучение должностных лиц КСО на курсах повышения квалификации. К сожалению, осуществить это смогли не все КСО. Основная причина </w:t>
      </w:r>
      <w:r w:rsidR="00C56932">
        <w:rPr>
          <w:rStyle w:val="FontStyle13"/>
          <w:bCs/>
          <w:sz w:val="24"/>
          <w:szCs w:val="24"/>
        </w:rPr>
        <w:t>понятна</w:t>
      </w:r>
      <w:r w:rsidR="00D30519">
        <w:rPr>
          <w:rStyle w:val="FontStyle13"/>
          <w:bCs/>
          <w:sz w:val="24"/>
          <w:szCs w:val="24"/>
        </w:rPr>
        <w:t xml:space="preserve"> </w:t>
      </w:r>
      <w:r w:rsidRPr="007C2FBA">
        <w:rPr>
          <w:rStyle w:val="FontStyle13"/>
          <w:bCs/>
          <w:sz w:val="24"/>
          <w:szCs w:val="24"/>
        </w:rPr>
        <w:t>– отсутствие денежных средств.</w:t>
      </w:r>
    </w:p>
    <w:p w:rsidR="00071773" w:rsidRDefault="00742E44" w:rsidP="004E2CB6">
      <w:pPr>
        <w:pStyle w:val="Style3"/>
        <w:widowControl/>
        <w:spacing w:line="240" w:lineRule="auto"/>
        <w:ind w:firstLine="709"/>
        <w:rPr>
          <w:rStyle w:val="FontStyle13"/>
          <w:sz w:val="24"/>
          <w:szCs w:val="24"/>
        </w:rPr>
      </w:pPr>
      <w:r>
        <w:rPr>
          <w:rStyle w:val="FontStyle13"/>
          <w:sz w:val="24"/>
          <w:szCs w:val="24"/>
        </w:rPr>
        <w:lastRenderedPageBreak/>
        <w:t xml:space="preserve">Америки не открою, сказав, что </w:t>
      </w:r>
      <w:r w:rsidRPr="007C2FBA">
        <w:rPr>
          <w:rStyle w:val="FontStyle13"/>
          <w:sz w:val="24"/>
          <w:szCs w:val="24"/>
        </w:rPr>
        <w:t xml:space="preserve">вышеуказанные </w:t>
      </w:r>
      <w:r w:rsidR="00071773" w:rsidRPr="007C2FBA">
        <w:rPr>
          <w:rStyle w:val="FontStyle13"/>
          <w:sz w:val="24"/>
          <w:szCs w:val="24"/>
        </w:rPr>
        <w:t>материалы устанавлива</w:t>
      </w:r>
      <w:r w:rsidR="00C56932">
        <w:rPr>
          <w:rStyle w:val="FontStyle13"/>
          <w:sz w:val="24"/>
          <w:szCs w:val="24"/>
        </w:rPr>
        <w:t>ю</w:t>
      </w:r>
      <w:r w:rsidR="00071773" w:rsidRPr="007C2FBA">
        <w:rPr>
          <w:rStyle w:val="FontStyle13"/>
          <w:sz w:val="24"/>
          <w:szCs w:val="24"/>
        </w:rPr>
        <w:t>т нормы, общие правила и требования, которые должны выполняться сотрудниками КСО при организации и проведен</w:t>
      </w:r>
      <w:proofErr w:type="gramStart"/>
      <w:r w:rsidR="00071773" w:rsidRPr="007C2FBA">
        <w:rPr>
          <w:rStyle w:val="FontStyle13"/>
          <w:sz w:val="24"/>
          <w:szCs w:val="24"/>
        </w:rPr>
        <w:t>ии ау</w:t>
      </w:r>
      <w:proofErr w:type="gramEnd"/>
      <w:r w:rsidR="00071773" w:rsidRPr="007C2FBA">
        <w:rPr>
          <w:rStyle w:val="FontStyle13"/>
          <w:sz w:val="24"/>
          <w:szCs w:val="24"/>
        </w:rPr>
        <w:t>дита для обеспечения муниципальных нужд.</w:t>
      </w:r>
    </w:p>
    <w:p w:rsidR="00071773" w:rsidRPr="007C2FBA" w:rsidRDefault="005704F8" w:rsidP="004E2CB6">
      <w:pPr>
        <w:pStyle w:val="Style3"/>
        <w:widowControl/>
        <w:spacing w:line="240" w:lineRule="auto"/>
        <w:ind w:firstLine="709"/>
        <w:rPr>
          <w:rStyle w:val="FontStyle13"/>
          <w:sz w:val="24"/>
          <w:szCs w:val="24"/>
        </w:rPr>
      </w:pPr>
      <w:r w:rsidRPr="005704F8">
        <w:rPr>
          <w:rStyle w:val="FontStyle13"/>
          <w:sz w:val="24"/>
          <w:szCs w:val="24"/>
        </w:rPr>
        <w:t xml:space="preserve">СЛАЙД </w:t>
      </w:r>
      <w:r w:rsidR="00AB3919" w:rsidRPr="00AB3919">
        <w:rPr>
          <w:rStyle w:val="FontStyle13"/>
          <w:sz w:val="24"/>
          <w:szCs w:val="24"/>
        </w:rPr>
        <w:t>№ 7.</w:t>
      </w:r>
      <w:r w:rsidR="00722458">
        <w:rPr>
          <w:rStyle w:val="FontStyle13"/>
          <w:sz w:val="24"/>
          <w:szCs w:val="24"/>
        </w:rPr>
        <w:t xml:space="preserve"> </w:t>
      </w:r>
      <w:r w:rsidR="00071773" w:rsidRPr="007C2FBA">
        <w:rPr>
          <w:rStyle w:val="FontStyle13"/>
          <w:sz w:val="24"/>
          <w:szCs w:val="24"/>
        </w:rPr>
        <w:t>По своей структуре методологические материалы состоят из идентичных разделов, таких как:</w:t>
      </w:r>
    </w:p>
    <w:p w:rsidR="00071773" w:rsidRPr="007C2FBA" w:rsidRDefault="00071773" w:rsidP="004E2CB6">
      <w:pPr>
        <w:pStyle w:val="Style3"/>
        <w:widowControl/>
        <w:spacing w:line="240" w:lineRule="auto"/>
        <w:ind w:firstLine="709"/>
        <w:rPr>
          <w:rStyle w:val="FontStyle13"/>
          <w:sz w:val="24"/>
          <w:szCs w:val="24"/>
        </w:rPr>
      </w:pPr>
      <w:r w:rsidRPr="007C2FBA">
        <w:rPr>
          <w:rStyle w:val="FontStyle13"/>
          <w:sz w:val="24"/>
          <w:szCs w:val="24"/>
        </w:rPr>
        <w:t xml:space="preserve">- </w:t>
      </w:r>
      <w:r w:rsidR="00D30519">
        <w:rPr>
          <w:rStyle w:val="FontStyle13"/>
          <w:sz w:val="24"/>
          <w:szCs w:val="24"/>
        </w:rPr>
        <w:t>о</w:t>
      </w:r>
      <w:r w:rsidRPr="007C2FBA">
        <w:rPr>
          <w:rStyle w:val="FontStyle13"/>
          <w:sz w:val="24"/>
          <w:szCs w:val="24"/>
        </w:rPr>
        <w:t>бщие положения;</w:t>
      </w:r>
    </w:p>
    <w:p w:rsidR="00071773" w:rsidRPr="007C2FBA" w:rsidRDefault="00071773" w:rsidP="004E2CB6">
      <w:pPr>
        <w:pStyle w:val="Style3"/>
        <w:widowControl/>
        <w:spacing w:line="240" w:lineRule="auto"/>
        <w:ind w:firstLine="709"/>
        <w:rPr>
          <w:rStyle w:val="FontStyle13"/>
          <w:sz w:val="24"/>
          <w:szCs w:val="24"/>
        </w:rPr>
      </w:pPr>
      <w:r w:rsidRPr="007C2FBA">
        <w:rPr>
          <w:rStyle w:val="FontStyle13"/>
          <w:sz w:val="24"/>
          <w:szCs w:val="24"/>
        </w:rPr>
        <w:t xml:space="preserve">- </w:t>
      </w:r>
      <w:r w:rsidR="00D30519">
        <w:rPr>
          <w:rStyle w:val="FontStyle13"/>
          <w:sz w:val="24"/>
          <w:szCs w:val="24"/>
        </w:rPr>
        <w:t>с</w:t>
      </w:r>
      <w:r w:rsidRPr="007C2FBA">
        <w:rPr>
          <w:rStyle w:val="FontStyle13"/>
          <w:sz w:val="24"/>
          <w:szCs w:val="24"/>
        </w:rPr>
        <w:t xml:space="preserve">одержание аудита в сфере закупок; </w:t>
      </w:r>
    </w:p>
    <w:p w:rsidR="00071773" w:rsidRPr="007C2FBA" w:rsidRDefault="00071773" w:rsidP="004E2CB6">
      <w:pPr>
        <w:pStyle w:val="Style3"/>
        <w:widowControl/>
        <w:spacing w:line="240" w:lineRule="auto"/>
        <w:ind w:firstLine="709"/>
        <w:rPr>
          <w:rStyle w:val="FontStyle13"/>
          <w:sz w:val="24"/>
          <w:szCs w:val="24"/>
        </w:rPr>
      </w:pPr>
      <w:r w:rsidRPr="007C2FBA">
        <w:rPr>
          <w:rStyle w:val="FontStyle13"/>
          <w:sz w:val="24"/>
          <w:szCs w:val="24"/>
        </w:rPr>
        <w:t>(</w:t>
      </w:r>
      <w:r w:rsidR="00C56932">
        <w:rPr>
          <w:rStyle w:val="FontStyle13"/>
          <w:sz w:val="24"/>
          <w:szCs w:val="24"/>
        </w:rPr>
        <w:t>дается</w:t>
      </w:r>
      <w:r w:rsidRPr="007C2FBA">
        <w:rPr>
          <w:rStyle w:val="FontStyle13"/>
          <w:sz w:val="24"/>
          <w:szCs w:val="24"/>
        </w:rPr>
        <w:t xml:space="preserve"> понятие «аудита в сфере закупок», </w:t>
      </w:r>
      <w:r w:rsidR="00A45B60" w:rsidRPr="007C2FBA">
        <w:rPr>
          <w:rStyle w:val="FontStyle13"/>
          <w:sz w:val="24"/>
          <w:szCs w:val="24"/>
        </w:rPr>
        <w:t>цели и задачи аудита, его предмет и объекты, пределы полномочий КСО по проведению аудита)</w:t>
      </w:r>
    </w:p>
    <w:p w:rsidR="00071773" w:rsidRPr="007C2FBA" w:rsidRDefault="00071773" w:rsidP="004E2CB6">
      <w:pPr>
        <w:pStyle w:val="Style3"/>
        <w:widowControl/>
        <w:spacing w:line="240" w:lineRule="auto"/>
        <w:ind w:firstLine="709"/>
        <w:rPr>
          <w:rStyle w:val="FontStyle13"/>
          <w:sz w:val="24"/>
          <w:szCs w:val="24"/>
        </w:rPr>
      </w:pPr>
      <w:r w:rsidRPr="007C2FBA">
        <w:rPr>
          <w:rStyle w:val="FontStyle13"/>
          <w:sz w:val="24"/>
          <w:szCs w:val="24"/>
        </w:rPr>
        <w:t xml:space="preserve">- </w:t>
      </w:r>
      <w:r w:rsidR="00D30519">
        <w:rPr>
          <w:rStyle w:val="FontStyle13"/>
          <w:sz w:val="24"/>
          <w:szCs w:val="24"/>
        </w:rPr>
        <w:t>и</w:t>
      </w:r>
      <w:r w:rsidRPr="007C2FBA">
        <w:rPr>
          <w:rStyle w:val="FontStyle13"/>
          <w:sz w:val="24"/>
          <w:szCs w:val="24"/>
        </w:rPr>
        <w:t>сточники информации для проведения аудита в сфере закупок;</w:t>
      </w:r>
    </w:p>
    <w:p w:rsidR="00A45B60" w:rsidRPr="007C2FBA" w:rsidRDefault="00A45B60" w:rsidP="004E2CB6">
      <w:pPr>
        <w:pStyle w:val="Style3"/>
        <w:widowControl/>
        <w:spacing w:line="240" w:lineRule="auto"/>
        <w:ind w:firstLine="709"/>
        <w:rPr>
          <w:rStyle w:val="FontStyle13"/>
          <w:sz w:val="24"/>
          <w:szCs w:val="24"/>
        </w:rPr>
      </w:pPr>
      <w:r w:rsidRPr="007C2FBA">
        <w:rPr>
          <w:rStyle w:val="FontStyle13"/>
          <w:sz w:val="24"/>
          <w:szCs w:val="24"/>
        </w:rPr>
        <w:t>(</w:t>
      </w:r>
      <w:r w:rsidR="00C56932">
        <w:rPr>
          <w:rStyle w:val="FontStyle13"/>
          <w:sz w:val="24"/>
          <w:szCs w:val="24"/>
        </w:rPr>
        <w:t>изложен</w:t>
      </w:r>
      <w:r w:rsidRPr="007C2FBA">
        <w:rPr>
          <w:rStyle w:val="FontStyle13"/>
          <w:sz w:val="24"/>
          <w:szCs w:val="24"/>
        </w:rPr>
        <w:t xml:space="preserve"> максимально возможный перечень источников информации, которые рекомен</w:t>
      </w:r>
      <w:r w:rsidR="00C56932">
        <w:rPr>
          <w:rStyle w:val="FontStyle13"/>
          <w:sz w:val="24"/>
          <w:szCs w:val="24"/>
        </w:rPr>
        <w:t>дованных к</w:t>
      </w:r>
      <w:r w:rsidRPr="007C2FBA">
        <w:rPr>
          <w:rStyle w:val="FontStyle13"/>
          <w:sz w:val="24"/>
          <w:szCs w:val="24"/>
        </w:rPr>
        <w:t xml:space="preserve"> использова</w:t>
      </w:r>
      <w:r w:rsidR="00C56932">
        <w:rPr>
          <w:rStyle w:val="FontStyle13"/>
          <w:sz w:val="24"/>
          <w:szCs w:val="24"/>
        </w:rPr>
        <w:t>нию</w:t>
      </w:r>
      <w:r w:rsidRPr="007C2FBA">
        <w:rPr>
          <w:rStyle w:val="FontStyle13"/>
          <w:sz w:val="24"/>
          <w:szCs w:val="24"/>
        </w:rPr>
        <w:t>)</w:t>
      </w:r>
    </w:p>
    <w:p w:rsidR="00071773" w:rsidRPr="007C2FBA" w:rsidRDefault="00071773" w:rsidP="004E2CB6">
      <w:pPr>
        <w:pStyle w:val="Style3"/>
        <w:widowControl/>
        <w:spacing w:line="240" w:lineRule="auto"/>
        <w:ind w:firstLine="709"/>
        <w:rPr>
          <w:rStyle w:val="FontStyle13"/>
          <w:sz w:val="24"/>
          <w:szCs w:val="24"/>
        </w:rPr>
      </w:pPr>
      <w:r w:rsidRPr="007C2FBA">
        <w:rPr>
          <w:rStyle w:val="FontStyle13"/>
          <w:sz w:val="24"/>
          <w:szCs w:val="24"/>
        </w:rPr>
        <w:t xml:space="preserve">- </w:t>
      </w:r>
      <w:r w:rsidR="00D30519">
        <w:rPr>
          <w:rStyle w:val="FontStyle13"/>
          <w:sz w:val="24"/>
          <w:szCs w:val="24"/>
        </w:rPr>
        <w:t>э</w:t>
      </w:r>
      <w:r w:rsidRPr="007C2FBA">
        <w:rPr>
          <w:rStyle w:val="FontStyle13"/>
          <w:sz w:val="24"/>
          <w:szCs w:val="24"/>
        </w:rPr>
        <w:t>тапы проведения аудита в сфере закупок;</w:t>
      </w:r>
    </w:p>
    <w:p w:rsidR="00A45B60" w:rsidRPr="007C2FBA" w:rsidRDefault="00A45B60" w:rsidP="004E2CB6">
      <w:pPr>
        <w:pStyle w:val="Style3"/>
        <w:widowControl/>
        <w:spacing w:line="240" w:lineRule="auto"/>
        <w:ind w:firstLine="709"/>
        <w:rPr>
          <w:rStyle w:val="FontStyle13"/>
          <w:sz w:val="24"/>
          <w:szCs w:val="24"/>
        </w:rPr>
      </w:pPr>
      <w:r w:rsidRPr="007C2FBA">
        <w:rPr>
          <w:rStyle w:val="FontStyle13"/>
          <w:sz w:val="24"/>
          <w:szCs w:val="24"/>
        </w:rPr>
        <w:t>(</w:t>
      </w:r>
      <w:proofErr w:type="gramStart"/>
      <w:r w:rsidR="00D30519">
        <w:rPr>
          <w:rStyle w:val="FontStyle13"/>
          <w:sz w:val="24"/>
          <w:szCs w:val="24"/>
        </w:rPr>
        <w:t>т</w:t>
      </w:r>
      <w:r w:rsidR="00C56932">
        <w:rPr>
          <w:rStyle w:val="FontStyle13"/>
          <w:sz w:val="24"/>
          <w:szCs w:val="24"/>
        </w:rPr>
        <w:t>радиционные</w:t>
      </w:r>
      <w:proofErr w:type="gramEnd"/>
      <w:r w:rsidRPr="007C2FBA">
        <w:rPr>
          <w:rStyle w:val="FontStyle13"/>
          <w:sz w:val="24"/>
          <w:szCs w:val="24"/>
        </w:rPr>
        <w:t xml:space="preserve">: подготовительный; основной </w:t>
      </w:r>
      <w:r w:rsidR="00C56932">
        <w:rPr>
          <w:rStyle w:val="FontStyle13"/>
          <w:sz w:val="24"/>
          <w:szCs w:val="24"/>
        </w:rPr>
        <w:t xml:space="preserve"> и</w:t>
      </w:r>
      <w:r w:rsidRPr="007C2FBA">
        <w:rPr>
          <w:rStyle w:val="FontStyle13"/>
          <w:sz w:val="24"/>
          <w:szCs w:val="24"/>
        </w:rPr>
        <w:t xml:space="preserve"> заключительный этап)</w:t>
      </w:r>
    </w:p>
    <w:p w:rsidR="00071773" w:rsidRPr="007C2FBA" w:rsidRDefault="00071773" w:rsidP="004E2CB6">
      <w:pPr>
        <w:pStyle w:val="Style3"/>
        <w:widowControl/>
        <w:spacing w:line="240" w:lineRule="auto"/>
        <w:ind w:firstLine="709"/>
        <w:rPr>
          <w:rStyle w:val="FontStyle13"/>
          <w:sz w:val="24"/>
          <w:szCs w:val="24"/>
        </w:rPr>
      </w:pPr>
      <w:r w:rsidRPr="007C2FBA">
        <w:rPr>
          <w:rStyle w:val="FontStyle13"/>
          <w:sz w:val="24"/>
          <w:szCs w:val="24"/>
        </w:rPr>
        <w:t xml:space="preserve">- </w:t>
      </w:r>
      <w:r w:rsidR="00D30519">
        <w:rPr>
          <w:rStyle w:val="FontStyle13"/>
          <w:sz w:val="24"/>
          <w:szCs w:val="24"/>
        </w:rPr>
        <w:t>ф</w:t>
      </w:r>
      <w:r w:rsidRPr="007C2FBA">
        <w:rPr>
          <w:rStyle w:val="FontStyle13"/>
          <w:sz w:val="24"/>
          <w:szCs w:val="24"/>
        </w:rPr>
        <w:t>ормирование и размещение обобщенной информации о результатах аудита в единой информационной системе в сфере закупок.</w:t>
      </w:r>
    </w:p>
    <w:p w:rsidR="00DC24C4" w:rsidRPr="007C2FBA" w:rsidRDefault="00DC24C4" w:rsidP="004E2CB6">
      <w:pPr>
        <w:pStyle w:val="Style3"/>
        <w:widowControl/>
        <w:spacing w:line="240" w:lineRule="auto"/>
        <w:ind w:firstLine="709"/>
        <w:rPr>
          <w:rStyle w:val="FontStyle13"/>
          <w:sz w:val="24"/>
          <w:szCs w:val="24"/>
        </w:rPr>
      </w:pPr>
      <w:r w:rsidRPr="007C2FBA">
        <w:rPr>
          <w:rStyle w:val="FontStyle13"/>
          <w:sz w:val="24"/>
          <w:szCs w:val="24"/>
        </w:rPr>
        <w:t>(</w:t>
      </w:r>
      <w:r w:rsidR="004631E8" w:rsidRPr="007C2FBA">
        <w:rPr>
          <w:rStyle w:val="FontStyle13"/>
          <w:sz w:val="24"/>
          <w:szCs w:val="24"/>
        </w:rPr>
        <w:t>Установление</w:t>
      </w:r>
      <w:r w:rsidRPr="007C2FBA">
        <w:rPr>
          <w:rStyle w:val="FontStyle13"/>
          <w:sz w:val="24"/>
          <w:szCs w:val="24"/>
        </w:rPr>
        <w:t xml:space="preserve"> нарушений и недостатков, подготовка предложений по их устранению и размещение </w:t>
      </w:r>
      <w:r w:rsidR="00D30519" w:rsidRPr="007C2FBA">
        <w:rPr>
          <w:rStyle w:val="FontStyle13"/>
          <w:sz w:val="24"/>
          <w:szCs w:val="24"/>
        </w:rPr>
        <w:t xml:space="preserve">информации </w:t>
      </w:r>
      <w:r w:rsidRPr="007C2FBA">
        <w:rPr>
          <w:rStyle w:val="FontStyle13"/>
          <w:sz w:val="24"/>
          <w:szCs w:val="24"/>
        </w:rPr>
        <w:t xml:space="preserve">на официальном сайте </w:t>
      </w:r>
      <w:proofErr w:type="spellStart"/>
      <w:r w:rsidRPr="007C2FBA">
        <w:rPr>
          <w:rStyle w:val="FontStyle13"/>
          <w:sz w:val="24"/>
          <w:szCs w:val="24"/>
        </w:rPr>
        <w:t>zakupki.gov.ru</w:t>
      </w:r>
      <w:proofErr w:type="spellEnd"/>
      <w:r w:rsidRPr="007C2FBA">
        <w:rPr>
          <w:rStyle w:val="FontStyle13"/>
          <w:sz w:val="24"/>
          <w:szCs w:val="24"/>
        </w:rPr>
        <w:t>)</w:t>
      </w:r>
    </w:p>
    <w:p w:rsidR="004631E8" w:rsidRPr="007C2FBA" w:rsidRDefault="004631E8" w:rsidP="004E2CB6">
      <w:pPr>
        <w:pStyle w:val="Style3"/>
        <w:widowControl/>
        <w:spacing w:line="240" w:lineRule="auto"/>
        <w:ind w:firstLine="709"/>
        <w:rPr>
          <w:rStyle w:val="FontStyle13"/>
          <w:sz w:val="24"/>
          <w:szCs w:val="24"/>
        </w:rPr>
      </w:pPr>
      <w:proofErr w:type="gramStart"/>
      <w:r w:rsidRPr="007C2FBA">
        <w:rPr>
          <w:rStyle w:val="FontStyle13"/>
          <w:bCs/>
          <w:sz w:val="24"/>
          <w:szCs w:val="24"/>
        </w:rPr>
        <w:t xml:space="preserve">Остановимся </w:t>
      </w:r>
      <w:r w:rsidR="00C56932">
        <w:rPr>
          <w:rStyle w:val="FontStyle13"/>
          <w:bCs/>
          <w:sz w:val="24"/>
          <w:szCs w:val="24"/>
        </w:rPr>
        <w:t>чуть</w:t>
      </w:r>
      <w:r w:rsidRPr="007C2FBA">
        <w:rPr>
          <w:rStyle w:val="FontStyle13"/>
          <w:bCs/>
          <w:sz w:val="24"/>
          <w:szCs w:val="24"/>
        </w:rPr>
        <w:t xml:space="preserve"> подробн</w:t>
      </w:r>
      <w:r w:rsidR="00C56932">
        <w:rPr>
          <w:rStyle w:val="FontStyle13"/>
          <w:bCs/>
          <w:sz w:val="24"/>
          <w:szCs w:val="24"/>
        </w:rPr>
        <w:t>ее</w:t>
      </w:r>
      <w:r w:rsidRPr="007C2FBA">
        <w:rPr>
          <w:rStyle w:val="FontStyle13"/>
          <w:bCs/>
          <w:sz w:val="24"/>
          <w:szCs w:val="24"/>
        </w:rPr>
        <w:t xml:space="preserve"> на методик</w:t>
      </w:r>
      <w:r w:rsidR="00E03D03">
        <w:rPr>
          <w:rStyle w:val="FontStyle13"/>
          <w:bCs/>
          <w:sz w:val="24"/>
          <w:szCs w:val="24"/>
        </w:rPr>
        <w:t>е</w:t>
      </w:r>
      <w:r w:rsidRPr="007C2FBA">
        <w:rPr>
          <w:rStyle w:val="FontStyle13"/>
          <w:bCs/>
          <w:sz w:val="24"/>
          <w:szCs w:val="24"/>
        </w:rPr>
        <w:t xml:space="preserve"> проведения аудита в сфере закупок на примере известного вам типового </w:t>
      </w:r>
      <w:r w:rsidRPr="007C2FBA">
        <w:rPr>
          <w:rStyle w:val="FontStyle13"/>
          <w:sz w:val="24"/>
          <w:szCs w:val="24"/>
        </w:rPr>
        <w:t>Стандарта, утвержденно</w:t>
      </w:r>
      <w:r w:rsidR="00C56932">
        <w:rPr>
          <w:rStyle w:val="FontStyle13"/>
          <w:sz w:val="24"/>
          <w:szCs w:val="24"/>
        </w:rPr>
        <w:t>го</w:t>
      </w:r>
      <w:r w:rsidRPr="007C2FBA">
        <w:rPr>
          <w:rStyle w:val="FontStyle13"/>
          <w:sz w:val="24"/>
          <w:szCs w:val="24"/>
        </w:rPr>
        <w:t xml:space="preserve"> Президиум</w:t>
      </w:r>
      <w:r w:rsidR="00C56932">
        <w:rPr>
          <w:rStyle w:val="FontStyle13"/>
          <w:sz w:val="24"/>
          <w:szCs w:val="24"/>
        </w:rPr>
        <w:t>ом</w:t>
      </w:r>
      <w:r w:rsidRPr="007C2FBA">
        <w:rPr>
          <w:rStyle w:val="FontStyle13"/>
          <w:sz w:val="24"/>
          <w:szCs w:val="24"/>
        </w:rPr>
        <w:t xml:space="preserve"> АКСО ВО </w:t>
      </w:r>
      <w:r w:rsidR="00C56932">
        <w:rPr>
          <w:rStyle w:val="FontStyle13"/>
          <w:sz w:val="24"/>
          <w:szCs w:val="24"/>
        </w:rPr>
        <w:t>в январе текущего года</w:t>
      </w:r>
      <w:proofErr w:type="gramEnd"/>
    </w:p>
    <w:p w:rsidR="004B76FE" w:rsidRPr="007C2FBA" w:rsidRDefault="004B76FE" w:rsidP="00D161AD">
      <w:pPr>
        <w:pStyle w:val="Style3"/>
        <w:widowControl/>
        <w:numPr>
          <w:ilvl w:val="0"/>
          <w:numId w:val="34"/>
        </w:numPr>
        <w:spacing w:line="240" w:lineRule="auto"/>
        <w:jc w:val="center"/>
        <w:rPr>
          <w:rStyle w:val="FontStyle13"/>
          <w:b/>
          <w:bCs/>
          <w:sz w:val="24"/>
          <w:szCs w:val="24"/>
        </w:rPr>
      </w:pPr>
      <w:r w:rsidRPr="007C2FBA">
        <w:rPr>
          <w:rStyle w:val="FontStyle13"/>
          <w:b/>
          <w:bCs/>
          <w:sz w:val="24"/>
          <w:szCs w:val="24"/>
        </w:rPr>
        <w:t xml:space="preserve">ЗАДАЧИ, ПРЕДМЕТ И ОБЪЕКТЫ АУДИТА </w:t>
      </w:r>
    </w:p>
    <w:p w:rsidR="008A1CC9" w:rsidRDefault="008A1CC9" w:rsidP="004E2CB6">
      <w:pPr>
        <w:pStyle w:val="Style3"/>
        <w:widowControl/>
        <w:spacing w:line="240" w:lineRule="auto"/>
        <w:ind w:firstLine="709"/>
        <w:rPr>
          <w:rStyle w:val="FontStyle13"/>
          <w:b/>
          <w:bCs/>
          <w:i/>
          <w:iCs/>
          <w:sz w:val="24"/>
          <w:szCs w:val="24"/>
          <w:u w:val="single"/>
        </w:rPr>
      </w:pPr>
      <w:r>
        <w:rPr>
          <w:rStyle w:val="FontStyle13"/>
          <w:b/>
          <w:bCs/>
          <w:i/>
          <w:iCs/>
          <w:sz w:val="24"/>
          <w:szCs w:val="24"/>
          <w:u w:val="single"/>
        </w:rPr>
        <w:t>Напоминаю, что мы с термином определились:</w:t>
      </w:r>
    </w:p>
    <w:p w:rsidR="004B76FE" w:rsidRPr="007C2FBA" w:rsidRDefault="004B76FE" w:rsidP="004E2CB6">
      <w:pPr>
        <w:pStyle w:val="Style3"/>
        <w:widowControl/>
        <w:spacing w:line="240" w:lineRule="auto"/>
        <w:ind w:firstLine="709"/>
        <w:rPr>
          <w:rStyle w:val="FontStyle13"/>
          <w:sz w:val="24"/>
          <w:szCs w:val="24"/>
        </w:rPr>
      </w:pPr>
      <w:r w:rsidRPr="00081850">
        <w:rPr>
          <w:rStyle w:val="FontStyle13"/>
          <w:b/>
          <w:bCs/>
          <w:i/>
          <w:iCs/>
          <w:sz w:val="24"/>
          <w:szCs w:val="24"/>
          <w:u w:val="single"/>
        </w:rPr>
        <w:t>Аудит в сфере закупок</w:t>
      </w:r>
      <w:r w:rsidRPr="007C2FBA">
        <w:rPr>
          <w:rStyle w:val="FontStyle13"/>
          <w:b/>
          <w:bCs/>
          <w:i/>
          <w:iCs/>
          <w:sz w:val="24"/>
          <w:szCs w:val="24"/>
        </w:rPr>
        <w:t xml:space="preserve"> </w:t>
      </w:r>
      <w:r w:rsidRPr="007C2FBA">
        <w:rPr>
          <w:rStyle w:val="FontStyle13"/>
          <w:sz w:val="24"/>
          <w:szCs w:val="24"/>
        </w:rPr>
        <w:t xml:space="preserve">- </w:t>
      </w:r>
      <w:r w:rsidR="005E31E0" w:rsidRPr="007C2FBA">
        <w:rPr>
          <w:rStyle w:val="FontStyle13"/>
          <w:sz w:val="24"/>
          <w:szCs w:val="24"/>
        </w:rPr>
        <w:t>вид финансового контроля,</w:t>
      </w:r>
      <w:r w:rsidR="00916908" w:rsidRPr="007C2FBA">
        <w:rPr>
          <w:rStyle w:val="FontStyle13"/>
          <w:sz w:val="24"/>
          <w:szCs w:val="24"/>
        </w:rPr>
        <w:t xml:space="preserve"> осуществляемого </w:t>
      </w:r>
      <w:proofErr w:type="gramStart"/>
      <w:r w:rsidR="00916908" w:rsidRPr="007C2FBA">
        <w:rPr>
          <w:rStyle w:val="FontStyle13"/>
          <w:sz w:val="24"/>
          <w:szCs w:val="24"/>
        </w:rPr>
        <w:t>муниципальным</w:t>
      </w:r>
      <w:proofErr w:type="gramEnd"/>
      <w:r w:rsidR="00916908" w:rsidRPr="007C2FBA">
        <w:rPr>
          <w:rStyle w:val="FontStyle13"/>
          <w:sz w:val="24"/>
          <w:szCs w:val="24"/>
        </w:rPr>
        <w:t xml:space="preserve"> КСО</w:t>
      </w:r>
      <w:r w:rsidR="00C56932">
        <w:rPr>
          <w:rStyle w:val="FontStyle13"/>
          <w:sz w:val="24"/>
          <w:szCs w:val="24"/>
        </w:rPr>
        <w:t xml:space="preserve">, </w:t>
      </w:r>
      <w:r w:rsidR="005E31E0" w:rsidRPr="007C2FBA">
        <w:rPr>
          <w:rStyle w:val="FontStyle13"/>
          <w:sz w:val="24"/>
          <w:szCs w:val="24"/>
        </w:rPr>
        <w:t xml:space="preserve"> в </w:t>
      </w:r>
      <w:r w:rsidR="00C56932">
        <w:rPr>
          <w:rStyle w:val="FontStyle13"/>
          <w:sz w:val="24"/>
          <w:szCs w:val="24"/>
        </w:rPr>
        <w:t>ходе</w:t>
      </w:r>
      <w:r w:rsidR="005E31E0" w:rsidRPr="007C2FBA">
        <w:rPr>
          <w:rStyle w:val="FontStyle13"/>
          <w:sz w:val="24"/>
          <w:szCs w:val="24"/>
        </w:rPr>
        <w:t xml:space="preserve"> которого проводится анализ и дается оценка результатов закупок, достижения целей закупок, определенных статьей 13 Федерального закона №44</w:t>
      </w:r>
      <w:r w:rsidRPr="007C2FBA">
        <w:rPr>
          <w:rStyle w:val="FontStyle13"/>
          <w:sz w:val="24"/>
          <w:szCs w:val="24"/>
        </w:rPr>
        <w:t>:</w:t>
      </w:r>
    </w:p>
    <w:p w:rsidR="004B76FE" w:rsidRPr="007C2FBA" w:rsidRDefault="00C56932" w:rsidP="004E2CB6">
      <w:pPr>
        <w:pStyle w:val="Style3"/>
        <w:widowControl/>
        <w:spacing w:line="240" w:lineRule="auto"/>
        <w:ind w:firstLine="709"/>
        <w:rPr>
          <w:rStyle w:val="FontStyle13"/>
          <w:sz w:val="24"/>
          <w:szCs w:val="24"/>
        </w:rPr>
      </w:pPr>
      <w:r>
        <w:rPr>
          <w:rStyle w:val="FontStyle13"/>
          <w:sz w:val="24"/>
          <w:szCs w:val="24"/>
        </w:rPr>
        <w:t xml:space="preserve">полнота и своевременность реализации мероприятий </w:t>
      </w:r>
      <w:proofErr w:type="spellStart"/>
      <w:r w:rsidR="005A3D92" w:rsidRPr="007C2FBA">
        <w:rPr>
          <w:rStyle w:val="FontStyle13"/>
          <w:sz w:val="24"/>
          <w:szCs w:val="24"/>
        </w:rPr>
        <w:t>муниципальны</w:t>
      </w:r>
      <w:r>
        <w:rPr>
          <w:rStyle w:val="FontStyle13"/>
          <w:sz w:val="24"/>
          <w:szCs w:val="24"/>
        </w:rPr>
        <w:t>ых</w:t>
      </w:r>
      <w:proofErr w:type="spellEnd"/>
      <w:r w:rsidR="005A3D92" w:rsidRPr="007C2FBA">
        <w:rPr>
          <w:rStyle w:val="FontStyle13"/>
          <w:sz w:val="24"/>
          <w:szCs w:val="24"/>
        </w:rPr>
        <w:t xml:space="preserve"> </w:t>
      </w:r>
      <w:r w:rsidR="004B76FE" w:rsidRPr="007C2FBA">
        <w:rPr>
          <w:rStyle w:val="FontStyle13"/>
          <w:sz w:val="24"/>
          <w:szCs w:val="24"/>
        </w:rPr>
        <w:t>программ</w:t>
      </w:r>
      <w:r w:rsidR="005A3D92" w:rsidRPr="007C2FBA">
        <w:rPr>
          <w:rStyle w:val="FontStyle13"/>
          <w:sz w:val="24"/>
          <w:szCs w:val="24"/>
        </w:rPr>
        <w:t>;</w:t>
      </w:r>
    </w:p>
    <w:p w:rsidR="004B76FE" w:rsidRPr="007C2FBA" w:rsidRDefault="00C56932" w:rsidP="004E2CB6">
      <w:pPr>
        <w:pStyle w:val="Style3"/>
        <w:widowControl/>
        <w:spacing w:line="240" w:lineRule="auto"/>
        <w:ind w:firstLine="709"/>
        <w:rPr>
          <w:rStyle w:val="FontStyle13"/>
          <w:sz w:val="24"/>
          <w:szCs w:val="24"/>
        </w:rPr>
      </w:pPr>
      <w:r>
        <w:rPr>
          <w:rStyle w:val="FontStyle13"/>
          <w:sz w:val="24"/>
          <w:szCs w:val="24"/>
        </w:rPr>
        <w:t xml:space="preserve">либо </w:t>
      </w:r>
      <w:r w:rsidR="004B76FE" w:rsidRPr="007C2FBA">
        <w:rPr>
          <w:rStyle w:val="FontStyle13"/>
          <w:sz w:val="24"/>
          <w:szCs w:val="24"/>
        </w:rPr>
        <w:t xml:space="preserve">выполнение функций и полномочий </w:t>
      </w:r>
      <w:r w:rsidR="000C2F1E" w:rsidRPr="007C2FBA">
        <w:rPr>
          <w:rStyle w:val="FontStyle13"/>
          <w:sz w:val="24"/>
          <w:szCs w:val="24"/>
        </w:rPr>
        <w:t>муниципальных органов.</w:t>
      </w:r>
    </w:p>
    <w:p w:rsidR="00683423" w:rsidRPr="007C2FBA" w:rsidRDefault="00683423" w:rsidP="004E2CB6">
      <w:pPr>
        <w:pStyle w:val="Style3"/>
        <w:widowControl/>
        <w:spacing w:line="240" w:lineRule="auto"/>
        <w:ind w:firstLine="709"/>
        <w:rPr>
          <w:rStyle w:val="FontStyle13"/>
          <w:sz w:val="24"/>
          <w:szCs w:val="24"/>
        </w:rPr>
      </w:pPr>
      <w:r w:rsidRPr="005704F8">
        <w:rPr>
          <w:rStyle w:val="FontStyle13"/>
          <w:sz w:val="24"/>
          <w:szCs w:val="24"/>
        </w:rPr>
        <w:t xml:space="preserve">СЛАЙД </w:t>
      </w:r>
      <w:r w:rsidRPr="00AB3919">
        <w:rPr>
          <w:rStyle w:val="FontStyle13"/>
          <w:sz w:val="24"/>
          <w:szCs w:val="24"/>
        </w:rPr>
        <w:t xml:space="preserve">№ </w:t>
      </w:r>
      <w:r>
        <w:rPr>
          <w:rStyle w:val="FontStyle13"/>
          <w:sz w:val="24"/>
          <w:szCs w:val="24"/>
        </w:rPr>
        <w:t>8</w:t>
      </w:r>
      <w:r w:rsidRPr="00AB3919">
        <w:rPr>
          <w:rStyle w:val="FontStyle13"/>
          <w:sz w:val="24"/>
          <w:szCs w:val="24"/>
        </w:rPr>
        <w:t>.</w:t>
      </w:r>
    </w:p>
    <w:p w:rsidR="00C56932" w:rsidRDefault="000C2F1E" w:rsidP="004E2CB6">
      <w:pPr>
        <w:pStyle w:val="Style3"/>
        <w:widowControl/>
        <w:spacing w:line="240" w:lineRule="auto"/>
        <w:ind w:firstLine="709"/>
        <w:rPr>
          <w:rStyle w:val="FontStyle13"/>
          <w:sz w:val="24"/>
          <w:szCs w:val="24"/>
        </w:rPr>
      </w:pPr>
      <w:r w:rsidRPr="00081850">
        <w:rPr>
          <w:rStyle w:val="FontStyle13"/>
          <w:b/>
          <w:i/>
          <w:iCs/>
          <w:sz w:val="24"/>
          <w:szCs w:val="24"/>
          <w:u w:val="single"/>
        </w:rPr>
        <w:t>Целями аудита в сфере закупок</w:t>
      </w:r>
      <w:r w:rsidRPr="007C2FBA">
        <w:rPr>
          <w:rStyle w:val="FontStyle13"/>
          <w:sz w:val="24"/>
          <w:szCs w:val="24"/>
        </w:rPr>
        <w:t xml:space="preserve"> являются оценка </w:t>
      </w:r>
      <w:r w:rsidR="00C56932">
        <w:rPr>
          <w:rStyle w:val="FontStyle13"/>
          <w:sz w:val="24"/>
          <w:szCs w:val="24"/>
        </w:rPr>
        <w:t>1)</w:t>
      </w:r>
      <w:r w:rsidR="008A1CC9">
        <w:rPr>
          <w:rStyle w:val="FontStyle13"/>
          <w:sz w:val="24"/>
          <w:szCs w:val="24"/>
        </w:rPr>
        <w:t> </w:t>
      </w:r>
      <w:r w:rsidRPr="007C2FBA">
        <w:rPr>
          <w:rStyle w:val="FontStyle13"/>
          <w:sz w:val="24"/>
          <w:szCs w:val="24"/>
        </w:rPr>
        <w:t xml:space="preserve">законности, </w:t>
      </w:r>
      <w:r w:rsidR="00C56932">
        <w:rPr>
          <w:rStyle w:val="FontStyle13"/>
          <w:sz w:val="24"/>
          <w:szCs w:val="24"/>
        </w:rPr>
        <w:t>2)</w:t>
      </w:r>
      <w:r w:rsidR="008A1CC9">
        <w:rPr>
          <w:rStyle w:val="FontStyle13"/>
          <w:sz w:val="24"/>
          <w:szCs w:val="24"/>
        </w:rPr>
        <w:t> </w:t>
      </w:r>
      <w:r w:rsidRPr="007C2FBA">
        <w:rPr>
          <w:rStyle w:val="FontStyle13"/>
          <w:sz w:val="24"/>
          <w:szCs w:val="24"/>
        </w:rPr>
        <w:t xml:space="preserve">целесообразности, </w:t>
      </w:r>
      <w:r w:rsidR="00C56932">
        <w:rPr>
          <w:rStyle w:val="FontStyle13"/>
          <w:sz w:val="24"/>
          <w:szCs w:val="24"/>
        </w:rPr>
        <w:t>3)</w:t>
      </w:r>
      <w:r w:rsidR="008A1CC9">
        <w:rPr>
          <w:rStyle w:val="FontStyle13"/>
          <w:sz w:val="24"/>
          <w:szCs w:val="24"/>
        </w:rPr>
        <w:t> </w:t>
      </w:r>
      <w:r w:rsidRPr="007C2FBA">
        <w:rPr>
          <w:rStyle w:val="FontStyle13"/>
          <w:sz w:val="24"/>
          <w:szCs w:val="24"/>
        </w:rPr>
        <w:t>обоснованности закупок (включая обоснованность цены закупки),</w:t>
      </w:r>
      <w:r w:rsidR="008A1CC9">
        <w:rPr>
          <w:rStyle w:val="FontStyle13"/>
          <w:sz w:val="24"/>
          <w:szCs w:val="24"/>
        </w:rPr>
        <w:t> </w:t>
      </w:r>
      <w:r w:rsidR="00C56932">
        <w:rPr>
          <w:rStyle w:val="FontStyle13"/>
          <w:sz w:val="24"/>
          <w:szCs w:val="24"/>
        </w:rPr>
        <w:t>4)</w:t>
      </w:r>
      <w:r w:rsidRPr="007C2FBA">
        <w:rPr>
          <w:rStyle w:val="FontStyle13"/>
          <w:sz w:val="24"/>
          <w:szCs w:val="24"/>
        </w:rPr>
        <w:t xml:space="preserve"> результативности и </w:t>
      </w:r>
      <w:r w:rsidR="008A1CC9">
        <w:rPr>
          <w:rStyle w:val="FontStyle13"/>
          <w:sz w:val="24"/>
          <w:szCs w:val="24"/>
        </w:rPr>
        <w:t>5</w:t>
      </w:r>
      <w:r w:rsidR="00C56932">
        <w:rPr>
          <w:rStyle w:val="FontStyle13"/>
          <w:sz w:val="24"/>
          <w:szCs w:val="24"/>
        </w:rPr>
        <w:t>)</w:t>
      </w:r>
      <w:r w:rsidR="008A1CC9">
        <w:rPr>
          <w:rStyle w:val="FontStyle13"/>
          <w:sz w:val="24"/>
          <w:szCs w:val="24"/>
        </w:rPr>
        <w:t> </w:t>
      </w:r>
      <w:r w:rsidRPr="007C2FBA">
        <w:rPr>
          <w:rStyle w:val="FontStyle13"/>
          <w:sz w:val="24"/>
          <w:szCs w:val="24"/>
        </w:rPr>
        <w:t xml:space="preserve">эффективности осуществления указанных закупок. </w:t>
      </w:r>
    </w:p>
    <w:p w:rsidR="000C2F1E" w:rsidRPr="007C2FBA" w:rsidRDefault="000C2F1E" w:rsidP="004E2CB6">
      <w:pPr>
        <w:pStyle w:val="Style3"/>
        <w:widowControl/>
        <w:spacing w:line="240" w:lineRule="auto"/>
        <w:ind w:firstLine="709"/>
        <w:rPr>
          <w:rStyle w:val="FontStyle13"/>
          <w:sz w:val="24"/>
          <w:szCs w:val="24"/>
        </w:rPr>
      </w:pPr>
      <w:r w:rsidRPr="007C2FBA">
        <w:rPr>
          <w:rStyle w:val="FontStyle13"/>
          <w:sz w:val="24"/>
          <w:szCs w:val="24"/>
        </w:rPr>
        <w:t>При этом оценке подлежат выполнение условий контрактов по срокам, объему, цене, количеству и качеству приобретаемых товаров, работ, услуг, а также порядок ценообразования и эффективность системы управления контрактами.</w:t>
      </w:r>
    </w:p>
    <w:p w:rsidR="004B76FE" w:rsidRPr="00081850" w:rsidRDefault="00C56932" w:rsidP="004E2CB6">
      <w:pPr>
        <w:pStyle w:val="Style3"/>
        <w:widowControl/>
        <w:spacing w:line="240" w:lineRule="auto"/>
        <w:ind w:firstLine="709"/>
        <w:rPr>
          <w:rStyle w:val="FontStyle13"/>
          <w:b/>
          <w:bCs/>
          <w:i/>
          <w:iCs/>
          <w:sz w:val="24"/>
          <w:szCs w:val="24"/>
          <w:u w:val="single"/>
        </w:rPr>
      </w:pPr>
      <w:r>
        <w:rPr>
          <w:rStyle w:val="FontStyle13"/>
          <w:b/>
          <w:bCs/>
          <w:sz w:val="24"/>
          <w:szCs w:val="24"/>
        </w:rPr>
        <w:t>Соответственно из заявленных цел</w:t>
      </w:r>
      <w:r w:rsidR="0080279D">
        <w:rPr>
          <w:rStyle w:val="FontStyle13"/>
          <w:b/>
          <w:bCs/>
          <w:sz w:val="24"/>
          <w:szCs w:val="24"/>
        </w:rPr>
        <w:t xml:space="preserve">ей академически следуют задачи, которые </w:t>
      </w:r>
      <w:r>
        <w:rPr>
          <w:rStyle w:val="FontStyle13"/>
          <w:b/>
          <w:bCs/>
          <w:sz w:val="24"/>
          <w:szCs w:val="24"/>
        </w:rPr>
        <w:t>вы видите на слайде</w:t>
      </w:r>
      <w:r w:rsidR="0080279D">
        <w:rPr>
          <w:rStyle w:val="FontStyle13"/>
          <w:b/>
          <w:bCs/>
          <w:sz w:val="24"/>
          <w:szCs w:val="24"/>
        </w:rPr>
        <w:t>.</w:t>
      </w:r>
    </w:p>
    <w:p w:rsidR="00BC61DE" w:rsidRDefault="0080279D" w:rsidP="004E2CB6">
      <w:pPr>
        <w:pStyle w:val="Style3"/>
        <w:widowControl/>
        <w:spacing w:line="240" w:lineRule="auto"/>
        <w:ind w:firstLine="709"/>
        <w:rPr>
          <w:rStyle w:val="FontStyle13"/>
          <w:color w:val="000000" w:themeColor="text1"/>
          <w:sz w:val="24"/>
          <w:szCs w:val="24"/>
        </w:rPr>
      </w:pPr>
      <w:r>
        <w:rPr>
          <w:rStyle w:val="FontStyle13"/>
          <w:color w:val="000000" w:themeColor="text1"/>
          <w:sz w:val="24"/>
          <w:szCs w:val="24"/>
        </w:rPr>
        <w:t xml:space="preserve">По </w:t>
      </w:r>
      <w:proofErr w:type="gramStart"/>
      <w:r w:rsidR="00C56932">
        <w:rPr>
          <w:rStyle w:val="FontStyle13"/>
          <w:color w:val="000000" w:themeColor="text1"/>
          <w:sz w:val="24"/>
          <w:szCs w:val="24"/>
        </w:rPr>
        <w:t>сути</w:t>
      </w:r>
      <w:proofErr w:type="gramEnd"/>
      <w:r w:rsidR="00C56932">
        <w:rPr>
          <w:rStyle w:val="FontStyle13"/>
          <w:color w:val="000000" w:themeColor="text1"/>
          <w:sz w:val="24"/>
          <w:szCs w:val="24"/>
        </w:rPr>
        <w:t xml:space="preserve"> </w:t>
      </w:r>
      <w:r>
        <w:rPr>
          <w:rStyle w:val="FontStyle13"/>
          <w:color w:val="000000" w:themeColor="text1"/>
          <w:sz w:val="24"/>
          <w:szCs w:val="24"/>
        </w:rPr>
        <w:t>перв</w:t>
      </w:r>
      <w:r w:rsidR="00BC61DE">
        <w:rPr>
          <w:rStyle w:val="FontStyle13"/>
          <w:color w:val="000000" w:themeColor="text1"/>
          <w:sz w:val="24"/>
          <w:szCs w:val="24"/>
        </w:rPr>
        <w:t xml:space="preserve">ая задача </w:t>
      </w:r>
      <w:r>
        <w:rPr>
          <w:rStyle w:val="FontStyle13"/>
          <w:color w:val="000000" w:themeColor="text1"/>
          <w:sz w:val="24"/>
          <w:szCs w:val="24"/>
        </w:rPr>
        <w:t>–</w:t>
      </w:r>
      <w:r w:rsidR="008A1CC9">
        <w:rPr>
          <w:rStyle w:val="FontStyle13"/>
          <w:color w:val="000000" w:themeColor="text1"/>
          <w:sz w:val="24"/>
          <w:szCs w:val="24"/>
        </w:rPr>
        <w:t xml:space="preserve"> </w:t>
      </w:r>
      <w:r w:rsidR="00BC61DE">
        <w:rPr>
          <w:rStyle w:val="FontStyle13"/>
          <w:color w:val="000000" w:themeColor="text1"/>
          <w:sz w:val="24"/>
          <w:szCs w:val="24"/>
        </w:rPr>
        <w:t xml:space="preserve">привычное всем </w:t>
      </w:r>
      <w:r w:rsidR="00C56932">
        <w:rPr>
          <w:rStyle w:val="FontStyle13"/>
          <w:color w:val="000000" w:themeColor="text1"/>
          <w:sz w:val="24"/>
          <w:szCs w:val="24"/>
        </w:rPr>
        <w:t xml:space="preserve"> изучение расходов.</w:t>
      </w:r>
    </w:p>
    <w:p w:rsidR="00C56932" w:rsidRDefault="00C56932" w:rsidP="004E2CB6">
      <w:pPr>
        <w:pStyle w:val="Style3"/>
        <w:widowControl/>
        <w:spacing w:line="240" w:lineRule="auto"/>
        <w:ind w:firstLine="709"/>
        <w:rPr>
          <w:rStyle w:val="FontStyle13"/>
          <w:color w:val="000000" w:themeColor="text1"/>
          <w:sz w:val="24"/>
          <w:szCs w:val="24"/>
        </w:rPr>
      </w:pPr>
      <w:r>
        <w:rPr>
          <w:rStyle w:val="FontStyle13"/>
          <w:color w:val="000000" w:themeColor="text1"/>
          <w:sz w:val="24"/>
          <w:szCs w:val="24"/>
        </w:rPr>
        <w:t>Если р</w:t>
      </w:r>
      <w:r w:rsidR="00BC61DE">
        <w:rPr>
          <w:rStyle w:val="FontStyle13"/>
          <w:color w:val="000000" w:themeColor="text1"/>
          <w:sz w:val="24"/>
          <w:szCs w:val="24"/>
        </w:rPr>
        <w:t>езультат полученного по контракту «не тот» или нет результата</w:t>
      </w:r>
      <w:r w:rsidR="0080279D">
        <w:rPr>
          <w:rStyle w:val="FontStyle13"/>
          <w:color w:val="000000" w:themeColor="text1"/>
          <w:sz w:val="24"/>
          <w:szCs w:val="24"/>
        </w:rPr>
        <w:t>,</w:t>
      </w:r>
      <w:r w:rsidR="00BC61DE">
        <w:rPr>
          <w:rStyle w:val="FontStyle13"/>
          <w:color w:val="000000" w:themeColor="text1"/>
          <w:sz w:val="24"/>
          <w:szCs w:val="24"/>
        </w:rPr>
        <w:t xml:space="preserve"> или нет расходов, а контракт и его исполнение контрагентом есть, то возникает вторая задача</w:t>
      </w:r>
      <w:r w:rsidR="0080279D">
        <w:rPr>
          <w:rStyle w:val="FontStyle13"/>
          <w:color w:val="000000" w:themeColor="text1"/>
          <w:sz w:val="24"/>
          <w:szCs w:val="24"/>
        </w:rPr>
        <w:t xml:space="preserve"> –</w:t>
      </w:r>
      <w:r w:rsidR="00BC61DE">
        <w:rPr>
          <w:rStyle w:val="FontStyle13"/>
          <w:color w:val="000000" w:themeColor="text1"/>
          <w:sz w:val="24"/>
          <w:szCs w:val="24"/>
        </w:rPr>
        <w:t xml:space="preserve"> выявить причины полученных результатов и указать на нарушения и недостатки. </w:t>
      </w:r>
    </w:p>
    <w:p w:rsidR="00BC61DE" w:rsidRDefault="00BC61DE" w:rsidP="004E2CB6">
      <w:pPr>
        <w:pStyle w:val="Style3"/>
        <w:widowControl/>
        <w:spacing w:line="240" w:lineRule="auto"/>
        <w:ind w:firstLine="709"/>
        <w:rPr>
          <w:rStyle w:val="FontStyle13"/>
          <w:sz w:val="24"/>
          <w:szCs w:val="24"/>
        </w:rPr>
      </w:pPr>
      <w:r>
        <w:rPr>
          <w:rStyle w:val="FontStyle13"/>
          <w:b/>
          <w:bCs/>
          <w:i/>
          <w:iCs/>
          <w:sz w:val="24"/>
          <w:szCs w:val="24"/>
        </w:rPr>
        <w:t xml:space="preserve">Очевидно, что контролер (МКСО) самостоятельно принимает решение </w:t>
      </w:r>
      <w:r w:rsidRPr="00081850">
        <w:rPr>
          <w:rStyle w:val="FontStyle13"/>
          <w:b/>
          <w:bCs/>
          <w:i/>
          <w:iCs/>
          <w:sz w:val="24"/>
          <w:szCs w:val="24"/>
          <w:u w:val="single"/>
        </w:rPr>
        <w:t>аудит</w:t>
      </w:r>
      <w:r>
        <w:rPr>
          <w:rStyle w:val="FontStyle13"/>
          <w:b/>
          <w:bCs/>
          <w:i/>
          <w:iCs/>
          <w:sz w:val="24"/>
          <w:szCs w:val="24"/>
          <w:u w:val="single"/>
        </w:rPr>
        <w:t>ом</w:t>
      </w:r>
      <w:r w:rsidR="000C2F1E" w:rsidRPr="00081850">
        <w:rPr>
          <w:rStyle w:val="FontStyle13"/>
          <w:b/>
          <w:bCs/>
          <w:i/>
          <w:iCs/>
          <w:sz w:val="24"/>
          <w:szCs w:val="24"/>
          <w:u w:val="single"/>
        </w:rPr>
        <w:t xml:space="preserve"> охват</w:t>
      </w:r>
      <w:r>
        <w:rPr>
          <w:rStyle w:val="FontStyle13"/>
          <w:b/>
          <w:bCs/>
          <w:i/>
          <w:iCs/>
          <w:sz w:val="24"/>
          <w:szCs w:val="24"/>
          <w:u w:val="single"/>
        </w:rPr>
        <w:t>ить</w:t>
      </w:r>
      <w:r w:rsidR="000C2F1E" w:rsidRPr="00081850">
        <w:rPr>
          <w:rStyle w:val="FontStyle13"/>
          <w:b/>
          <w:bCs/>
          <w:i/>
          <w:iCs/>
          <w:sz w:val="24"/>
          <w:szCs w:val="24"/>
          <w:u w:val="single"/>
        </w:rPr>
        <w:t xml:space="preserve"> все</w:t>
      </w:r>
      <w:r w:rsidR="000C2F1E" w:rsidRPr="007C2FBA">
        <w:rPr>
          <w:rStyle w:val="FontStyle13"/>
          <w:sz w:val="24"/>
          <w:szCs w:val="24"/>
        </w:rPr>
        <w:t xml:space="preserve"> этапы деятельности заказчика </w:t>
      </w:r>
      <w:r>
        <w:rPr>
          <w:rStyle w:val="FontStyle13"/>
          <w:sz w:val="24"/>
          <w:szCs w:val="24"/>
        </w:rPr>
        <w:t xml:space="preserve">по закупкам </w:t>
      </w:r>
      <w:r w:rsidR="000C2F1E" w:rsidRPr="007C2FBA">
        <w:rPr>
          <w:rStyle w:val="FontStyle13"/>
          <w:sz w:val="24"/>
          <w:szCs w:val="24"/>
        </w:rPr>
        <w:t xml:space="preserve">(планирования, определения поставщика, заключения и исполнения контракта), </w:t>
      </w:r>
      <w:r>
        <w:rPr>
          <w:rStyle w:val="FontStyle13"/>
          <w:sz w:val="24"/>
          <w:szCs w:val="24"/>
        </w:rPr>
        <w:t>либо</w:t>
      </w:r>
      <w:r w:rsidR="000C2F1E" w:rsidRPr="007C2FBA">
        <w:rPr>
          <w:rStyle w:val="FontStyle13"/>
          <w:sz w:val="24"/>
          <w:szCs w:val="24"/>
        </w:rPr>
        <w:t xml:space="preserve"> отдельные этапы.</w:t>
      </w:r>
    </w:p>
    <w:p w:rsidR="000C2F1E" w:rsidRPr="007C2FBA" w:rsidRDefault="000C2F1E" w:rsidP="004E2CB6">
      <w:pPr>
        <w:pStyle w:val="Style3"/>
        <w:widowControl/>
        <w:spacing w:line="240" w:lineRule="auto"/>
        <w:ind w:firstLine="709"/>
        <w:rPr>
          <w:rStyle w:val="FontStyle13"/>
          <w:sz w:val="24"/>
          <w:szCs w:val="24"/>
        </w:rPr>
      </w:pPr>
      <w:r w:rsidRPr="007C2FBA">
        <w:rPr>
          <w:rStyle w:val="FontStyle13"/>
          <w:sz w:val="24"/>
          <w:szCs w:val="24"/>
        </w:rPr>
        <w:t xml:space="preserve"> Кроме того, </w:t>
      </w:r>
      <w:r w:rsidR="00BC61DE">
        <w:rPr>
          <w:rStyle w:val="FontStyle13"/>
          <w:sz w:val="24"/>
          <w:szCs w:val="24"/>
        </w:rPr>
        <w:t xml:space="preserve">понятно, что </w:t>
      </w:r>
      <w:r w:rsidRPr="007C2FBA">
        <w:rPr>
          <w:rStyle w:val="FontStyle13"/>
          <w:sz w:val="24"/>
          <w:szCs w:val="24"/>
        </w:rPr>
        <w:t>аудит может осуществляться выборочно в отношении отдельных муниципальных контрактов.</w:t>
      </w:r>
    </w:p>
    <w:p w:rsidR="000C2F1E" w:rsidRPr="007C2FBA" w:rsidRDefault="000C2F1E" w:rsidP="004E2CB6">
      <w:pPr>
        <w:pStyle w:val="Style3"/>
        <w:widowControl/>
        <w:spacing w:line="240" w:lineRule="auto"/>
        <w:ind w:firstLine="709"/>
        <w:rPr>
          <w:rStyle w:val="FontStyle13"/>
          <w:sz w:val="24"/>
          <w:szCs w:val="24"/>
        </w:rPr>
      </w:pPr>
      <w:r w:rsidRPr="00081850">
        <w:rPr>
          <w:rStyle w:val="FontStyle13"/>
          <w:b/>
          <w:bCs/>
          <w:i/>
          <w:iCs/>
          <w:sz w:val="24"/>
          <w:szCs w:val="24"/>
          <w:u w:val="single"/>
        </w:rPr>
        <w:t xml:space="preserve">Предмет аудита </w:t>
      </w:r>
      <w:r w:rsidR="00BC61DE">
        <w:rPr>
          <w:rStyle w:val="FontStyle13"/>
          <w:b/>
          <w:bCs/>
          <w:i/>
          <w:iCs/>
          <w:sz w:val="24"/>
          <w:szCs w:val="24"/>
          <w:u w:val="single"/>
        </w:rPr>
        <w:t>-</w:t>
      </w:r>
      <w:r w:rsidRPr="007C2FBA">
        <w:rPr>
          <w:rStyle w:val="FontStyle13"/>
          <w:sz w:val="24"/>
          <w:szCs w:val="24"/>
        </w:rPr>
        <w:t xml:space="preserve"> </w:t>
      </w:r>
      <w:r w:rsidRPr="008A1CC9">
        <w:rPr>
          <w:rStyle w:val="FontStyle13"/>
          <w:i/>
          <w:sz w:val="24"/>
          <w:szCs w:val="24"/>
        </w:rPr>
        <w:t>процесс расходования средств бюджета муниципального образования</w:t>
      </w:r>
      <w:r w:rsidRPr="007C2FBA">
        <w:rPr>
          <w:rStyle w:val="FontStyle13"/>
          <w:sz w:val="24"/>
          <w:szCs w:val="24"/>
        </w:rPr>
        <w:t xml:space="preserve">, направляемых на закупки  в соответствии с требованиями законодательства о контрактной системе в сфере закупок. </w:t>
      </w:r>
    </w:p>
    <w:p w:rsidR="00916908" w:rsidRPr="00081850" w:rsidRDefault="00BC61DE" w:rsidP="004E2CB6">
      <w:pPr>
        <w:pStyle w:val="Style3"/>
        <w:widowControl/>
        <w:spacing w:line="240" w:lineRule="auto"/>
        <w:ind w:firstLine="709"/>
        <w:rPr>
          <w:rStyle w:val="FontStyle13"/>
          <w:b/>
          <w:bCs/>
          <w:i/>
          <w:iCs/>
          <w:sz w:val="24"/>
          <w:szCs w:val="24"/>
          <w:u w:val="single"/>
        </w:rPr>
      </w:pPr>
      <w:r w:rsidRPr="00BC61DE">
        <w:rPr>
          <w:rStyle w:val="FontStyle13"/>
          <w:b/>
          <w:bCs/>
          <w:i/>
          <w:iCs/>
          <w:sz w:val="24"/>
          <w:szCs w:val="24"/>
          <w:u w:val="single"/>
        </w:rPr>
        <w:t xml:space="preserve">Раз предмет аудита </w:t>
      </w:r>
      <w:r w:rsidR="0080279D">
        <w:rPr>
          <w:rStyle w:val="FontStyle13"/>
          <w:b/>
          <w:bCs/>
          <w:i/>
          <w:iCs/>
          <w:sz w:val="24"/>
          <w:szCs w:val="24"/>
          <w:u w:val="single"/>
        </w:rPr>
        <w:t xml:space="preserve">– </w:t>
      </w:r>
      <w:r w:rsidRPr="00BC61DE">
        <w:rPr>
          <w:rStyle w:val="FontStyle13"/>
          <w:b/>
          <w:bCs/>
          <w:i/>
          <w:iCs/>
          <w:sz w:val="24"/>
          <w:szCs w:val="24"/>
          <w:u w:val="single"/>
        </w:rPr>
        <w:t xml:space="preserve">процесс, то проверяются </w:t>
      </w:r>
      <w:r w:rsidRPr="00081850">
        <w:rPr>
          <w:rStyle w:val="FontStyle13"/>
          <w:b/>
          <w:bCs/>
          <w:i/>
          <w:iCs/>
          <w:sz w:val="24"/>
          <w:szCs w:val="24"/>
          <w:u w:val="single"/>
        </w:rPr>
        <w:t>и оцениваются</w:t>
      </w:r>
      <w:r w:rsidRPr="00BC61DE">
        <w:rPr>
          <w:rStyle w:val="FontStyle13"/>
          <w:b/>
          <w:bCs/>
          <w:i/>
          <w:iCs/>
          <w:sz w:val="24"/>
          <w:szCs w:val="24"/>
          <w:u w:val="single"/>
        </w:rPr>
        <w:t xml:space="preserve"> действия заказчика</w:t>
      </w:r>
      <w:r w:rsidR="00916908" w:rsidRPr="00081850">
        <w:rPr>
          <w:rStyle w:val="FontStyle13"/>
          <w:b/>
          <w:bCs/>
          <w:i/>
          <w:iCs/>
          <w:sz w:val="24"/>
          <w:szCs w:val="24"/>
          <w:u w:val="single"/>
        </w:rPr>
        <w:t>:</w:t>
      </w:r>
    </w:p>
    <w:p w:rsidR="000C2F1E" w:rsidRPr="007C2FBA" w:rsidRDefault="00BC61DE" w:rsidP="004E2CB6">
      <w:pPr>
        <w:pStyle w:val="Style3"/>
        <w:widowControl/>
        <w:spacing w:line="240" w:lineRule="auto"/>
        <w:ind w:firstLine="709"/>
        <w:rPr>
          <w:rStyle w:val="FontStyle13"/>
          <w:sz w:val="24"/>
          <w:szCs w:val="24"/>
        </w:rPr>
      </w:pPr>
      <w:r>
        <w:rPr>
          <w:rStyle w:val="FontStyle13"/>
          <w:sz w:val="24"/>
          <w:szCs w:val="24"/>
        </w:rPr>
        <w:t xml:space="preserve">По </w:t>
      </w:r>
      <w:r w:rsidR="000C2F1E" w:rsidRPr="007C2FBA">
        <w:rPr>
          <w:rStyle w:val="FontStyle13"/>
          <w:sz w:val="24"/>
          <w:szCs w:val="24"/>
        </w:rPr>
        <w:t>организаци</w:t>
      </w:r>
      <w:r w:rsidR="002D5291">
        <w:rPr>
          <w:rStyle w:val="FontStyle13"/>
          <w:sz w:val="24"/>
          <w:szCs w:val="24"/>
        </w:rPr>
        <w:t>и</w:t>
      </w:r>
      <w:r w:rsidR="000C2F1E" w:rsidRPr="007C2FBA">
        <w:rPr>
          <w:rStyle w:val="FontStyle13"/>
          <w:sz w:val="24"/>
          <w:szCs w:val="24"/>
        </w:rPr>
        <w:t xml:space="preserve"> и планировани</w:t>
      </w:r>
      <w:r w:rsidR="002D5291">
        <w:rPr>
          <w:rStyle w:val="FontStyle13"/>
          <w:sz w:val="24"/>
          <w:szCs w:val="24"/>
        </w:rPr>
        <w:t>ю</w:t>
      </w:r>
      <w:r w:rsidR="000C2F1E" w:rsidRPr="007C2FBA">
        <w:rPr>
          <w:rStyle w:val="FontStyle13"/>
          <w:sz w:val="24"/>
          <w:szCs w:val="24"/>
        </w:rPr>
        <w:t xml:space="preserve"> закупок;</w:t>
      </w:r>
    </w:p>
    <w:p w:rsidR="000C2F1E" w:rsidRPr="007C2FBA" w:rsidRDefault="002D5291" w:rsidP="004E2CB6">
      <w:pPr>
        <w:pStyle w:val="Style3"/>
        <w:widowControl/>
        <w:spacing w:line="240" w:lineRule="auto"/>
        <w:ind w:firstLine="709"/>
        <w:rPr>
          <w:rStyle w:val="FontStyle13"/>
          <w:sz w:val="24"/>
          <w:szCs w:val="24"/>
        </w:rPr>
      </w:pPr>
      <w:r>
        <w:rPr>
          <w:rStyle w:val="FontStyle13"/>
          <w:sz w:val="24"/>
          <w:szCs w:val="24"/>
        </w:rPr>
        <w:t>Далее</w:t>
      </w:r>
      <w:r w:rsidR="008A1CC9">
        <w:rPr>
          <w:rStyle w:val="FontStyle13"/>
          <w:sz w:val="24"/>
          <w:szCs w:val="24"/>
        </w:rPr>
        <w:t xml:space="preserve"> </w:t>
      </w:r>
      <w:r w:rsidR="0080279D">
        <w:rPr>
          <w:rStyle w:val="FontStyle13"/>
          <w:sz w:val="24"/>
          <w:szCs w:val="24"/>
        </w:rPr>
        <w:t>–</w:t>
      </w:r>
      <w:r>
        <w:rPr>
          <w:rStyle w:val="FontStyle13"/>
          <w:sz w:val="24"/>
          <w:szCs w:val="24"/>
        </w:rPr>
        <w:t xml:space="preserve"> вправе ли, обоснованно и целесообразно </w:t>
      </w:r>
      <w:r w:rsidR="0080279D">
        <w:rPr>
          <w:rStyle w:val="FontStyle13"/>
          <w:sz w:val="24"/>
          <w:szCs w:val="24"/>
        </w:rPr>
        <w:t xml:space="preserve">ли </w:t>
      </w:r>
      <w:r>
        <w:rPr>
          <w:rStyle w:val="FontStyle13"/>
          <w:sz w:val="24"/>
          <w:szCs w:val="24"/>
        </w:rPr>
        <w:t xml:space="preserve">потратили </w:t>
      </w:r>
      <w:r w:rsidRPr="008A1CC9">
        <w:rPr>
          <w:rStyle w:val="FontStyle13"/>
          <w:i/>
          <w:color w:val="000000" w:themeColor="text1"/>
          <w:sz w:val="16"/>
          <w:szCs w:val="16"/>
        </w:rPr>
        <w:t>(</w:t>
      </w:r>
      <w:r w:rsidR="000C2F1E" w:rsidRPr="008A1CC9">
        <w:rPr>
          <w:rStyle w:val="FontStyle13"/>
          <w:i/>
          <w:color w:val="000000" w:themeColor="text1"/>
          <w:sz w:val="16"/>
          <w:szCs w:val="16"/>
        </w:rPr>
        <w:t>законность, своевременность, обоснованность, целесообразность расходов</w:t>
      </w:r>
      <w:r w:rsidRPr="008A1CC9">
        <w:rPr>
          <w:rStyle w:val="FontStyle13"/>
          <w:i/>
          <w:color w:val="000000" w:themeColor="text1"/>
          <w:sz w:val="16"/>
          <w:szCs w:val="16"/>
        </w:rPr>
        <w:t>)</w:t>
      </w:r>
      <w:r w:rsidR="000C2F1E" w:rsidRPr="002D5291">
        <w:rPr>
          <w:rStyle w:val="FontStyle13"/>
          <w:sz w:val="24"/>
          <w:szCs w:val="24"/>
        </w:rPr>
        <w:t>;</w:t>
      </w:r>
    </w:p>
    <w:p w:rsidR="000C2F1E" w:rsidRPr="007C2FBA" w:rsidRDefault="002D5291" w:rsidP="004E2CB6">
      <w:pPr>
        <w:pStyle w:val="Style3"/>
        <w:widowControl/>
        <w:spacing w:line="240" w:lineRule="auto"/>
        <w:ind w:firstLine="709"/>
        <w:rPr>
          <w:rStyle w:val="FontStyle13"/>
          <w:sz w:val="24"/>
          <w:szCs w:val="24"/>
        </w:rPr>
      </w:pPr>
      <w:r>
        <w:rPr>
          <w:rStyle w:val="FontStyle13"/>
          <w:sz w:val="24"/>
          <w:szCs w:val="24"/>
        </w:rPr>
        <w:lastRenderedPageBreak/>
        <w:t>Как</w:t>
      </w:r>
      <w:r w:rsidR="00D161AD">
        <w:rPr>
          <w:rStyle w:val="FontStyle13"/>
          <w:sz w:val="24"/>
          <w:szCs w:val="24"/>
        </w:rPr>
        <w:t>овы</w:t>
      </w:r>
      <w:r w:rsidR="000C2F1E" w:rsidRPr="007C2FBA">
        <w:rPr>
          <w:rStyle w:val="FontStyle13"/>
          <w:sz w:val="24"/>
          <w:szCs w:val="24"/>
        </w:rPr>
        <w:t xml:space="preserve"> результаты использования бюджетных средств</w:t>
      </w:r>
      <w:r>
        <w:rPr>
          <w:rStyle w:val="FontStyle13"/>
          <w:sz w:val="24"/>
          <w:szCs w:val="24"/>
        </w:rPr>
        <w:t xml:space="preserve"> (какие бонусы при закупк</w:t>
      </w:r>
      <w:r w:rsidR="00D161AD">
        <w:rPr>
          <w:rStyle w:val="FontStyle13"/>
          <w:sz w:val="24"/>
          <w:szCs w:val="24"/>
        </w:rPr>
        <w:t>е</w:t>
      </w:r>
      <w:r>
        <w:rPr>
          <w:rStyle w:val="FontStyle13"/>
          <w:sz w:val="24"/>
          <w:szCs w:val="24"/>
        </w:rPr>
        <w:t xml:space="preserve"> в виде наличия, качества или экономии</w:t>
      </w:r>
      <w:r w:rsidR="008A1CC9">
        <w:rPr>
          <w:rStyle w:val="FontStyle13"/>
          <w:sz w:val="24"/>
          <w:szCs w:val="24"/>
        </w:rPr>
        <w:t xml:space="preserve"> </w:t>
      </w:r>
      <w:r w:rsidRPr="008A1CC9">
        <w:rPr>
          <w:rStyle w:val="FontStyle13"/>
          <w:i/>
          <w:color w:val="000000" w:themeColor="text1"/>
          <w:sz w:val="16"/>
          <w:szCs w:val="16"/>
        </w:rPr>
        <w:t>(эффективность и результаты использования средств)</w:t>
      </w:r>
      <w:r w:rsidR="000C2F1E" w:rsidRPr="007C2FBA">
        <w:rPr>
          <w:rStyle w:val="FontStyle13"/>
          <w:sz w:val="24"/>
          <w:szCs w:val="24"/>
        </w:rPr>
        <w:t>;</w:t>
      </w:r>
    </w:p>
    <w:p w:rsidR="00D161AD" w:rsidRDefault="002D5291" w:rsidP="004E2CB6">
      <w:pPr>
        <w:pStyle w:val="Style3"/>
        <w:widowControl/>
        <w:spacing w:line="240" w:lineRule="auto"/>
        <w:ind w:firstLine="709"/>
        <w:rPr>
          <w:rStyle w:val="FontStyle13"/>
          <w:sz w:val="24"/>
          <w:szCs w:val="24"/>
        </w:rPr>
      </w:pPr>
      <w:r>
        <w:rPr>
          <w:rStyle w:val="FontStyle13"/>
          <w:sz w:val="24"/>
          <w:szCs w:val="24"/>
        </w:rPr>
        <w:t xml:space="preserve">Кроме того, изучаем систему </w:t>
      </w:r>
      <w:r w:rsidR="000C2F1E" w:rsidRPr="007C2FBA">
        <w:rPr>
          <w:rStyle w:val="FontStyle13"/>
          <w:sz w:val="24"/>
          <w:szCs w:val="24"/>
        </w:rPr>
        <w:t xml:space="preserve">ведомственного контроля </w:t>
      </w:r>
      <w:r>
        <w:rPr>
          <w:rStyle w:val="FontStyle13"/>
          <w:sz w:val="24"/>
          <w:szCs w:val="24"/>
        </w:rPr>
        <w:t>Заказчика (если в этом есть необходимость)</w:t>
      </w:r>
      <w:r w:rsidR="000C2F1E" w:rsidRPr="007C2FBA">
        <w:rPr>
          <w:rStyle w:val="FontStyle13"/>
          <w:sz w:val="24"/>
          <w:szCs w:val="24"/>
        </w:rPr>
        <w:t>;</w:t>
      </w:r>
      <w:r w:rsidR="002976D5">
        <w:rPr>
          <w:rStyle w:val="FontStyle13"/>
          <w:sz w:val="24"/>
          <w:szCs w:val="24"/>
        </w:rPr>
        <w:t xml:space="preserve"> </w:t>
      </w:r>
    </w:p>
    <w:p w:rsidR="000C2F1E" w:rsidRPr="007C2FBA" w:rsidRDefault="00D161AD" w:rsidP="004E2CB6">
      <w:pPr>
        <w:pStyle w:val="Style3"/>
        <w:widowControl/>
        <w:spacing w:line="240" w:lineRule="auto"/>
        <w:ind w:firstLine="709"/>
        <w:rPr>
          <w:rStyle w:val="FontStyle13"/>
          <w:sz w:val="24"/>
          <w:szCs w:val="24"/>
        </w:rPr>
      </w:pPr>
      <w:r>
        <w:rPr>
          <w:rStyle w:val="FontStyle13"/>
          <w:b/>
          <w:sz w:val="24"/>
          <w:szCs w:val="24"/>
        </w:rPr>
        <w:t>и</w:t>
      </w:r>
      <w:r w:rsidR="002D5291" w:rsidRPr="002976D5">
        <w:rPr>
          <w:rStyle w:val="FontStyle13"/>
          <w:b/>
          <w:sz w:val="24"/>
          <w:szCs w:val="24"/>
        </w:rPr>
        <w:t xml:space="preserve"> </w:t>
      </w:r>
      <w:r w:rsidR="008A1CC9">
        <w:rPr>
          <w:rStyle w:val="FontStyle13"/>
          <w:b/>
          <w:sz w:val="24"/>
          <w:szCs w:val="24"/>
        </w:rPr>
        <w:t xml:space="preserve">самое </w:t>
      </w:r>
      <w:r w:rsidR="002D5291" w:rsidRPr="002976D5">
        <w:rPr>
          <w:rStyle w:val="FontStyle13"/>
          <w:b/>
          <w:sz w:val="24"/>
          <w:szCs w:val="24"/>
        </w:rPr>
        <w:t>последнее</w:t>
      </w:r>
      <w:r w:rsidR="008A1CC9">
        <w:rPr>
          <w:rStyle w:val="FontStyle13"/>
          <w:b/>
          <w:sz w:val="24"/>
          <w:szCs w:val="24"/>
        </w:rPr>
        <w:t xml:space="preserve"> </w:t>
      </w:r>
      <w:r w:rsidR="002976D5">
        <w:rPr>
          <w:rStyle w:val="FontStyle13"/>
          <w:sz w:val="24"/>
          <w:szCs w:val="24"/>
        </w:rPr>
        <w:t>-</w:t>
      </w:r>
      <w:r w:rsidR="008A1CC9">
        <w:rPr>
          <w:rStyle w:val="FontStyle13"/>
          <w:sz w:val="24"/>
          <w:szCs w:val="24"/>
        </w:rPr>
        <w:t xml:space="preserve"> </w:t>
      </w:r>
      <w:r w:rsidR="002976D5">
        <w:rPr>
          <w:rStyle w:val="FontStyle13"/>
          <w:sz w:val="24"/>
          <w:szCs w:val="24"/>
        </w:rPr>
        <w:t>изучаем</w:t>
      </w:r>
      <w:r w:rsidR="000C2F1E" w:rsidRPr="007C2FBA">
        <w:rPr>
          <w:rStyle w:val="FontStyle13"/>
          <w:sz w:val="24"/>
          <w:szCs w:val="24"/>
        </w:rPr>
        <w:t xml:space="preserve"> контрол</w:t>
      </w:r>
      <w:r w:rsidR="002D5291">
        <w:rPr>
          <w:rStyle w:val="FontStyle13"/>
          <w:sz w:val="24"/>
          <w:szCs w:val="24"/>
        </w:rPr>
        <w:t>ь исполнения процедур и условий контрактов самого Заказчика</w:t>
      </w:r>
      <w:r w:rsidR="000C2F1E" w:rsidRPr="007C2FBA">
        <w:rPr>
          <w:rStyle w:val="FontStyle13"/>
          <w:sz w:val="24"/>
          <w:szCs w:val="24"/>
        </w:rPr>
        <w:t>.</w:t>
      </w:r>
    </w:p>
    <w:p w:rsidR="000C2F1E" w:rsidRPr="008A1CC9" w:rsidRDefault="000C2F1E" w:rsidP="004E2CB6">
      <w:pPr>
        <w:pStyle w:val="Style3"/>
        <w:widowControl/>
        <w:spacing w:line="240" w:lineRule="auto"/>
        <w:ind w:firstLine="709"/>
        <w:rPr>
          <w:rStyle w:val="FontStyle13"/>
          <w:sz w:val="24"/>
          <w:szCs w:val="24"/>
        </w:rPr>
      </w:pPr>
      <w:r w:rsidRPr="008A1CC9">
        <w:rPr>
          <w:rStyle w:val="FontStyle13"/>
          <w:b/>
          <w:bCs/>
          <w:i/>
          <w:iCs/>
          <w:sz w:val="24"/>
          <w:szCs w:val="24"/>
          <w:u w:val="single"/>
        </w:rPr>
        <w:t>Объектами аудита (контроля) в сфере закупок</w:t>
      </w:r>
      <w:r w:rsidRPr="008A1CC9">
        <w:rPr>
          <w:rStyle w:val="FontStyle13"/>
          <w:sz w:val="24"/>
          <w:szCs w:val="24"/>
        </w:rPr>
        <w:t xml:space="preserve"> являются органы местного самоуправления, муниципальные казенные учреждения, другие организации, на которые распространяются контрольные полномочия контрольно-счетных органов.</w:t>
      </w:r>
    </w:p>
    <w:p w:rsidR="002976D5" w:rsidRDefault="000C2F1E" w:rsidP="004E2CB6">
      <w:pPr>
        <w:pStyle w:val="Style3"/>
        <w:widowControl/>
        <w:spacing w:line="240" w:lineRule="auto"/>
        <w:ind w:firstLine="709"/>
        <w:rPr>
          <w:rStyle w:val="FontStyle13"/>
          <w:sz w:val="24"/>
          <w:szCs w:val="24"/>
        </w:rPr>
      </w:pPr>
      <w:r w:rsidRPr="008A1CC9">
        <w:rPr>
          <w:rStyle w:val="FontStyle13"/>
          <w:sz w:val="24"/>
          <w:szCs w:val="24"/>
        </w:rPr>
        <w:t xml:space="preserve">В </w:t>
      </w:r>
      <w:r w:rsidR="002976D5" w:rsidRPr="008A1CC9">
        <w:rPr>
          <w:rStyle w:val="FontStyle13"/>
          <w:sz w:val="24"/>
          <w:szCs w:val="24"/>
        </w:rPr>
        <w:t xml:space="preserve">любом Стандарте/методичке вы найдете, что по 44-ФЗ контролером в </w:t>
      </w:r>
      <w:r w:rsidRPr="008A1CC9">
        <w:rPr>
          <w:rStyle w:val="FontStyle13"/>
          <w:sz w:val="24"/>
          <w:szCs w:val="24"/>
        </w:rPr>
        <w:t>рамках мероприятий оцениваются деятельность самих заказчиков, деятельность контрактного управляющего, формируемых ими контрактных служб и комиссий по осуществлению закупок, привлекаемых ими специализированных организаций (при наличии), экспертов, экспертных</w:t>
      </w:r>
      <w:r w:rsidRPr="007C2FBA">
        <w:rPr>
          <w:rStyle w:val="FontStyle13"/>
          <w:sz w:val="24"/>
          <w:szCs w:val="24"/>
        </w:rPr>
        <w:t xml:space="preserve"> организаций, а также </w:t>
      </w:r>
      <w:r w:rsidR="002976D5">
        <w:rPr>
          <w:rStyle w:val="FontStyle13"/>
          <w:sz w:val="24"/>
          <w:szCs w:val="24"/>
        </w:rPr>
        <w:t>контрольная работа заказчика</w:t>
      </w:r>
      <w:r w:rsidRPr="007C2FBA">
        <w:rPr>
          <w:rStyle w:val="FontStyle13"/>
          <w:sz w:val="24"/>
          <w:szCs w:val="24"/>
        </w:rPr>
        <w:t xml:space="preserve"> </w:t>
      </w:r>
      <w:r w:rsidR="002976D5">
        <w:rPr>
          <w:rStyle w:val="FontStyle13"/>
          <w:sz w:val="24"/>
          <w:szCs w:val="24"/>
        </w:rPr>
        <w:t xml:space="preserve">и </w:t>
      </w:r>
      <w:r w:rsidRPr="007C2FBA">
        <w:rPr>
          <w:rStyle w:val="FontStyle13"/>
          <w:sz w:val="24"/>
          <w:szCs w:val="24"/>
        </w:rPr>
        <w:t>системы ведомственного контроля</w:t>
      </w:r>
      <w:r w:rsidR="002976D5">
        <w:rPr>
          <w:rStyle w:val="FontStyle13"/>
          <w:sz w:val="24"/>
          <w:szCs w:val="24"/>
        </w:rPr>
        <w:t>.</w:t>
      </w:r>
    </w:p>
    <w:p w:rsidR="000C2F1E" w:rsidRPr="007C2FBA" w:rsidRDefault="000C2F1E" w:rsidP="004E2CB6">
      <w:pPr>
        <w:pStyle w:val="Style3"/>
        <w:widowControl/>
        <w:spacing w:line="240" w:lineRule="auto"/>
        <w:ind w:firstLine="709"/>
        <w:rPr>
          <w:rStyle w:val="FontStyle13"/>
          <w:sz w:val="24"/>
          <w:szCs w:val="24"/>
        </w:rPr>
      </w:pPr>
      <w:r w:rsidRPr="007C2FBA">
        <w:rPr>
          <w:rStyle w:val="FontStyle13"/>
          <w:sz w:val="24"/>
          <w:szCs w:val="24"/>
        </w:rPr>
        <w:t xml:space="preserve">Аудит </w:t>
      </w:r>
      <w:r w:rsidR="002976D5">
        <w:rPr>
          <w:rStyle w:val="FontStyle13"/>
          <w:sz w:val="24"/>
          <w:szCs w:val="24"/>
        </w:rPr>
        <w:t>как</w:t>
      </w:r>
      <w:r w:rsidRPr="007C2FBA">
        <w:rPr>
          <w:rStyle w:val="FontStyle13"/>
          <w:sz w:val="24"/>
          <w:szCs w:val="24"/>
        </w:rPr>
        <w:t xml:space="preserve"> контрольно</w:t>
      </w:r>
      <w:r w:rsidR="002976D5">
        <w:rPr>
          <w:rStyle w:val="FontStyle13"/>
          <w:sz w:val="24"/>
          <w:szCs w:val="24"/>
        </w:rPr>
        <w:t>е</w:t>
      </w:r>
      <w:r w:rsidRPr="007C2FBA">
        <w:rPr>
          <w:rStyle w:val="FontStyle13"/>
          <w:sz w:val="24"/>
          <w:szCs w:val="24"/>
        </w:rPr>
        <w:t xml:space="preserve"> или экспертно-аналитическо</w:t>
      </w:r>
      <w:r w:rsidR="002976D5">
        <w:rPr>
          <w:rStyle w:val="FontStyle13"/>
          <w:sz w:val="24"/>
          <w:szCs w:val="24"/>
        </w:rPr>
        <w:t xml:space="preserve">е </w:t>
      </w:r>
      <w:r w:rsidRPr="007C2FBA">
        <w:rPr>
          <w:rStyle w:val="FontStyle13"/>
          <w:sz w:val="24"/>
          <w:szCs w:val="24"/>
        </w:rPr>
        <w:t>мероприят</w:t>
      </w:r>
      <w:r w:rsidR="002976D5">
        <w:rPr>
          <w:rStyle w:val="FontStyle13"/>
          <w:sz w:val="24"/>
          <w:szCs w:val="24"/>
        </w:rPr>
        <w:t>ие</w:t>
      </w:r>
      <w:r w:rsidRPr="007C2FBA">
        <w:rPr>
          <w:rStyle w:val="FontStyle13"/>
          <w:sz w:val="24"/>
          <w:szCs w:val="24"/>
        </w:rPr>
        <w:t xml:space="preserve">  </w:t>
      </w:r>
      <w:r w:rsidR="002976D5" w:rsidRPr="007C2FBA">
        <w:rPr>
          <w:rStyle w:val="FontStyle13"/>
          <w:sz w:val="24"/>
          <w:szCs w:val="24"/>
        </w:rPr>
        <w:t xml:space="preserve">может быть </w:t>
      </w:r>
      <w:r w:rsidR="002976D5">
        <w:rPr>
          <w:rStyle w:val="FontStyle13"/>
          <w:sz w:val="24"/>
          <w:szCs w:val="24"/>
        </w:rPr>
        <w:t>проведен</w:t>
      </w:r>
      <w:r w:rsidRPr="007C2FBA">
        <w:rPr>
          <w:rStyle w:val="FontStyle13"/>
          <w:sz w:val="24"/>
          <w:szCs w:val="24"/>
        </w:rPr>
        <w:t xml:space="preserve"> </w:t>
      </w:r>
      <w:r w:rsidR="002976D5">
        <w:rPr>
          <w:rStyle w:val="FontStyle13"/>
          <w:sz w:val="24"/>
          <w:szCs w:val="24"/>
        </w:rPr>
        <w:t xml:space="preserve">в соответствии </w:t>
      </w:r>
      <w:r w:rsidRPr="007C2FBA">
        <w:rPr>
          <w:rStyle w:val="FontStyle13"/>
          <w:sz w:val="24"/>
          <w:szCs w:val="24"/>
        </w:rPr>
        <w:t xml:space="preserve">с утвержденными в контрольно-счетном органе стандартами. </w:t>
      </w:r>
      <w:r w:rsidR="001176B1">
        <w:rPr>
          <w:rStyle w:val="FontStyle13"/>
          <w:sz w:val="24"/>
          <w:szCs w:val="24"/>
        </w:rPr>
        <w:t>Либо</w:t>
      </w:r>
      <w:r w:rsidRPr="007C2FBA">
        <w:rPr>
          <w:rStyle w:val="FontStyle13"/>
          <w:sz w:val="24"/>
          <w:szCs w:val="24"/>
        </w:rPr>
        <w:t xml:space="preserve"> </w:t>
      </w:r>
      <w:proofErr w:type="gramStart"/>
      <w:r w:rsidR="002976D5">
        <w:rPr>
          <w:rStyle w:val="FontStyle13"/>
          <w:sz w:val="24"/>
          <w:szCs w:val="24"/>
        </w:rPr>
        <w:t>–т</w:t>
      </w:r>
      <w:proofErr w:type="gramEnd"/>
      <w:r w:rsidR="002976D5">
        <w:rPr>
          <w:rStyle w:val="FontStyle13"/>
          <w:sz w:val="24"/>
          <w:szCs w:val="24"/>
        </w:rPr>
        <w:t xml:space="preserve">акая </w:t>
      </w:r>
      <w:r w:rsidR="00D161AD">
        <w:rPr>
          <w:rStyle w:val="FontStyle13"/>
          <w:sz w:val="24"/>
          <w:szCs w:val="24"/>
        </w:rPr>
        <w:t>«</w:t>
      </w:r>
      <w:proofErr w:type="spellStart"/>
      <w:r w:rsidR="002976D5">
        <w:rPr>
          <w:rStyle w:val="FontStyle13"/>
          <w:sz w:val="24"/>
          <w:szCs w:val="24"/>
        </w:rPr>
        <w:t>подст</w:t>
      </w:r>
      <w:r w:rsidR="00D161AD">
        <w:rPr>
          <w:rStyle w:val="FontStyle13"/>
          <w:sz w:val="24"/>
          <w:szCs w:val="24"/>
        </w:rPr>
        <w:t>р</w:t>
      </w:r>
      <w:r w:rsidR="002976D5">
        <w:rPr>
          <w:rStyle w:val="FontStyle13"/>
          <w:sz w:val="24"/>
          <w:szCs w:val="24"/>
        </w:rPr>
        <w:t>аховочка</w:t>
      </w:r>
      <w:proofErr w:type="spellEnd"/>
      <w:r w:rsidR="00D161AD">
        <w:rPr>
          <w:rStyle w:val="FontStyle13"/>
          <w:sz w:val="24"/>
          <w:szCs w:val="24"/>
        </w:rPr>
        <w:t>»</w:t>
      </w:r>
      <w:r w:rsidR="002976D5">
        <w:rPr>
          <w:rStyle w:val="FontStyle13"/>
          <w:sz w:val="24"/>
          <w:szCs w:val="24"/>
        </w:rPr>
        <w:t xml:space="preserve"> в борьбе с объять необъятное - </w:t>
      </w:r>
      <w:r w:rsidRPr="007C2FBA">
        <w:rPr>
          <w:rStyle w:val="FontStyle13"/>
          <w:sz w:val="24"/>
          <w:szCs w:val="24"/>
        </w:rPr>
        <w:t xml:space="preserve">путем </w:t>
      </w:r>
      <w:r w:rsidR="002976D5">
        <w:rPr>
          <w:rStyle w:val="FontStyle13"/>
          <w:sz w:val="24"/>
          <w:szCs w:val="24"/>
        </w:rPr>
        <w:t>применения его</w:t>
      </w:r>
      <w:r w:rsidR="001176B1">
        <w:rPr>
          <w:rStyle w:val="FontStyle13"/>
          <w:sz w:val="24"/>
          <w:szCs w:val="24"/>
        </w:rPr>
        <w:t xml:space="preserve"> отдельных </w:t>
      </w:r>
      <w:r w:rsidR="002976D5">
        <w:rPr>
          <w:rStyle w:val="FontStyle13"/>
          <w:sz w:val="24"/>
          <w:szCs w:val="24"/>
        </w:rPr>
        <w:t>элементов</w:t>
      </w:r>
      <w:r w:rsidR="001176B1">
        <w:rPr>
          <w:rStyle w:val="FontStyle13"/>
          <w:sz w:val="24"/>
          <w:szCs w:val="24"/>
        </w:rPr>
        <w:t>.</w:t>
      </w:r>
    </w:p>
    <w:p w:rsidR="004D055D" w:rsidRPr="002976D5" w:rsidRDefault="002976D5" w:rsidP="004E2CB6">
      <w:pPr>
        <w:pStyle w:val="Style3"/>
        <w:widowControl/>
        <w:spacing w:line="240" w:lineRule="auto"/>
        <w:ind w:firstLine="709"/>
        <w:rPr>
          <w:rStyle w:val="FontStyle13"/>
          <w:sz w:val="24"/>
          <w:szCs w:val="24"/>
        </w:rPr>
      </w:pPr>
      <w:r w:rsidRPr="002976D5">
        <w:rPr>
          <w:rStyle w:val="FontStyle13"/>
          <w:sz w:val="24"/>
          <w:szCs w:val="24"/>
        </w:rPr>
        <w:t>Здесь с учетом вашей самостоятельности при утверждении Стандартов необходимо определиться с подходами – либ</w:t>
      </w:r>
      <w:r w:rsidR="008A1CC9">
        <w:rPr>
          <w:rStyle w:val="FontStyle13"/>
          <w:sz w:val="24"/>
          <w:szCs w:val="24"/>
        </w:rPr>
        <w:t>о</w:t>
      </w:r>
      <w:r w:rsidRPr="002976D5">
        <w:rPr>
          <w:rStyle w:val="FontStyle13"/>
          <w:sz w:val="24"/>
          <w:szCs w:val="24"/>
        </w:rPr>
        <w:t xml:space="preserve"> в Стандарте необходимый минимум</w:t>
      </w:r>
      <w:r w:rsidR="00D161AD">
        <w:rPr>
          <w:rStyle w:val="FontStyle13"/>
          <w:sz w:val="24"/>
          <w:szCs w:val="24"/>
        </w:rPr>
        <w:t>,</w:t>
      </w:r>
      <w:r w:rsidRPr="002976D5">
        <w:rPr>
          <w:rStyle w:val="FontStyle13"/>
          <w:sz w:val="24"/>
          <w:szCs w:val="24"/>
        </w:rPr>
        <w:t xml:space="preserve"> и он выглядит иначе, чем типовой</w:t>
      </w:r>
      <w:r w:rsidR="00D161AD">
        <w:rPr>
          <w:rStyle w:val="FontStyle13"/>
          <w:sz w:val="24"/>
          <w:szCs w:val="24"/>
        </w:rPr>
        <w:t>,</w:t>
      </w:r>
      <w:r w:rsidRPr="002976D5">
        <w:rPr>
          <w:rStyle w:val="FontStyle13"/>
          <w:sz w:val="24"/>
          <w:szCs w:val="24"/>
        </w:rPr>
        <w:t xml:space="preserve"> и со временем корректируется, либо принимает</w:t>
      </w:r>
      <w:r w:rsidR="00D161AD">
        <w:rPr>
          <w:rStyle w:val="FontStyle13"/>
          <w:sz w:val="24"/>
          <w:szCs w:val="24"/>
        </w:rPr>
        <w:t>ся</w:t>
      </w:r>
      <w:r w:rsidRPr="002976D5">
        <w:rPr>
          <w:rStyle w:val="FontStyle13"/>
          <w:sz w:val="24"/>
          <w:szCs w:val="24"/>
        </w:rPr>
        <w:t xml:space="preserve"> на все случае жизни максимально возможный объем – копия </w:t>
      </w:r>
      <w:proofErr w:type="gramStart"/>
      <w:r w:rsidRPr="002976D5">
        <w:rPr>
          <w:rStyle w:val="FontStyle13"/>
          <w:sz w:val="24"/>
          <w:szCs w:val="24"/>
        </w:rPr>
        <w:t>ТИПОВОГО</w:t>
      </w:r>
      <w:proofErr w:type="gramEnd"/>
      <w:r w:rsidR="008A1CC9">
        <w:rPr>
          <w:rStyle w:val="FontStyle13"/>
          <w:sz w:val="24"/>
          <w:szCs w:val="24"/>
        </w:rPr>
        <w:t>.</w:t>
      </w:r>
      <w:r w:rsidRPr="002976D5">
        <w:rPr>
          <w:rStyle w:val="FontStyle13"/>
          <w:sz w:val="24"/>
          <w:szCs w:val="24"/>
        </w:rPr>
        <w:t xml:space="preserve"> </w:t>
      </w:r>
      <w:r w:rsidR="008A1CC9" w:rsidRPr="002976D5">
        <w:rPr>
          <w:rStyle w:val="FontStyle13"/>
          <w:sz w:val="24"/>
          <w:szCs w:val="24"/>
        </w:rPr>
        <w:t xml:space="preserve">Но </w:t>
      </w:r>
      <w:r w:rsidRPr="002976D5">
        <w:rPr>
          <w:rStyle w:val="FontStyle13"/>
          <w:sz w:val="24"/>
          <w:szCs w:val="24"/>
        </w:rPr>
        <w:t>есть  нюанс</w:t>
      </w:r>
      <w:r w:rsidR="00D161AD">
        <w:rPr>
          <w:rStyle w:val="FontStyle13"/>
          <w:sz w:val="24"/>
          <w:szCs w:val="24"/>
        </w:rPr>
        <w:t xml:space="preserve"> –</w:t>
      </w:r>
      <w:r w:rsidRPr="002976D5">
        <w:rPr>
          <w:rStyle w:val="FontStyle13"/>
          <w:sz w:val="24"/>
          <w:szCs w:val="24"/>
        </w:rPr>
        <w:t xml:space="preserve"> нужно учитывать, что всякий раз, когда результаты аудита будут под микрос</w:t>
      </w:r>
      <w:r>
        <w:rPr>
          <w:rStyle w:val="FontStyle13"/>
          <w:sz w:val="24"/>
          <w:szCs w:val="24"/>
        </w:rPr>
        <w:t>копом рассматривать правоохранители</w:t>
      </w:r>
      <w:r w:rsidR="00D06A96">
        <w:rPr>
          <w:rStyle w:val="FontStyle13"/>
          <w:sz w:val="24"/>
          <w:szCs w:val="24"/>
        </w:rPr>
        <w:t>, вы будете вынуждены долго и терпеливо объяснять, почему использовали выборочно элементы аудита по Стандарту, а не применили его в целом как есть.</w:t>
      </w:r>
    </w:p>
    <w:p w:rsidR="008E4D96" w:rsidRDefault="008A1CC9" w:rsidP="004E2CB6">
      <w:pPr>
        <w:pStyle w:val="Style3"/>
        <w:widowControl/>
        <w:spacing w:line="240" w:lineRule="auto"/>
        <w:ind w:firstLine="709"/>
        <w:rPr>
          <w:rStyle w:val="FontStyle13"/>
          <w:sz w:val="24"/>
          <w:szCs w:val="24"/>
        </w:rPr>
      </w:pPr>
      <w:r>
        <w:rPr>
          <w:rStyle w:val="FontStyle13"/>
          <w:b/>
          <w:bCs/>
          <w:i/>
          <w:iCs/>
          <w:sz w:val="24"/>
          <w:szCs w:val="24"/>
          <w:u w:val="single"/>
        </w:rPr>
        <w:t xml:space="preserve">Итак, </w:t>
      </w:r>
      <w:r w:rsidRPr="00081850">
        <w:rPr>
          <w:rStyle w:val="FontStyle13"/>
          <w:b/>
          <w:bCs/>
          <w:i/>
          <w:iCs/>
          <w:sz w:val="24"/>
          <w:szCs w:val="24"/>
          <w:u w:val="single"/>
        </w:rPr>
        <w:t xml:space="preserve">итогом </w:t>
      </w:r>
      <w:r w:rsidR="000C2F1E" w:rsidRPr="00081850">
        <w:rPr>
          <w:rStyle w:val="FontStyle13"/>
          <w:b/>
          <w:bCs/>
          <w:i/>
          <w:iCs/>
          <w:sz w:val="24"/>
          <w:szCs w:val="24"/>
          <w:u w:val="single"/>
        </w:rPr>
        <w:t>аудита должна стать</w:t>
      </w:r>
      <w:r w:rsidR="000C2F1E" w:rsidRPr="007C2FBA">
        <w:rPr>
          <w:rStyle w:val="FontStyle13"/>
          <w:b/>
          <w:bCs/>
          <w:i/>
          <w:iCs/>
          <w:sz w:val="24"/>
          <w:szCs w:val="24"/>
        </w:rPr>
        <w:t xml:space="preserve"> </w:t>
      </w:r>
      <w:r w:rsidR="000C2F1E" w:rsidRPr="007C2FBA">
        <w:rPr>
          <w:rStyle w:val="FontStyle13"/>
          <w:sz w:val="24"/>
          <w:szCs w:val="24"/>
        </w:rPr>
        <w:t>оценка уровня обеспечения муниципальных нужд с учетом затрат бюджетных средств,</w:t>
      </w:r>
      <w:r w:rsidR="008E4D96">
        <w:rPr>
          <w:rStyle w:val="FontStyle13"/>
          <w:sz w:val="24"/>
          <w:szCs w:val="24"/>
        </w:rPr>
        <w:t xml:space="preserve"> в том числе</w:t>
      </w:r>
      <w:r w:rsidR="000C2F1E" w:rsidRPr="007C2FBA">
        <w:rPr>
          <w:rStyle w:val="FontStyle13"/>
          <w:sz w:val="24"/>
          <w:szCs w:val="24"/>
        </w:rPr>
        <w:t xml:space="preserve"> обоснованност</w:t>
      </w:r>
      <w:r w:rsidR="008E4D96">
        <w:rPr>
          <w:rStyle w:val="FontStyle13"/>
          <w:sz w:val="24"/>
          <w:szCs w:val="24"/>
        </w:rPr>
        <w:t>ь</w:t>
      </w:r>
      <w:r w:rsidR="000C2F1E" w:rsidRPr="007C2FBA">
        <w:rPr>
          <w:rStyle w:val="FontStyle13"/>
          <w:sz w:val="24"/>
          <w:szCs w:val="24"/>
        </w:rPr>
        <w:t xml:space="preserve"> планирования закупок, </w:t>
      </w:r>
      <w:r w:rsidR="008E4D96">
        <w:rPr>
          <w:rStyle w:val="FontStyle13"/>
          <w:sz w:val="24"/>
          <w:szCs w:val="24"/>
        </w:rPr>
        <w:t xml:space="preserve">и </w:t>
      </w:r>
      <w:r w:rsidR="000C2F1E" w:rsidRPr="007C2FBA">
        <w:rPr>
          <w:rStyle w:val="FontStyle13"/>
          <w:sz w:val="24"/>
          <w:szCs w:val="24"/>
        </w:rPr>
        <w:t>обоснованность цены закупки, результативност</w:t>
      </w:r>
      <w:r w:rsidR="008E4D96">
        <w:rPr>
          <w:rStyle w:val="FontStyle13"/>
          <w:sz w:val="24"/>
          <w:szCs w:val="24"/>
        </w:rPr>
        <w:t>ь</w:t>
      </w:r>
      <w:r w:rsidR="000C2F1E" w:rsidRPr="007C2FBA">
        <w:rPr>
          <w:rStyle w:val="FontStyle13"/>
          <w:sz w:val="24"/>
          <w:szCs w:val="24"/>
        </w:rPr>
        <w:t xml:space="preserve"> и </w:t>
      </w:r>
      <w:r w:rsidR="008E4D96">
        <w:rPr>
          <w:rStyle w:val="FontStyle13"/>
          <w:sz w:val="24"/>
          <w:szCs w:val="24"/>
        </w:rPr>
        <w:t xml:space="preserve">ее </w:t>
      </w:r>
      <w:r w:rsidR="000C2F1E" w:rsidRPr="007C2FBA">
        <w:rPr>
          <w:rStyle w:val="FontStyle13"/>
          <w:sz w:val="24"/>
          <w:szCs w:val="24"/>
        </w:rPr>
        <w:t>эффективност</w:t>
      </w:r>
      <w:r w:rsidR="008E4D96">
        <w:rPr>
          <w:rStyle w:val="FontStyle13"/>
          <w:sz w:val="24"/>
          <w:szCs w:val="24"/>
        </w:rPr>
        <w:t>ь</w:t>
      </w:r>
      <w:r w:rsidR="000C2F1E" w:rsidRPr="007C2FBA">
        <w:rPr>
          <w:rStyle w:val="FontStyle13"/>
          <w:sz w:val="24"/>
          <w:szCs w:val="24"/>
        </w:rPr>
        <w:t>.</w:t>
      </w:r>
    </w:p>
    <w:p w:rsidR="000C2F1E" w:rsidRPr="007C2FBA" w:rsidRDefault="000C2F1E" w:rsidP="004E2CB6">
      <w:pPr>
        <w:pStyle w:val="Style3"/>
        <w:widowControl/>
        <w:spacing w:line="240" w:lineRule="auto"/>
        <w:ind w:firstLine="709"/>
        <w:rPr>
          <w:rStyle w:val="FontStyle13"/>
          <w:sz w:val="24"/>
          <w:szCs w:val="24"/>
        </w:rPr>
      </w:pPr>
      <w:r w:rsidRPr="007C2FBA">
        <w:rPr>
          <w:rStyle w:val="FontStyle13"/>
          <w:sz w:val="24"/>
          <w:szCs w:val="24"/>
        </w:rPr>
        <w:t xml:space="preserve"> При этом </w:t>
      </w:r>
      <w:r w:rsidR="008E4D96">
        <w:rPr>
          <w:rStyle w:val="FontStyle13"/>
          <w:sz w:val="24"/>
          <w:szCs w:val="24"/>
        </w:rPr>
        <w:t>оцениваем</w:t>
      </w:r>
      <w:r w:rsidRPr="007C2FBA">
        <w:rPr>
          <w:rStyle w:val="FontStyle13"/>
          <w:sz w:val="24"/>
          <w:szCs w:val="24"/>
        </w:rPr>
        <w:t xml:space="preserve"> срок</w:t>
      </w:r>
      <w:r w:rsidR="008E4D96">
        <w:rPr>
          <w:rStyle w:val="FontStyle13"/>
          <w:sz w:val="24"/>
          <w:szCs w:val="24"/>
        </w:rPr>
        <w:t>и</w:t>
      </w:r>
      <w:r w:rsidRPr="007C2FBA">
        <w:rPr>
          <w:rStyle w:val="FontStyle13"/>
          <w:sz w:val="24"/>
          <w:szCs w:val="24"/>
        </w:rPr>
        <w:t xml:space="preserve">, </w:t>
      </w:r>
      <w:r w:rsidR="008E4D96">
        <w:rPr>
          <w:rStyle w:val="FontStyle13"/>
          <w:sz w:val="24"/>
          <w:szCs w:val="24"/>
        </w:rPr>
        <w:t xml:space="preserve">выполненный </w:t>
      </w:r>
      <w:r w:rsidRPr="007C2FBA">
        <w:rPr>
          <w:rStyle w:val="FontStyle13"/>
          <w:sz w:val="24"/>
          <w:szCs w:val="24"/>
        </w:rPr>
        <w:t>объем</w:t>
      </w:r>
      <w:r w:rsidR="008E4D96" w:rsidRPr="008E4D96">
        <w:rPr>
          <w:rStyle w:val="FontStyle13"/>
          <w:sz w:val="24"/>
          <w:szCs w:val="24"/>
        </w:rPr>
        <w:t xml:space="preserve"> </w:t>
      </w:r>
      <w:r w:rsidR="008E4D96">
        <w:rPr>
          <w:rStyle w:val="FontStyle13"/>
          <w:sz w:val="24"/>
          <w:szCs w:val="24"/>
        </w:rPr>
        <w:t>(</w:t>
      </w:r>
      <w:r w:rsidR="008E4D96" w:rsidRPr="007C2FBA">
        <w:rPr>
          <w:rStyle w:val="FontStyle13"/>
          <w:sz w:val="24"/>
          <w:szCs w:val="24"/>
        </w:rPr>
        <w:t>количеств</w:t>
      </w:r>
      <w:r w:rsidR="008E4D96">
        <w:rPr>
          <w:rStyle w:val="FontStyle13"/>
          <w:sz w:val="24"/>
          <w:szCs w:val="24"/>
        </w:rPr>
        <w:t>о</w:t>
      </w:r>
      <w:r w:rsidR="008E4D96" w:rsidRPr="007C2FBA">
        <w:rPr>
          <w:rStyle w:val="FontStyle13"/>
          <w:sz w:val="24"/>
          <w:szCs w:val="24"/>
        </w:rPr>
        <w:t xml:space="preserve"> товаров, работ, услуг</w:t>
      </w:r>
      <w:r w:rsidR="008E4D96">
        <w:rPr>
          <w:rStyle w:val="FontStyle13"/>
          <w:sz w:val="24"/>
          <w:szCs w:val="24"/>
        </w:rPr>
        <w:t>)</w:t>
      </w:r>
      <w:r w:rsidRPr="007C2FBA">
        <w:rPr>
          <w:rStyle w:val="FontStyle13"/>
          <w:sz w:val="24"/>
          <w:szCs w:val="24"/>
        </w:rPr>
        <w:t xml:space="preserve"> </w:t>
      </w:r>
      <w:r w:rsidR="008E4D96">
        <w:rPr>
          <w:rStyle w:val="FontStyle13"/>
          <w:sz w:val="24"/>
          <w:szCs w:val="24"/>
        </w:rPr>
        <w:t xml:space="preserve">и </w:t>
      </w:r>
      <w:r w:rsidR="008E4D96" w:rsidRPr="007C2FBA">
        <w:rPr>
          <w:rStyle w:val="FontStyle13"/>
          <w:sz w:val="24"/>
          <w:szCs w:val="24"/>
        </w:rPr>
        <w:t>качеств</w:t>
      </w:r>
      <w:r w:rsidR="008E4D96">
        <w:rPr>
          <w:rStyle w:val="FontStyle13"/>
          <w:sz w:val="24"/>
          <w:szCs w:val="24"/>
        </w:rPr>
        <w:t>о</w:t>
      </w:r>
      <w:r w:rsidRPr="007C2FBA">
        <w:rPr>
          <w:rStyle w:val="FontStyle13"/>
          <w:sz w:val="24"/>
          <w:szCs w:val="24"/>
        </w:rPr>
        <w:t xml:space="preserve">, </w:t>
      </w:r>
      <w:r w:rsidR="008E4D96" w:rsidRPr="007C2FBA">
        <w:rPr>
          <w:rStyle w:val="FontStyle13"/>
          <w:sz w:val="24"/>
          <w:szCs w:val="24"/>
        </w:rPr>
        <w:t>цен</w:t>
      </w:r>
      <w:r w:rsidR="008E4D96">
        <w:rPr>
          <w:rStyle w:val="FontStyle13"/>
          <w:sz w:val="24"/>
          <w:szCs w:val="24"/>
        </w:rPr>
        <w:t>а</w:t>
      </w:r>
      <w:r w:rsidR="008E4D96" w:rsidRPr="007C2FBA">
        <w:rPr>
          <w:rStyle w:val="FontStyle13"/>
          <w:sz w:val="24"/>
          <w:szCs w:val="24"/>
        </w:rPr>
        <w:t xml:space="preserve"> контрактов</w:t>
      </w:r>
      <w:r w:rsidR="008E4D96">
        <w:rPr>
          <w:rStyle w:val="FontStyle13"/>
          <w:sz w:val="24"/>
          <w:szCs w:val="24"/>
        </w:rPr>
        <w:t>,</w:t>
      </w:r>
      <w:r w:rsidR="008E4D96" w:rsidRPr="007C2FBA">
        <w:rPr>
          <w:rStyle w:val="FontStyle13"/>
          <w:sz w:val="24"/>
          <w:szCs w:val="24"/>
        </w:rPr>
        <w:t xml:space="preserve"> </w:t>
      </w:r>
      <w:r w:rsidRPr="007C2FBA">
        <w:rPr>
          <w:rStyle w:val="FontStyle13"/>
          <w:sz w:val="24"/>
          <w:szCs w:val="24"/>
        </w:rPr>
        <w:t>а также порядок ценообразования и эффективность системы управления контрактами.</w:t>
      </w:r>
    </w:p>
    <w:p w:rsidR="004B76FE" w:rsidRDefault="004631E8" w:rsidP="004E2CB6">
      <w:pPr>
        <w:pStyle w:val="Style3"/>
        <w:widowControl/>
        <w:spacing w:line="240" w:lineRule="auto"/>
        <w:ind w:firstLine="709"/>
        <w:jc w:val="center"/>
        <w:rPr>
          <w:rStyle w:val="FontStyle13"/>
          <w:b/>
          <w:bCs/>
          <w:sz w:val="24"/>
          <w:szCs w:val="24"/>
        </w:rPr>
      </w:pPr>
      <w:r w:rsidRPr="007C2FBA">
        <w:rPr>
          <w:rStyle w:val="FontStyle13"/>
          <w:b/>
          <w:bCs/>
          <w:sz w:val="24"/>
          <w:szCs w:val="24"/>
        </w:rPr>
        <w:t xml:space="preserve">2. </w:t>
      </w:r>
      <w:r w:rsidR="004B76FE" w:rsidRPr="007C2FBA">
        <w:rPr>
          <w:rStyle w:val="FontStyle13"/>
          <w:b/>
          <w:bCs/>
          <w:sz w:val="24"/>
          <w:szCs w:val="24"/>
        </w:rPr>
        <w:t>ИНФОРМАЦИОННОЕ ОБЕСПЕЧЕНИЕ ПРОВЕДЕНИЯ АУДИТА В СФЕРЕ ЗАКУПОК</w:t>
      </w:r>
      <w:r w:rsidR="008E4D96">
        <w:rPr>
          <w:rStyle w:val="FontStyle13"/>
          <w:b/>
          <w:bCs/>
          <w:sz w:val="24"/>
          <w:szCs w:val="24"/>
        </w:rPr>
        <w:t xml:space="preserve"> – вопрос, который подробнейшим образом изложен в указанных Стандартах.  Не буду детализировать</w:t>
      </w:r>
    </w:p>
    <w:p w:rsidR="004B76FE" w:rsidRPr="008E4D96" w:rsidRDefault="008A1CC9" w:rsidP="004E2CB6">
      <w:pPr>
        <w:pStyle w:val="Style3"/>
        <w:widowControl/>
        <w:spacing w:line="240" w:lineRule="auto"/>
        <w:ind w:firstLine="709"/>
        <w:rPr>
          <w:rStyle w:val="FontStyle13"/>
          <w:b/>
          <w:bCs/>
          <w:sz w:val="24"/>
          <w:szCs w:val="24"/>
        </w:rPr>
      </w:pPr>
      <w:r>
        <w:rPr>
          <w:rStyle w:val="FontStyle13"/>
          <w:sz w:val="24"/>
          <w:szCs w:val="24"/>
        </w:rPr>
        <w:t>П</w:t>
      </w:r>
      <w:r w:rsidR="00F95610" w:rsidRPr="008E4D96">
        <w:rPr>
          <w:rStyle w:val="FontStyle13"/>
          <w:sz w:val="24"/>
          <w:szCs w:val="24"/>
        </w:rPr>
        <w:t>ри проведен</w:t>
      </w:r>
      <w:proofErr w:type="gramStart"/>
      <w:r w:rsidR="00F95610" w:rsidRPr="008E4D96">
        <w:rPr>
          <w:rStyle w:val="FontStyle13"/>
          <w:sz w:val="24"/>
          <w:szCs w:val="24"/>
        </w:rPr>
        <w:t>ии ау</w:t>
      </w:r>
      <w:proofErr w:type="gramEnd"/>
      <w:r w:rsidR="00F95610" w:rsidRPr="008E4D96">
        <w:rPr>
          <w:rStyle w:val="FontStyle13"/>
          <w:sz w:val="24"/>
          <w:szCs w:val="24"/>
        </w:rPr>
        <w:t xml:space="preserve">дита </w:t>
      </w:r>
      <w:r w:rsidR="00F95610" w:rsidRPr="008E4D96">
        <w:rPr>
          <w:rStyle w:val="FontStyle13"/>
          <w:bCs/>
          <w:sz w:val="24"/>
          <w:szCs w:val="24"/>
        </w:rPr>
        <w:t>рекомендуется</w:t>
      </w:r>
      <w:r w:rsidR="00F95610" w:rsidRPr="008E4D96">
        <w:rPr>
          <w:rStyle w:val="FontStyle13"/>
          <w:sz w:val="24"/>
          <w:szCs w:val="24"/>
        </w:rPr>
        <w:t xml:space="preserve"> </w:t>
      </w:r>
      <w:r w:rsidR="00F95610" w:rsidRPr="008E4D96">
        <w:rPr>
          <w:rStyle w:val="FontStyle13"/>
          <w:bCs/>
          <w:sz w:val="24"/>
          <w:szCs w:val="24"/>
        </w:rPr>
        <w:t>использовать следующие</w:t>
      </w:r>
      <w:r w:rsidR="00F95610" w:rsidRPr="008E4D96">
        <w:rPr>
          <w:rStyle w:val="FontStyle13"/>
          <w:b/>
          <w:bCs/>
          <w:sz w:val="24"/>
          <w:szCs w:val="24"/>
        </w:rPr>
        <w:t xml:space="preserve"> </w:t>
      </w:r>
      <w:r w:rsidR="00F95610" w:rsidRPr="008E4D96">
        <w:rPr>
          <w:rStyle w:val="FontStyle13"/>
          <w:sz w:val="24"/>
          <w:szCs w:val="24"/>
        </w:rPr>
        <w:t>основные</w:t>
      </w:r>
      <w:r w:rsidR="004B76FE" w:rsidRPr="008E4D96">
        <w:rPr>
          <w:rStyle w:val="FontStyle13"/>
          <w:sz w:val="24"/>
          <w:szCs w:val="24"/>
        </w:rPr>
        <w:t xml:space="preserve"> </w:t>
      </w:r>
      <w:r w:rsidR="004631E8" w:rsidRPr="008E4D96">
        <w:rPr>
          <w:rStyle w:val="FontStyle13"/>
          <w:sz w:val="24"/>
          <w:szCs w:val="24"/>
        </w:rPr>
        <w:t>(более подробно источники информационного обеспечения приведены в Стандарте)</w:t>
      </w:r>
      <w:r w:rsidR="004631E8" w:rsidRPr="008E4D96">
        <w:rPr>
          <w:rStyle w:val="FontStyle13"/>
          <w:bCs/>
          <w:sz w:val="24"/>
          <w:szCs w:val="24"/>
        </w:rPr>
        <w:t xml:space="preserve"> </w:t>
      </w:r>
      <w:r w:rsidR="00F95610" w:rsidRPr="008E4D96">
        <w:rPr>
          <w:rStyle w:val="FontStyle13"/>
          <w:bCs/>
          <w:sz w:val="24"/>
          <w:szCs w:val="24"/>
        </w:rPr>
        <w:t>источники информации</w:t>
      </w:r>
      <w:r w:rsidR="00F95610" w:rsidRPr="008E4D96">
        <w:rPr>
          <w:rStyle w:val="FontStyle13"/>
          <w:sz w:val="24"/>
          <w:szCs w:val="24"/>
        </w:rPr>
        <w:t>:</w:t>
      </w:r>
    </w:p>
    <w:p w:rsidR="008A7854" w:rsidRPr="008E4D96" w:rsidRDefault="008A7854" w:rsidP="004E2CB6">
      <w:pPr>
        <w:pStyle w:val="Style3"/>
        <w:widowControl/>
        <w:spacing w:line="240" w:lineRule="auto"/>
        <w:ind w:firstLine="709"/>
        <w:rPr>
          <w:rStyle w:val="FontStyle13"/>
          <w:sz w:val="24"/>
          <w:szCs w:val="24"/>
        </w:rPr>
      </w:pPr>
      <w:r w:rsidRPr="008E4D96">
        <w:rPr>
          <w:rStyle w:val="FontStyle13"/>
          <w:sz w:val="24"/>
          <w:szCs w:val="24"/>
        </w:rPr>
        <w:t>1) законодательство о контрактной системе, включая Закон № 44-ФЗ и иные нормативные правовые акты о контрактной системе в сфере закупок;</w:t>
      </w:r>
    </w:p>
    <w:p w:rsidR="008A7854" w:rsidRPr="008E4D96" w:rsidRDefault="008A7854" w:rsidP="004E2CB6">
      <w:pPr>
        <w:pStyle w:val="Style3"/>
        <w:widowControl/>
        <w:spacing w:line="240" w:lineRule="auto"/>
        <w:ind w:firstLine="709"/>
        <w:rPr>
          <w:rStyle w:val="FontStyle13"/>
          <w:sz w:val="24"/>
          <w:szCs w:val="24"/>
        </w:rPr>
      </w:pPr>
      <w:r w:rsidRPr="008E4D96">
        <w:rPr>
          <w:rStyle w:val="FontStyle13"/>
          <w:sz w:val="24"/>
          <w:szCs w:val="24"/>
        </w:rPr>
        <w:t>2) нормативные документы, содержащие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w:t>
      </w:r>
    </w:p>
    <w:p w:rsidR="008A7854" w:rsidRPr="008E4D96" w:rsidRDefault="008A7854" w:rsidP="004E2CB6">
      <w:pPr>
        <w:pStyle w:val="Style3"/>
        <w:widowControl/>
        <w:spacing w:line="240" w:lineRule="auto"/>
        <w:ind w:firstLine="709"/>
        <w:rPr>
          <w:rStyle w:val="FontStyle13"/>
          <w:sz w:val="24"/>
          <w:szCs w:val="24"/>
        </w:rPr>
      </w:pPr>
      <w:r w:rsidRPr="008E4D96">
        <w:rPr>
          <w:rStyle w:val="FontStyle13"/>
          <w:sz w:val="24"/>
          <w:szCs w:val="24"/>
        </w:rPr>
        <w:t>3) внутренние документы заказчика</w:t>
      </w:r>
      <w:r w:rsidR="00F95610" w:rsidRPr="008E4D96">
        <w:rPr>
          <w:rStyle w:val="FontStyle13"/>
          <w:sz w:val="24"/>
          <w:szCs w:val="24"/>
        </w:rPr>
        <w:t>;</w:t>
      </w:r>
    </w:p>
    <w:p w:rsidR="008A7854" w:rsidRPr="008E4D96" w:rsidRDefault="008A7854" w:rsidP="004E2CB6">
      <w:pPr>
        <w:pStyle w:val="Style3"/>
        <w:widowControl/>
        <w:spacing w:line="240" w:lineRule="auto"/>
        <w:ind w:firstLine="709"/>
        <w:rPr>
          <w:rStyle w:val="FontStyle13"/>
          <w:sz w:val="24"/>
          <w:szCs w:val="24"/>
        </w:rPr>
      </w:pPr>
      <w:r w:rsidRPr="008E4D96">
        <w:rPr>
          <w:rStyle w:val="FontStyle13"/>
          <w:sz w:val="24"/>
          <w:szCs w:val="24"/>
        </w:rPr>
        <w:t xml:space="preserve">4) единая информационная система в сфере закупок, в том числе документы, утвержденные заказчиком и подлежащие размещению в единой информационной системе в сфере закупок (до момента ввода единой информационной системы в сфере закупок - на официальном сайте </w:t>
      </w:r>
      <w:proofErr w:type="spellStart"/>
      <w:r w:rsidRPr="008E4D96">
        <w:rPr>
          <w:rStyle w:val="FontStyle13"/>
          <w:sz w:val="24"/>
          <w:szCs w:val="24"/>
        </w:rPr>
        <w:t>zakupki.gov.ru</w:t>
      </w:r>
      <w:proofErr w:type="spellEnd"/>
    </w:p>
    <w:p w:rsidR="008A7854" w:rsidRPr="008E4D96" w:rsidRDefault="008A7854" w:rsidP="004E2CB6">
      <w:pPr>
        <w:pStyle w:val="Style3"/>
        <w:widowControl/>
        <w:spacing w:line="240" w:lineRule="auto"/>
        <w:ind w:firstLine="709"/>
        <w:rPr>
          <w:rStyle w:val="FontStyle13"/>
          <w:sz w:val="24"/>
          <w:szCs w:val="24"/>
        </w:rPr>
      </w:pPr>
      <w:r w:rsidRPr="008E4D96">
        <w:rPr>
          <w:rStyle w:val="FontStyle13"/>
          <w:sz w:val="24"/>
          <w:szCs w:val="24"/>
        </w:rPr>
        <w:t>5) электронные площадки и информация, размещаемая на них, включая реестры участников электронного аукциона, получивших аккредитацию на электронной площадке;</w:t>
      </w:r>
    </w:p>
    <w:p w:rsidR="008A7854" w:rsidRPr="008E4D96" w:rsidRDefault="008A7854" w:rsidP="004E2CB6">
      <w:pPr>
        <w:pStyle w:val="Style3"/>
        <w:widowControl/>
        <w:spacing w:line="240" w:lineRule="auto"/>
        <w:ind w:firstLine="709"/>
        <w:rPr>
          <w:rStyle w:val="FontStyle13"/>
          <w:sz w:val="24"/>
          <w:szCs w:val="24"/>
        </w:rPr>
      </w:pPr>
      <w:r w:rsidRPr="008E4D96">
        <w:rPr>
          <w:rStyle w:val="FontStyle13"/>
          <w:sz w:val="24"/>
          <w:szCs w:val="24"/>
        </w:rPr>
        <w:t xml:space="preserve">6) официальные сайты заказчиков и информация, размещаемая на них, в том числе о планируемых закупках; </w:t>
      </w:r>
    </w:p>
    <w:p w:rsidR="008A7854" w:rsidRPr="008E4D96" w:rsidRDefault="008A7854" w:rsidP="004E2CB6">
      <w:pPr>
        <w:pStyle w:val="Style3"/>
        <w:widowControl/>
        <w:spacing w:line="240" w:lineRule="auto"/>
        <w:ind w:firstLine="709"/>
        <w:rPr>
          <w:rStyle w:val="FontStyle13"/>
          <w:sz w:val="24"/>
          <w:szCs w:val="24"/>
        </w:rPr>
      </w:pPr>
      <w:r w:rsidRPr="008E4D96">
        <w:rPr>
          <w:rStyle w:val="FontStyle13"/>
          <w:sz w:val="24"/>
          <w:szCs w:val="24"/>
        </w:rPr>
        <w:t>7) печатные издания, в которых публикуется информация о планируемых закупках;</w:t>
      </w:r>
    </w:p>
    <w:p w:rsidR="008A7854" w:rsidRPr="008E4D96" w:rsidRDefault="008A7854" w:rsidP="004E2CB6">
      <w:pPr>
        <w:pStyle w:val="Style3"/>
        <w:widowControl/>
        <w:spacing w:line="240" w:lineRule="auto"/>
        <w:ind w:firstLine="709"/>
        <w:rPr>
          <w:rStyle w:val="FontStyle13"/>
          <w:sz w:val="24"/>
          <w:szCs w:val="24"/>
        </w:rPr>
      </w:pPr>
      <w:r w:rsidRPr="008E4D96">
        <w:rPr>
          <w:rStyle w:val="FontStyle13"/>
          <w:sz w:val="24"/>
          <w:szCs w:val="24"/>
        </w:rPr>
        <w:t xml:space="preserve">8) информация о закупочной деятельности, размещенная на сайте </w:t>
      </w:r>
      <w:proofErr w:type="spellStart"/>
      <w:r w:rsidRPr="008E4D96">
        <w:rPr>
          <w:rStyle w:val="FontStyle13"/>
          <w:sz w:val="24"/>
          <w:szCs w:val="24"/>
        </w:rPr>
        <w:t>www.zakupki.gov.ru</w:t>
      </w:r>
      <w:proofErr w:type="spellEnd"/>
      <w:r w:rsidRPr="008E4D96">
        <w:rPr>
          <w:rStyle w:val="FontStyle13"/>
          <w:sz w:val="24"/>
          <w:szCs w:val="24"/>
        </w:rPr>
        <w:t xml:space="preserve">; </w:t>
      </w:r>
    </w:p>
    <w:p w:rsidR="008A7854" w:rsidRPr="008E4D96" w:rsidRDefault="008A7854" w:rsidP="004E2CB6">
      <w:pPr>
        <w:pStyle w:val="Style3"/>
        <w:widowControl/>
        <w:spacing w:line="240" w:lineRule="auto"/>
        <w:ind w:firstLine="709"/>
        <w:rPr>
          <w:rStyle w:val="FontStyle13"/>
          <w:sz w:val="24"/>
          <w:szCs w:val="24"/>
        </w:rPr>
      </w:pPr>
      <w:proofErr w:type="gramStart"/>
      <w:r w:rsidRPr="008E4D96">
        <w:rPr>
          <w:rStyle w:val="FontStyle13"/>
          <w:sz w:val="24"/>
          <w:szCs w:val="24"/>
        </w:rPr>
        <w:lastRenderedPageBreak/>
        <w:t>9) документы, подтверждающие поставку товаров, выполнение работ, оказание услуг, в том числе отчеты о результатах отдельного этапа исполнения контракта, о поставленном товаре, выполненной работе или об оказанной услуге, заключения об экспертизе результатов, предусмотренных контрактом, акты приемки, платежные документы, документы о постановке имущества на баланс, разрешения на ввод объектов строительства в эксплуатацию и иные документы, подтверждающие, что закупленные объектом аудита (контроля</w:t>
      </w:r>
      <w:proofErr w:type="gramEnd"/>
      <w:r w:rsidRPr="008E4D96">
        <w:rPr>
          <w:rStyle w:val="FontStyle13"/>
          <w:sz w:val="24"/>
          <w:szCs w:val="24"/>
        </w:rPr>
        <w:t>) товары, работы и услуги достигли конечных потребителей, в интересах которых осуществлялась закупка;</w:t>
      </w:r>
    </w:p>
    <w:p w:rsidR="008A7854" w:rsidRPr="008E4D96" w:rsidRDefault="008A7854" w:rsidP="004E2CB6">
      <w:pPr>
        <w:pStyle w:val="Style3"/>
        <w:widowControl/>
        <w:spacing w:line="240" w:lineRule="auto"/>
        <w:ind w:firstLine="709"/>
        <w:rPr>
          <w:rStyle w:val="FontStyle13"/>
          <w:sz w:val="24"/>
          <w:szCs w:val="24"/>
        </w:rPr>
      </w:pPr>
      <w:r w:rsidRPr="008E4D96">
        <w:rPr>
          <w:rStyle w:val="FontStyle13"/>
          <w:sz w:val="24"/>
          <w:szCs w:val="24"/>
        </w:rPr>
        <w:t>10) результаты предыдущих проверок соответствующих контрольных и надзорных органов;</w:t>
      </w:r>
    </w:p>
    <w:p w:rsidR="008A7854" w:rsidRPr="008E4D96" w:rsidRDefault="008A7854" w:rsidP="004E2CB6">
      <w:pPr>
        <w:pStyle w:val="Style3"/>
        <w:widowControl/>
        <w:spacing w:line="240" w:lineRule="auto"/>
        <w:ind w:firstLine="709"/>
        <w:rPr>
          <w:rStyle w:val="FontStyle13"/>
          <w:sz w:val="24"/>
          <w:szCs w:val="24"/>
        </w:rPr>
      </w:pPr>
      <w:r w:rsidRPr="008E4D96">
        <w:rPr>
          <w:rStyle w:val="FontStyle13"/>
          <w:sz w:val="24"/>
          <w:szCs w:val="24"/>
        </w:rPr>
        <w:t>11) информация о выявленных нарушениях законодательства о контрактной системе, полученная от правоохранительных органов в рамках реализации соглашений о взаимном сотрудничестве;</w:t>
      </w:r>
    </w:p>
    <w:p w:rsidR="008A7854" w:rsidRPr="008E4D96" w:rsidRDefault="008A7854" w:rsidP="004E2CB6">
      <w:pPr>
        <w:pStyle w:val="Style3"/>
        <w:widowControl/>
        <w:spacing w:line="240" w:lineRule="auto"/>
        <w:ind w:firstLine="709"/>
        <w:rPr>
          <w:rStyle w:val="FontStyle13"/>
          <w:sz w:val="24"/>
          <w:szCs w:val="24"/>
        </w:rPr>
      </w:pPr>
      <w:r w:rsidRPr="008E4D96">
        <w:rPr>
          <w:rStyle w:val="FontStyle13"/>
          <w:sz w:val="24"/>
          <w:szCs w:val="24"/>
        </w:rPr>
        <w:t>12) электронные базы данных органов исполнительной власти;</w:t>
      </w:r>
    </w:p>
    <w:p w:rsidR="008A7854" w:rsidRPr="008E4D96" w:rsidRDefault="008A7854" w:rsidP="004E2CB6">
      <w:pPr>
        <w:pStyle w:val="Style3"/>
        <w:widowControl/>
        <w:spacing w:line="240" w:lineRule="auto"/>
        <w:ind w:firstLine="709"/>
        <w:rPr>
          <w:rStyle w:val="FontStyle13"/>
          <w:sz w:val="24"/>
          <w:szCs w:val="24"/>
        </w:rPr>
      </w:pPr>
      <w:r w:rsidRPr="008E4D96">
        <w:rPr>
          <w:rStyle w:val="FontStyle13"/>
          <w:sz w:val="24"/>
          <w:szCs w:val="24"/>
        </w:rPr>
        <w:t>13) интернет-сайты компаний-производителей товаров, работ, услуг;</w:t>
      </w:r>
    </w:p>
    <w:p w:rsidR="008A7854" w:rsidRPr="008E4D96" w:rsidRDefault="008A7854" w:rsidP="004E2CB6">
      <w:pPr>
        <w:pStyle w:val="Style3"/>
        <w:widowControl/>
        <w:spacing w:line="240" w:lineRule="auto"/>
        <w:ind w:firstLine="709"/>
        <w:rPr>
          <w:rStyle w:val="FontStyle13"/>
          <w:sz w:val="24"/>
          <w:szCs w:val="24"/>
        </w:rPr>
      </w:pPr>
      <w:r w:rsidRPr="008E4D96">
        <w:rPr>
          <w:rStyle w:val="FontStyle13"/>
          <w:sz w:val="24"/>
          <w:szCs w:val="24"/>
        </w:rPr>
        <w:t>14) иная информация (документы, сведения), полученная от экспертов, в том числе информация о складывающихся на товарных рынках ценах на товары, работы, услуги, закупаемых для обеспечения государственных и муниципальных нужд.</w:t>
      </w:r>
    </w:p>
    <w:p w:rsidR="008A7854" w:rsidRPr="007C2FBA" w:rsidRDefault="008A7854" w:rsidP="004E2CB6">
      <w:pPr>
        <w:pStyle w:val="Style3"/>
        <w:widowControl/>
        <w:spacing w:line="240" w:lineRule="auto"/>
        <w:ind w:firstLine="709"/>
        <w:rPr>
          <w:rStyle w:val="FontStyle13"/>
          <w:sz w:val="24"/>
          <w:szCs w:val="24"/>
        </w:rPr>
      </w:pPr>
      <w:r w:rsidRPr="008E4D96">
        <w:rPr>
          <w:rStyle w:val="FontStyle13"/>
          <w:sz w:val="24"/>
          <w:szCs w:val="24"/>
        </w:rPr>
        <w:t>В ходе проведения аудита закупок могут использоваться одновременно несколько источников информации, имеющих непосредственное отношение к предмету и объекту аудита (контроля).</w:t>
      </w:r>
    </w:p>
    <w:p w:rsidR="00C46D1D" w:rsidRPr="007C2FBA" w:rsidRDefault="008E4D96" w:rsidP="004E2CB6">
      <w:pPr>
        <w:pStyle w:val="Style3"/>
        <w:widowControl/>
        <w:spacing w:line="240" w:lineRule="auto"/>
        <w:ind w:firstLine="709"/>
        <w:rPr>
          <w:rStyle w:val="FontStyle13"/>
          <w:sz w:val="24"/>
          <w:szCs w:val="24"/>
        </w:rPr>
      </w:pPr>
      <w:r>
        <w:rPr>
          <w:rStyle w:val="FontStyle13"/>
          <w:b/>
          <w:bCs/>
          <w:sz w:val="24"/>
          <w:szCs w:val="24"/>
        </w:rPr>
        <w:t>Сразу перейдем по структуре к</w:t>
      </w:r>
      <w:r w:rsidR="008A1CC9">
        <w:rPr>
          <w:rStyle w:val="FontStyle13"/>
          <w:b/>
          <w:bCs/>
          <w:sz w:val="24"/>
          <w:szCs w:val="24"/>
        </w:rPr>
        <w:t xml:space="preserve"> </w:t>
      </w:r>
      <w:r w:rsidR="004B76FE" w:rsidRPr="007C2FBA">
        <w:rPr>
          <w:rStyle w:val="FontStyle13"/>
          <w:b/>
          <w:bCs/>
          <w:sz w:val="24"/>
          <w:szCs w:val="24"/>
        </w:rPr>
        <w:t>ЭТАП</w:t>
      </w:r>
      <w:r w:rsidR="00326567">
        <w:rPr>
          <w:rStyle w:val="FontStyle13"/>
          <w:b/>
          <w:bCs/>
          <w:sz w:val="24"/>
          <w:szCs w:val="24"/>
        </w:rPr>
        <w:t>АМ</w:t>
      </w:r>
      <w:r w:rsidR="004B76FE" w:rsidRPr="007C2FBA">
        <w:rPr>
          <w:rStyle w:val="FontStyle13"/>
          <w:b/>
          <w:bCs/>
          <w:sz w:val="24"/>
          <w:szCs w:val="24"/>
        </w:rPr>
        <w:t>, ПОРЯД</w:t>
      </w:r>
      <w:r w:rsidR="00326567">
        <w:rPr>
          <w:rStyle w:val="FontStyle13"/>
          <w:b/>
          <w:bCs/>
          <w:sz w:val="24"/>
          <w:szCs w:val="24"/>
        </w:rPr>
        <w:t>КУ</w:t>
      </w:r>
      <w:r w:rsidR="004B76FE" w:rsidRPr="007C2FBA">
        <w:rPr>
          <w:rStyle w:val="FontStyle13"/>
          <w:b/>
          <w:bCs/>
          <w:sz w:val="24"/>
          <w:szCs w:val="24"/>
        </w:rPr>
        <w:t xml:space="preserve"> И ПРОЦЕДУР</w:t>
      </w:r>
      <w:r w:rsidR="00326567">
        <w:rPr>
          <w:rStyle w:val="FontStyle13"/>
          <w:b/>
          <w:bCs/>
          <w:sz w:val="24"/>
          <w:szCs w:val="24"/>
        </w:rPr>
        <w:t>Е</w:t>
      </w:r>
      <w:r w:rsidR="004B76FE" w:rsidRPr="007C2FBA">
        <w:rPr>
          <w:rStyle w:val="FontStyle13"/>
          <w:b/>
          <w:bCs/>
          <w:sz w:val="24"/>
          <w:szCs w:val="24"/>
        </w:rPr>
        <w:t xml:space="preserve"> ПРОВЕДЕНИЯ</w:t>
      </w:r>
      <w:r w:rsidR="00D161AD">
        <w:rPr>
          <w:rStyle w:val="FontStyle13"/>
          <w:b/>
          <w:bCs/>
          <w:sz w:val="24"/>
          <w:szCs w:val="24"/>
        </w:rPr>
        <w:t>.</w:t>
      </w:r>
      <w:r w:rsidR="004B76FE" w:rsidRPr="007C2FBA">
        <w:rPr>
          <w:rStyle w:val="FontStyle13"/>
          <w:b/>
          <w:bCs/>
          <w:sz w:val="24"/>
          <w:szCs w:val="24"/>
        </w:rPr>
        <w:t xml:space="preserve"> </w:t>
      </w:r>
      <w:r w:rsidR="00C46D1D" w:rsidRPr="005704F8">
        <w:rPr>
          <w:rStyle w:val="FontStyle13"/>
          <w:sz w:val="24"/>
          <w:szCs w:val="24"/>
        </w:rPr>
        <w:t xml:space="preserve">СЛАЙД </w:t>
      </w:r>
      <w:r w:rsidR="00C46D1D" w:rsidRPr="00AB3919">
        <w:rPr>
          <w:rStyle w:val="FontStyle13"/>
          <w:sz w:val="24"/>
          <w:szCs w:val="24"/>
        </w:rPr>
        <w:t xml:space="preserve">№ </w:t>
      </w:r>
      <w:r w:rsidR="00C46D1D">
        <w:rPr>
          <w:rStyle w:val="FontStyle13"/>
          <w:sz w:val="24"/>
          <w:szCs w:val="24"/>
        </w:rPr>
        <w:t>9</w:t>
      </w:r>
    </w:p>
    <w:p w:rsidR="004B76FE" w:rsidRPr="00081850" w:rsidRDefault="004B76FE" w:rsidP="004E2CB6">
      <w:pPr>
        <w:pStyle w:val="Style3"/>
        <w:widowControl/>
        <w:spacing w:line="240" w:lineRule="auto"/>
        <w:ind w:firstLine="709"/>
        <w:rPr>
          <w:rStyle w:val="FontStyle13"/>
          <w:b/>
          <w:bCs/>
          <w:i/>
          <w:iCs/>
          <w:sz w:val="24"/>
          <w:szCs w:val="24"/>
          <w:u w:val="single"/>
        </w:rPr>
      </w:pPr>
      <w:r w:rsidRPr="00081850">
        <w:rPr>
          <w:rStyle w:val="FontStyle13"/>
          <w:b/>
          <w:bCs/>
          <w:i/>
          <w:iCs/>
          <w:sz w:val="24"/>
          <w:szCs w:val="24"/>
          <w:u w:val="single"/>
        </w:rPr>
        <w:t xml:space="preserve">Аудит </w:t>
      </w:r>
      <w:r w:rsidRPr="00081850">
        <w:rPr>
          <w:rStyle w:val="FontStyle13"/>
          <w:bCs/>
          <w:i/>
          <w:iCs/>
          <w:sz w:val="24"/>
          <w:szCs w:val="24"/>
          <w:u w:val="single"/>
        </w:rPr>
        <w:t>в</w:t>
      </w:r>
      <w:r w:rsidRPr="00081850">
        <w:rPr>
          <w:rStyle w:val="FontStyle13"/>
          <w:b/>
          <w:bCs/>
          <w:i/>
          <w:iCs/>
          <w:sz w:val="24"/>
          <w:szCs w:val="24"/>
          <w:u w:val="single"/>
        </w:rPr>
        <w:t xml:space="preserve"> сфере закупок включает в себя три этапа:</w:t>
      </w:r>
    </w:p>
    <w:p w:rsidR="004B76FE" w:rsidRPr="007C2FBA" w:rsidRDefault="00D161AD" w:rsidP="004E2CB6">
      <w:pPr>
        <w:pStyle w:val="Style3"/>
        <w:widowControl/>
        <w:spacing w:line="240" w:lineRule="auto"/>
        <w:ind w:firstLine="709"/>
        <w:rPr>
          <w:rStyle w:val="FontStyle13"/>
          <w:sz w:val="24"/>
          <w:szCs w:val="24"/>
        </w:rPr>
      </w:pPr>
      <w:r>
        <w:rPr>
          <w:rStyle w:val="FontStyle13"/>
          <w:sz w:val="24"/>
          <w:szCs w:val="24"/>
        </w:rPr>
        <w:t xml:space="preserve">- </w:t>
      </w:r>
      <w:r w:rsidR="004B76FE" w:rsidRPr="007C2FBA">
        <w:rPr>
          <w:rStyle w:val="FontStyle13"/>
          <w:sz w:val="24"/>
          <w:szCs w:val="24"/>
        </w:rPr>
        <w:t>подготовительный;</w:t>
      </w:r>
    </w:p>
    <w:p w:rsidR="004B76FE" w:rsidRPr="007C2FBA" w:rsidRDefault="00D161AD" w:rsidP="004E2CB6">
      <w:pPr>
        <w:pStyle w:val="Style3"/>
        <w:widowControl/>
        <w:spacing w:line="240" w:lineRule="auto"/>
        <w:ind w:firstLine="709"/>
        <w:rPr>
          <w:rStyle w:val="FontStyle13"/>
          <w:sz w:val="24"/>
          <w:szCs w:val="24"/>
        </w:rPr>
      </w:pPr>
      <w:r>
        <w:rPr>
          <w:rStyle w:val="FontStyle13"/>
          <w:sz w:val="24"/>
          <w:szCs w:val="24"/>
        </w:rPr>
        <w:t xml:space="preserve">- </w:t>
      </w:r>
      <w:r w:rsidR="004B76FE" w:rsidRPr="007C2FBA">
        <w:rPr>
          <w:rStyle w:val="FontStyle13"/>
          <w:sz w:val="24"/>
          <w:szCs w:val="24"/>
        </w:rPr>
        <w:t>основной;</w:t>
      </w:r>
    </w:p>
    <w:p w:rsidR="004B76FE" w:rsidRPr="007C2FBA" w:rsidRDefault="00D161AD" w:rsidP="004E2CB6">
      <w:pPr>
        <w:pStyle w:val="Style3"/>
        <w:widowControl/>
        <w:spacing w:line="240" w:lineRule="auto"/>
        <w:ind w:firstLine="709"/>
        <w:rPr>
          <w:rStyle w:val="FontStyle13"/>
          <w:sz w:val="24"/>
          <w:szCs w:val="24"/>
        </w:rPr>
      </w:pPr>
      <w:r>
        <w:rPr>
          <w:rStyle w:val="FontStyle13"/>
          <w:sz w:val="24"/>
          <w:szCs w:val="24"/>
        </w:rPr>
        <w:t xml:space="preserve">- </w:t>
      </w:r>
      <w:r w:rsidR="004B76FE" w:rsidRPr="007C2FBA">
        <w:rPr>
          <w:rStyle w:val="FontStyle13"/>
          <w:sz w:val="24"/>
          <w:szCs w:val="24"/>
        </w:rPr>
        <w:t>заключительный.</w:t>
      </w:r>
    </w:p>
    <w:p w:rsidR="004B76FE" w:rsidRPr="001202C1" w:rsidRDefault="004B76FE" w:rsidP="004E2CB6">
      <w:pPr>
        <w:pStyle w:val="Style3"/>
        <w:widowControl/>
        <w:spacing w:line="240" w:lineRule="auto"/>
        <w:ind w:firstLine="709"/>
        <w:rPr>
          <w:rStyle w:val="FontStyle13"/>
          <w:b/>
          <w:bCs/>
          <w:i/>
          <w:iCs/>
          <w:sz w:val="24"/>
          <w:szCs w:val="24"/>
          <w:u w:val="single"/>
        </w:rPr>
      </w:pPr>
      <w:r w:rsidRPr="001202C1">
        <w:rPr>
          <w:rStyle w:val="FontStyle13"/>
          <w:b/>
          <w:bCs/>
          <w:i/>
          <w:iCs/>
          <w:sz w:val="24"/>
          <w:szCs w:val="24"/>
          <w:u w:val="single"/>
        </w:rPr>
        <w:t>Подготовительный этап аудита в сфере закупок</w:t>
      </w:r>
    </w:p>
    <w:p w:rsidR="00333F3B" w:rsidRPr="001202C1" w:rsidRDefault="00333F3B" w:rsidP="004E2CB6">
      <w:pPr>
        <w:pStyle w:val="Style3"/>
        <w:widowControl/>
        <w:spacing w:line="240" w:lineRule="auto"/>
        <w:ind w:firstLine="709"/>
        <w:rPr>
          <w:rStyle w:val="FontStyle13"/>
          <w:sz w:val="24"/>
          <w:szCs w:val="24"/>
        </w:rPr>
      </w:pPr>
      <w:r w:rsidRPr="001202C1">
        <w:rPr>
          <w:rStyle w:val="FontStyle13"/>
          <w:sz w:val="24"/>
          <w:szCs w:val="24"/>
        </w:rPr>
        <w:t>На подготовительном этапе аудита в сфере закупок осуществляется предварительное изучение предмета и объектов аудита (контроля), анализ их специфики, сбор необходимых данных и информации, по результатам которых подготавливается план проведения мероприятия (в зависимости от формы проводимого мероприятия – рабочий план, план-задание либо др.).</w:t>
      </w:r>
    </w:p>
    <w:p w:rsidR="004B76FE" w:rsidRPr="001202C1" w:rsidRDefault="004B76FE" w:rsidP="004E2CB6">
      <w:pPr>
        <w:pStyle w:val="Style3"/>
        <w:widowControl/>
        <w:spacing w:line="240" w:lineRule="auto"/>
        <w:ind w:firstLine="709"/>
        <w:rPr>
          <w:rStyle w:val="FontStyle13"/>
          <w:b/>
          <w:bCs/>
          <w:i/>
          <w:iCs/>
          <w:sz w:val="24"/>
          <w:szCs w:val="24"/>
          <w:u w:val="single"/>
        </w:rPr>
      </w:pPr>
      <w:r w:rsidRPr="001202C1">
        <w:rPr>
          <w:rStyle w:val="FontStyle13"/>
          <w:b/>
          <w:bCs/>
          <w:i/>
          <w:iCs/>
          <w:sz w:val="24"/>
          <w:szCs w:val="24"/>
          <w:u w:val="single"/>
        </w:rPr>
        <w:t>Анализ специфики предмета и объекта аудита</w:t>
      </w:r>
    </w:p>
    <w:p w:rsidR="00E81D8D" w:rsidRPr="007C2FBA" w:rsidRDefault="00E81D8D" w:rsidP="004E2CB6">
      <w:pPr>
        <w:pStyle w:val="Style3"/>
        <w:widowControl/>
        <w:spacing w:line="240" w:lineRule="auto"/>
        <w:ind w:firstLine="709"/>
        <w:rPr>
          <w:rStyle w:val="FontStyle13"/>
          <w:sz w:val="24"/>
          <w:szCs w:val="24"/>
        </w:rPr>
      </w:pPr>
      <w:r w:rsidRPr="001202C1">
        <w:rPr>
          <w:rStyle w:val="FontStyle13"/>
          <w:sz w:val="24"/>
          <w:szCs w:val="24"/>
        </w:rPr>
        <w:t>Изучение специфики предмета и объекта аудита (контроля) необходимо для определения вопросов проверки, методов ее проведения, анализа и выбора критериев (показателей) оценки предмета и объекта аудита (контроля), а также для подготовки плана проведения мероприятия по аудиту в сфере закупок.</w:t>
      </w:r>
    </w:p>
    <w:p w:rsidR="00E81D8D" w:rsidRPr="007C2FBA" w:rsidRDefault="00E81D8D" w:rsidP="004E2CB6">
      <w:pPr>
        <w:pStyle w:val="Style3"/>
        <w:widowControl/>
        <w:spacing w:line="240" w:lineRule="auto"/>
        <w:ind w:firstLine="709"/>
        <w:rPr>
          <w:rStyle w:val="FontStyle13"/>
          <w:sz w:val="24"/>
          <w:szCs w:val="24"/>
        </w:rPr>
      </w:pPr>
      <w:r w:rsidRPr="007C2FBA">
        <w:rPr>
          <w:rStyle w:val="FontStyle13"/>
          <w:sz w:val="24"/>
          <w:szCs w:val="24"/>
        </w:rPr>
        <w:t>При проведении данной работы рекомендуется:</w:t>
      </w:r>
    </w:p>
    <w:p w:rsidR="00E81D8D" w:rsidRPr="007C2FBA" w:rsidRDefault="00E81D8D" w:rsidP="004E2CB6">
      <w:pPr>
        <w:pStyle w:val="Style3"/>
        <w:widowControl/>
        <w:spacing w:line="240" w:lineRule="auto"/>
        <w:ind w:firstLine="709"/>
        <w:rPr>
          <w:rStyle w:val="FontStyle13"/>
          <w:sz w:val="24"/>
          <w:szCs w:val="24"/>
        </w:rPr>
      </w:pPr>
      <w:r w:rsidRPr="007C2FBA">
        <w:rPr>
          <w:rStyle w:val="FontStyle13"/>
          <w:sz w:val="24"/>
          <w:szCs w:val="24"/>
        </w:rPr>
        <w:t>сформировать перечень нормативных правовых актов, применяемых при проведении закупок с учетом специфики предмета и объекта аудита (контроля);</w:t>
      </w:r>
    </w:p>
    <w:p w:rsidR="00E81D8D" w:rsidRPr="001202C1" w:rsidRDefault="00E81D8D" w:rsidP="004E2CB6">
      <w:pPr>
        <w:pStyle w:val="Style3"/>
        <w:widowControl/>
        <w:spacing w:line="240" w:lineRule="auto"/>
        <w:ind w:firstLine="709"/>
        <w:rPr>
          <w:rStyle w:val="FontStyle13"/>
          <w:sz w:val="24"/>
          <w:szCs w:val="24"/>
        </w:rPr>
      </w:pPr>
      <w:r w:rsidRPr="001202C1">
        <w:rPr>
          <w:rStyle w:val="FontStyle13"/>
          <w:sz w:val="24"/>
          <w:szCs w:val="24"/>
        </w:rPr>
        <w:t>определить источники информации для проведения аудита в сфере закупок, осуществить сбор и провести предварительный анализ необходимой информации о закупках;</w:t>
      </w:r>
    </w:p>
    <w:p w:rsidR="00E81D8D" w:rsidRPr="007C2FBA" w:rsidRDefault="00E81D8D" w:rsidP="004E2CB6">
      <w:pPr>
        <w:pStyle w:val="Style3"/>
        <w:widowControl/>
        <w:spacing w:line="240" w:lineRule="auto"/>
        <w:ind w:firstLine="709"/>
        <w:rPr>
          <w:rStyle w:val="FontStyle13"/>
          <w:sz w:val="24"/>
          <w:szCs w:val="24"/>
        </w:rPr>
      </w:pPr>
      <w:r w:rsidRPr="001202C1">
        <w:rPr>
          <w:rStyle w:val="FontStyle13"/>
          <w:sz w:val="24"/>
          <w:szCs w:val="24"/>
        </w:rPr>
        <w:t>разработать план проведения мероприятия, включающий перечень изучаемых объектов, вопросы для изучения деятельности каждого объекта, источники получения информации, распределение проверяющих по конкретным вопросам и объектам изучения, сроки изучения вопросов и представления материалов;</w:t>
      </w:r>
    </w:p>
    <w:p w:rsidR="00E81D8D" w:rsidRPr="007C2FBA" w:rsidRDefault="00E81D8D" w:rsidP="004E2CB6">
      <w:pPr>
        <w:pStyle w:val="Style3"/>
        <w:widowControl/>
        <w:spacing w:line="240" w:lineRule="auto"/>
        <w:ind w:firstLine="709"/>
        <w:rPr>
          <w:rStyle w:val="FontStyle13"/>
          <w:sz w:val="24"/>
          <w:szCs w:val="24"/>
        </w:rPr>
      </w:pPr>
      <w:r w:rsidRPr="007C2FBA">
        <w:rPr>
          <w:rStyle w:val="FontStyle13"/>
          <w:sz w:val="24"/>
          <w:szCs w:val="24"/>
        </w:rPr>
        <w:t>определить возможные риски неэффективного использования бюджетных средств.</w:t>
      </w:r>
    </w:p>
    <w:p w:rsidR="00E81D8D" w:rsidRPr="007C2FBA" w:rsidRDefault="00E81D8D" w:rsidP="004E2CB6">
      <w:pPr>
        <w:pStyle w:val="Style3"/>
        <w:widowControl/>
        <w:spacing w:line="240" w:lineRule="auto"/>
        <w:ind w:firstLine="709"/>
        <w:rPr>
          <w:rStyle w:val="FontStyle13"/>
          <w:sz w:val="24"/>
          <w:szCs w:val="24"/>
        </w:rPr>
      </w:pPr>
      <w:r w:rsidRPr="007C2FBA">
        <w:rPr>
          <w:rStyle w:val="FontStyle13"/>
          <w:sz w:val="24"/>
          <w:szCs w:val="24"/>
        </w:rPr>
        <w:t>Результаты изучения специфики предмета и объекта аудита (контроля) могут фиксироваться в рабочей документации и содержать соответствующие аналитические и иные материалы, служащие обоснованием для выбранных целей аудита в сфере закупок, вопросов проверки, методов ее проведения, методов сбора фактических данных и информации.</w:t>
      </w:r>
    </w:p>
    <w:p w:rsidR="004B76FE" w:rsidRPr="00081850" w:rsidRDefault="004B76FE" w:rsidP="004E2CB6">
      <w:pPr>
        <w:pStyle w:val="Style3"/>
        <w:widowControl/>
        <w:spacing w:line="240" w:lineRule="auto"/>
        <w:ind w:firstLine="709"/>
        <w:rPr>
          <w:rStyle w:val="FontStyle13"/>
          <w:b/>
          <w:bCs/>
          <w:i/>
          <w:iCs/>
          <w:sz w:val="24"/>
          <w:szCs w:val="24"/>
          <w:u w:val="single"/>
        </w:rPr>
      </w:pPr>
      <w:r w:rsidRPr="00081850">
        <w:rPr>
          <w:rStyle w:val="FontStyle13"/>
          <w:b/>
          <w:bCs/>
          <w:i/>
          <w:iCs/>
          <w:sz w:val="24"/>
          <w:szCs w:val="24"/>
          <w:u w:val="single"/>
        </w:rPr>
        <w:t>Сбор данных и информации из открытых источников</w:t>
      </w:r>
    </w:p>
    <w:p w:rsidR="00326567" w:rsidRDefault="00E81D8D" w:rsidP="004E2CB6">
      <w:pPr>
        <w:pStyle w:val="Style3"/>
        <w:widowControl/>
        <w:spacing w:line="240" w:lineRule="auto"/>
        <w:ind w:firstLine="709"/>
        <w:rPr>
          <w:rStyle w:val="FontStyle13"/>
          <w:sz w:val="24"/>
          <w:szCs w:val="24"/>
        </w:rPr>
      </w:pPr>
      <w:r w:rsidRPr="00326567">
        <w:rPr>
          <w:rStyle w:val="FontStyle13"/>
          <w:sz w:val="24"/>
          <w:szCs w:val="24"/>
        </w:rPr>
        <w:t xml:space="preserve">Сбор данных и информации на подготовительном этапе осуществляется путем анализа и оценки информации о закупках объектов аудита (контроля) в открытых информационных </w:t>
      </w:r>
      <w:r w:rsidRPr="00326567">
        <w:rPr>
          <w:rStyle w:val="FontStyle13"/>
          <w:sz w:val="24"/>
          <w:szCs w:val="24"/>
        </w:rPr>
        <w:lastRenderedPageBreak/>
        <w:t xml:space="preserve">системах, а также изучения документов и материалов, имеющих отношение к предмету аудита в сфере закупок, из других открытых </w:t>
      </w:r>
      <w:r w:rsidR="00D161AD">
        <w:rPr>
          <w:rStyle w:val="FontStyle13"/>
          <w:sz w:val="24"/>
          <w:szCs w:val="24"/>
        </w:rPr>
        <w:t>источников.</w:t>
      </w:r>
      <w:r w:rsidRPr="007C2FBA">
        <w:rPr>
          <w:rStyle w:val="FontStyle13"/>
          <w:sz w:val="24"/>
          <w:szCs w:val="24"/>
        </w:rPr>
        <w:t xml:space="preserve"> </w:t>
      </w:r>
    </w:p>
    <w:p w:rsidR="00E81D8D" w:rsidRPr="007C2FBA" w:rsidRDefault="00326567" w:rsidP="004E2CB6">
      <w:pPr>
        <w:pStyle w:val="Style3"/>
        <w:widowControl/>
        <w:spacing w:line="240" w:lineRule="auto"/>
        <w:ind w:firstLine="709"/>
        <w:rPr>
          <w:rStyle w:val="FontStyle13"/>
          <w:sz w:val="24"/>
          <w:szCs w:val="24"/>
        </w:rPr>
      </w:pPr>
      <w:proofErr w:type="gramStart"/>
      <w:r>
        <w:rPr>
          <w:rStyle w:val="FontStyle13"/>
          <w:sz w:val="24"/>
          <w:szCs w:val="24"/>
        </w:rPr>
        <w:t xml:space="preserve">Под этим мы понимаем - </w:t>
      </w:r>
      <w:r w:rsidR="00E81D8D" w:rsidRPr="007C2FBA">
        <w:rPr>
          <w:rStyle w:val="FontStyle13"/>
          <w:sz w:val="24"/>
          <w:szCs w:val="24"/>
        </w:rPr>
        <w:t>един</w:t>
      </w:r>
      <w:r w:rsidR="00D161AD">
        <w:rPr>
          <w:rStyle w:val="FontStyle13"/>
          <w:sz w:val="24"/>
          <w:szCs w:val="24"/>
        </w:rPr>
        <w:t>ую</w:t>
      </w:r>
      <w:r w:rsidR="00E81D8D" w:rsidRPr="007C2FBA">
        <w:rPr>
          <w:rStyle w:val="FontStyle13"/>
          <w:sz w:val="24"/>
          <w:szCs w:val="24"/>
        </w:rPr>
        <w:t xml:space="preserve"> информационн</w:t>
      </w:r>
      <w:r>
        <w:rPr>
          <w:rStyle w:val="FontStyle13"/>
          <w:sz w:val="24"/>
          <w:szCs w:val="24"/>
        </w:rPr>
        <w:t>ую</w:t>
      </w:r>
      <w:r w:rsidR="00E81D8D" w:rsidRPr="007C2FBA">
        <w:rPr>
          <w:rStyle w:val="FontStyle13"/>
          <w:sz w:val="24"/>
          <w:szCs w:val="24"/>
        </w:rPr>
        <w:t xml:space="preserve"> систем</w:t>
      </w:r>
      <w:r>
        <w:rPr>
          <w:rStyle w:val="FontStyle13"/>
          <w:sz w:val="24"/>
          <w:szCs w:val="24"/>
        </w:rPr>
        <w:t>у</w:t>
      </w:r>
      <w:r w:rsidR="00E81D8D" w:rsidRPr="007C2FBA">
        <w:rPr>
          <w:rStyle w:val="FontStyle13"/>
          <w:sz w:val="24"/>
          <w:szCs w:val="24"/>
        </w:rPr>
        <w:t xml:space="preserve"> в сфере закупок, официальный сайт </w:t>
      </w:r>
      <w:proofErr w:type="spellStart"/>
      <w:r w:rsidR="00E81D8D" w:rsidRPr="007C2FBA">
        <w:rPr>
          <w:rStyle w:val="FontStyle13"/>
          <w:sz w:val="24"/>
          <w:szCs w:val="24"/>
        </w:rPr>
        <w:t>zakupki.gov.ru</w:t>
      </w:r>
      <w:proofErr w:type="spellEnd"/>
      <w:r w:rsidR="00E81D8D" w:rsidRPr="007C2FBA">
        <w:rPr>
          <w:rStyle w:val="FontStyle13"/>
          <w:sz w:val="24"/>
          <w:szCs w:val="24"/>
        </w:rPr>
        <w:t>, электронные торговые площадки, официальные сайты контрольных органов в сфере закупок, официальные сайты объектов аудита (контроля), данные государственной статистики).</w:t>
      </w:r>
      <w:proofErr w:type="gramEnd"/>
    </w:p>
    <w:p w:rsidR="00E81D8D" w:rsidRPr="00326567" w:rsidRDefault="00E81D8D" w:rsidP="004E2CB6">
      <w:pPr>
        <w:pStyle w:val="Style3"/>
        <w:widowControl/>
        <w:spacing w:line="240" w:lineRule="auto"/>
        <w:ind w:firstLine="709"/>
        <w:rPr>
          <w:rStyle w:val="FontStyle13"/>
          <w:b/>
          <w:sz w:val="24"/>
          <w:szCs w:val="24"/>
        </w:rPr>
      </w:pPr>
      <w:r w:rsidRPr="00326567">
        <w:rPr>
          <w:rStyle w:val="FontStyle13"/>
          <w:b/>
          <w:sz w:val="24"/>
          <w:szCs w:val="24"/>
        </w:rPr>
        <w:t>При сборе данных и информации из открытых источников следует:</w:t>
      </w:r>
    </w:p>
    <w:p w:rsidR="00E81D8D" w:rsidRPr="007C2FBA" w:rsidRDefault="00E81D8D" w:rsidP="004E2CB6">
      <w:pPr>
        <w:pStyle w:val="Style3"/>
        <w:widowControl/>
        <w:spacing w:line="240" w:lineRule="auto"/>
        <w:ind w:firstLine="709"/>
        <w:rPr>
          <w:rStyle w:val="FontStyle13"/>
          <w:sz w:val="24"/>
          <w:szCs w:val="24"/>
        </w:rPr>
      </w:pPr>
      <w:r w:rsidRPr="007C2FBA">
        <w:rPr>
          <w:rStyle w:val="FontStyle13"/>
          <w:sz w:val="24"/>
          <w:szCs w:val="24"/>
        </w:rPr>
        <w:t>организовать процесс, чтобы заключения и выводы по итогам аудита в сфере закупок, сделанные на основе собранных аудиторских доказательств, были способны выдержать критический анализ (достаточность информации);</w:t>
      </w:r>
    </w:p>
    <w:p w:rsidR="00E81D8D" w:rsidRPr="007C2FBA" w:rsidRDefault="00E81D8D" w:rsidP="004E2CB6">
      <w:pPr>
        <w:pStyle w:val="Style3"/>
        <w:widowControl/>
        <w:spacing w:line="240" w:lineRule="auto"/>
        <w:ind w:firstLine="709"/>
        <w:rPr>
          <w:rStyle w:val="FontStyle13"/>
          <w:sz w:val="24"/>
          <w:szCs w:val="24"/>
        </w:rPr>
      </w:pPr>
      <w:r w:rsidRPr="007C2FBA">
        <w:rPr>
          <w:rStyle w:val="FontStyle13"/>
          <w:sz w:val="24"/>
          <w:szCs w:val="24"/>
        </w:rPr>
        <w:t xml:space="preserve">определить достоверность и полноту информации для использования </w:t>
      </w:r>
      <w:r w:rsidRPr="001202C1">
        <w:rPr>
          <w:rStyle w:val="FontStyle13"/>
          <w:sz w:val="24"/>
          <w:szCs w:val="24"/>
        </w:rPr>
        <w:t>при последующей оценке законности, целесообразности, обоснованности, своевременности, эффективности и результативности расходов на закупки (достоверность информации).</w:t>
      </w:r>
      <w:r w:rsidRPr="007C2FBA">
        <w:rPr>
          <w:rStyle w:val="FontStyle13"/>
          <w:sz w:val="24"/>
          <w:szCs w:val="24"/>
        </w:rPr>
        <w:t xml:space="preserve"> </w:t>
      </w:r>
    </w:p>
    <w:p w:rsidR="00310716" w:rsidRPr="00081850" w:rsidRDefault="00310716" w:rsidP="004E2CB6">
      <w:pPr>
        <w:pStyle w:val="Style3"/>
        <w:widowControl/>
        <w:spacing w:line="240" w:lineRule="auto"/>
        <w:ind w:firstLine="709"/>
        <w:rPr>
          <w:rStyle w:val="FontStyle13"/>
          <w:b/>
          <w:bCs/>
          <w:i/>
          <w:iCs/>
          <w:sz w:val="24"/>
          <w:szCs w:val="24"/>
          <w:u w:val="single"/>
        </w:rPr>
      </w:pPr>
      <w:r w:rsidRPr="00081850">
        <w:rPr>
          <w:rStyle w:val="FontStyle13"/>
          <w:b/>
          <w:bCs/>
          <w:i/>
          <w:iCs/>
          <w:sz w:val="24"/>
          <w:szCs w:val="24"/>
          <w:u w:val="single"/>
        </w:rPr>
        <w:t>Формирование плана проведения мероприятия внешнего муниципального финансового контроля в форме аудита в сфере закупок.</w:t>
      </w:r>
    </w:p>
    <w:p w:rsidR="00310716" w:rsidRPr="007C2FBA" w:rsidRDefault="00310716" w:rsidP="004E2CB6">
      <w:pPr>
        <w:pStyle w:val="Style3"/>
        <w:widowControl/>
        <w:spacing w:line="240" w:lineRule="auto"/>
        <w:ind w:firstLine="709"/>
        <w:rPr>
          <w:rStyle w:val="FontStyle13"/>
          <w:sz w:val="24"/>
          <w:szCs w:val="24"/>
        </w:rPr>
      </w:pPr>
      <w:r w:rsidRPr="007C2FBA">
        <w:rPr>
          <w:rStyle w:val="FontStyle13"/>
          <w:sz w:val="24"/>
          <w:szCs w:val="24"/>
        </w:rPr>
        <w:t xml:space="preserve">На основе результатов предварительного изучения объекта аудита (контроля) подготавливается план проведения аудита </w:t>
      </w:r>
      <w:r w:rsidRPr="001202C1">
        <w:rPr>
          <w:rStyle w:val="FontStyle13"/>
          <w:sz w:val="24"/>
          <w:szCs w:val="24"/>
        </w:rPr>
        <w:t>в сфере закупок.</w:t>
      </w:r>
      <w:r w:rsidR="009D3F1F" w:rsidRPr="001202C1">
        <w:rPr>
          <w:rStyle w:val="FontStyle13"/>
          <w:sz w:val="24"/>
          <w:szCs w:val="24"/>
        </w:rPr>
        <w:t xml:space="preserve"> </w:t>
      </w:r>
      <w:r w:rsidRPr="001202C1">
        <w:rPr>
          <w:rStyle w:val="FontStyle13"/>
          <w:sz w:val="24"/>
          <w:szCs w:val="24"/>
        </w:rPr>
        <w:t>Порядок подготовки плана определяется в соответствии с принятыми в контрольно-счетном органе методическими документами по проведению контрольных и экспертно-аналитических мероприятий.</w:t>
      </w:r>
      <w:r w:rsidRPr="007C2FBA">
        <w:rPr>
          <w:rStyle w:val="FontStyle13"/>
          <w:sz w:val="24"/>
          <w:szCs w:val="24"/>
        </w:rPr>
        <w:t xml:space="preserve"> </w:t>
      </w:r>
    </w:p>
    <w:p w:rsidR="004B76FE" w:rsidRPr="00081850" w:rsidRDefault="004B76FE" w:rsidP="004E2CB6">
      <w:pPr>
        <w:pStyle w:val="Style3"/>
        <w:widowControl/>
        <w:spacing w:line="240" w:lineRule="auto"/>
        <w:ind w:firstLine="709"/>
        <w:rPr>
          <w:rStyle w:val="FontStyle13"/>
          <w:b/>
          <w:bCs/>
          <w:i/>
          <w:iCs/>
          <w:sz w:val="24"/>
          <w:szCs w:val="24"/>
          <w:u w:val="single"/>
        </w:rPr>
      </w:pPr>
      <w:r w:rsidRPr="00081850">
        <w:rPr>
          <w:rStyle w:val="FontStyle13"/>
          <w:b/>
          <w:bCs/>
          <w:i/>
          <w:iCs/>
          <w:sz w:val="24"/>
          <w:szCs w:val="24"/>
          <w:u w:val="single"/>
        </w:rPr>
        <w:t>Основной этап аудита в сфере закупок</w:t>
      </w:r>
    </w:p>
    <w:p w:rsidR="00310716" w:rsidRPr="001202C1" w:rsidRDefault="00310716" w:rsidP="004E2CB6">
      <w:pPr>
        <w:pStyle w:val="Style3"/>
        <w:widowControl/>
        <w:spacing w:line="240" w:lineRule="auto"/>
        <w:ind w:firstLine="709"/>
        <w:rPr>
          <w:rStyle w:val="FontStyle13"/>
          <w:sz w:val="24"/>
          <w:szCs w:val="24"/>
        </w:rPr>
      </w:pPr>
      <w:r w:rsidRPr="001202C1">
        <w:rPr>
          <w:rStyle w:val="FontStyle13"/>
          <w:sz w:val="24"/>
          <w:szCs w:val="24"/>
        </w:rPr>
        <w:t>На основном этапе аудита в сфере закупок проводятся проверка, анализ и оценка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 в соответствии с вопросами плана проведения мероприятия.</w:t>
      </w:r>
    </w:p>
    <w:p w:rsidR="00310716" w:rsidRPr="007C2FBA" w:rsidRDefault="00310716" w:rsidP="004E2CB6">
      <w:pPr>
        <w:pStyle w:val="Style3"/>
        <w:widowControl/>
        <w:spacing w:line="240" w:lineRule="auto"/>
        <w:ind w:firstLine="709"/>
        <w:rPr>
          <w:rStyle w:val="FontStyle13"/>
          <w:sz w:val="24"/>
          <w:szCs w:val="24"/>
        </w:rPr>
      </w:pPr>
      <w:r w:rsidRPr="001202C1">
        <w:rPr>
          <w:rStyle w:val="FontStyle13"/>
          <w:sz w:val="24"/>
          <w:szCs w:val="24"/>
        </w:rPr>
        <w:t>Порядок оформления документов определяется в соответствии с принятыми в контрольно-счетном органе методическими документами по проведению контрольных и эксп</w:t>
      </w:r>
      <w:r w:rsidR="00C43B6C">
        <w:rPr>
          <w:rStyle w:val="FontStyle13"/>
          <w:sz w:val="24"/>
          <w:szCs w:val="24"/>
        </w:rPr>
        <w:t>ертно-аналитических мероприятий</w:t>
      </w:r>
      <w:r w:rsidR="00326567" w:rsidRPr="001202C1">
        <w:rPr>
          <w:rStyle w:val="FontStyle13"/>
          <w:sz w:val="24"/>
          <w:szCs w:val="24"/>
        </w:rPr>
        <w:t xml:space="preserve"> </w:t>
      </w:r>
      <w:r w:rsidR="00C43B6C">
        <w:rPr>
          <w:rStyle w:val="FontStyle13"/>
          <w:sz w:val="24"/>
          <w:szCs w:val="24"/>
        </w:rPr>
        <w:t>(</w:t>
      </w:r>
      <w:r w:rsidR="00326567" w:rsidRPr="001202C1">
        <w:rPr>
          <w:rStyle w:val="FontStyle13"/>
          <w:sz w:val="24"/>
          <w:szCs w:val="24"/>
        </w:rPr>
        <w:t>у каждого органа</w:t>
      </w:r>
      <w:r w:rsidR="00326567">
        <w:rPr>
          <w:rStyle w:val="FontStyle13"/>
          <w:sz w:val="24"/>
          <w:szCs w:val="24"/>
        </w:rPr>
        <w:t xml:space="preserve"> свой</w:t>
      </w:r>
      <w:r w:rsidR="00C43B6C">
        <w:rPr>
          <w:rStyle w:val="FontStyle13"/>
          <w:sz w:val="24"/>
          <w:szCs w:val="24"/>
        </w:rPr>
        <w:t>)</w:t>
      </w:r>
      <w:r w:rsidR="00326567">
        <w:rPr>
          <w:rStyle w:val="FontStyle13"/>
          <w:sz w:val="24"/>
          <w:szCs w:val="24"/>
        </w:rPr>
        <w:t>.</w:t>
      </w:r>
    </w:p>
    <w:p w:rsidR="00310716" w:rsidRPr="00326567" w:rsidRDefault="00310716" w:rsidP="004E2CB6">
      <w:pPr>
        <w:pStyle w:val="Style3"/>
        <w:widowControl/>
        <w:spacing w:line="240" w:lineRule="auto"/>
        <w:ind w:firstLine="709"/>
        <w:rPr>
          <w:rStyle w:val="FontStyle13"/>
          <w:b/>
          <w:sz w:val="24"/>
          <w:szCs w:val="24"/>
        </w:rPr>
      </w:pPr>
      <w:r w:rsidRPr="007C2FBA">
        <w:rPr>
          <w:rStyle w:val="FontStyle13"/>
          <w:sz w:val="24"/>
          <w:szCs w:val="24"/>
        </w:rPr>
        <w:t xml:space="preserve">Основные направления и вопросы аудита в </w:t>
      </w:r>
      <w:r w:rsidR="00692E2A" w:rsidRPr="007C2FBA">
        <w:rPr>
          <w:rStyle w:val="FontStyle13"/>
          <w:sz w:val="24"/>
          <w:szCs w:val="24"/>
        </w:rPr>
        <w:t>П</w:t>
      </w:r>
      <w:r w:rsidRPr="007C2FBA">
        <w:rPr>
          <w:rStyle w:val="FontStyle13"/>
          <w:sz w:val="24"/>
          <w:szCs w:val="24"/>
        </w:rPr>
        <w:t xml:space="preserve">риложении № 1 к настоящему Стандарту </w:t>
      </w:r>
      <w:r w:rsidRPr="00326567">
        <w:rPr>
          <w:rStyle w:val="FontStyle13"/>
          <w:b/>
          <w:sz w:val="24"/>
          <w:szCs w:val="24"/>
        </w:rPr>
        <w:t>(не будем на них останавливаться)</w:t>
      </w:r>
      <w:r w:rsidR="00692E2A" w:rsidRPr="00326567">
        <w:rPr>
          <w:rStyle w:val="FontStyle13"/>
          <w:b/>
          <w:sz w:val="24"/>
          <w:szCs w:val="24"/>
        </w:rPr>
        <w:t>.</w:t>
      </w:r>
    </w:p>
    <w:p w:rsidR="00310716" w:rsidRPr="007C2FBA" w:rsidRDefault="00310716" w:rsidP="004E2CB6">
      <w:pPr>
        <w:pStyle w:val="Style3"/>
        <w:widowControl/>
        <w:spacing w:line="240" w:lineRule="auto"/>
        <w:ind w:firstLine="709"/>
        <w:rPr>
          <w:rStyle w:val="FontStyle13"/>
          <w:sz w:val="24"/>
          <w:szCs w:val="24"/>
        </w:rPr>
      </w:pPr>
      <w:r w:rsidRPr="007C2FBA">
        <w:rPr>
          <w:rStyle w:val="FontStyle13"/>
          <w:sz w:val="24"/>
          <w:szCs w:val="24"/>
        </w:rPr>
        <w:t>В рамках проверки также может анализироваться обобщенная информация о закупках заказчика за проверяемый и (или) отчетный период в разрезе закупок с учетом количественных и стоимостных показателей, а также с указанием поданных и отклоненных заявок участников.</w:t>
      </w:r>
    </w:p>
    <w:p w:rsidR="00310716" w:rsidRPr="007C2FBA" w:rsidRDefault="00310716" w:rsidP="004E2CB6">
      <w:pPr>
        <w:pStyle w:val="Style3"/>
        <w:widowControl/>
        <w:spacing w:line="240" w:lineRule="auto"/>
        <w:ind w:firstLine="709"/>
        <w:rPr>
          <w:rStyle w:val="FontStyle13"/>
          <w:sz w:val="24"/>
          <w:szCs w:val="24"/>
        </w:rPr>
      </w:pPr>
      <w:r w:rsidRPr="007C2FBA">
        <w:rPr>
          <w:rStyle w:val="FontStyle13"/>
          <w:sz w:val="24"/>
          <w:szCs w:val="24"/>
        </w:rPr>
        <w:t>Необходимо структурировать данную информацию по способам осуществления закупки – в разрезе конкурентных способов и с указанием закупок у единственного поставщика (подрядчика, исполнителя).</w:t>
      </w:r>
    </w:p>
    <w:p w:rsidR="00310716" w:rsidRPr="007C2FBA" w:rsidRDefault="00310716" w:rsidP="004E2CB6">
      <w:pPr>
        <w:pStyle w:val="Style3"/>
        <w:widowControl/>
        <w:spacing w:line="240" w:lineRule="auto"/>
        <w:ind w:firstLine="709"/>
        <w:rPr>
          <w:rStyle w:val="FontStyle13"/>
          <w:sz w:val="24"/>
          <w:szCs w:val="24"/>
        </w:rPr>
      </w:pPr>
      <w:r w:rsidRPr="007C2FBA">
        <w:rPr>
          <w:rStyle w:val="FontStyle13"/>
          <w:sz w:val="24"/>
          <w:szCs w:val="24"/>
        </w:rPr>
        <w:t xml:space="preserve">Информация о закупках у единственного поставщика (подрядчика, исполнителя) должна анализироваться в разрезе закупок до 100 тыс. рублей и свыше 100 тыс. рублей с указанием </w:t>
      </w:r>
      <w:proofErr w:type="gramStart"/>
      <w:r w:rsidRPr="007C2FBA">
        <w:rPr>
          <w:rStyle w:val="FontStyle13"/>
          <w:sz w:val="24"/>
          <w:szCs w:val="24"/>
        </w:rPr>
        <w:t>обоснования выбора способа осуществления закупки</w:t>
      </w:r>
      <w:proofErr w:type="gramEnd"/>
      <w:r w:rsidRPr="007C2FBA">
        <w:rPr>
          <w:rStyle w:val="FontStyle13"/>
          <w:sz w:val="24"/>
          <w:szCs w:val="24"/>
        </w:rPr>
        <w:t xml:space="preserve">. </w:t>
      </w:r>
    </w:p>
    <w:p w:rsidR="004B76FE" w:rsidRPr="00081850" w:rsidRDefault="004B76FE" w:rsidP="004E2CB6">
      <w:pPr>
        <w:pStyle w:val="Style3"/>
        <w:widowControl/>
        <w:spacing w:line="240" w:lineRule="auto"/>
        <w:ind w:firstLine="709"/>
        <w:rPr>
          <w:rStyle w:val="FontStyle13"/>
          <w:b/>
          <w:bCs/>
          <w:i/>
          <w:iCs/>
          <w:sz w:val="24"/>
          <w:szCs w:val="24"/>
          <w:u w:val="single"/>
        </w:rPr>
      </w:pPr>
      <w:r w:rsidRPr="00081850">
        <w:rPr>
          <w:rStyle w:val="FontStyle13"/>
          <w:b/>
          <w:bCs/>
          <w:i/>
          <w:iCs/>
          <w:sz w:val="24"/>
          <w:szCs w:val="24"/>
          <w:u w:val="single"/>
        </w:rPr>
        <w:t xml:space="preserve">Проверки, анализ и оценка </w:t>
      </w:r>
      <w:r w:rsidRPr="00081850">
        <w:rPr>
          <w:rStyle w:val="FontStyle13"/>
          <w:b/>
          <w:bCs/>
          <w:sz w:val="24"/>
          <w:szCs w:val="24"/>
          <w:u w:val="single"/>
        </w:rPr>
        <w:t xml:space="preserve">целесообразности </w:t>
      </w:r>
      <w:r w:rsidRPr="00081850">
        <w:rPr>
          <w:rStyle w:val="FontStyle13"/>
          <w:b/>
          <w:bCs/>
          <w:i/>
          <w:iCs/>
          <w:sz w:val="24"/>
          <w:szCs w:val="24"/>
          <w:u w:val="single"/>
        </w:rPr>
        <w:t>и обоснованности расходов на закупки</w:t>
      </w:r>
    </w:p>
    <w:p w:rsidR="00310716" w:rsidRPr="007C2FBA" w:rsidRDefault="00310716" w:rsidP="004E2CB6">
      <w:pPr>
        <w:pStyle w:val="Style3"/>
        <w:widowControl/>
        <w:spacing w:line="240" w:lineRule="auto"/>
        <w:ind w:firstLine="709"/>
        <w:rPr>
          <w:rStyle w:val="FontStyle13"/>
          <w:sz w:val="24"/>
          <w:szCs w:val="24"/>
        </w:rPr>
      </w:pPr>
      <w:proofErr w:type="gramStart"/>
      <w:r w:rsidRPr="001202C1">
        <w:rPr>
          <w:rStyle w:val="FontStyle13"/>
          <w:sz w:val="24"/>
          <w:szCs w:val="24"/>
        </w:rPr>
        <w:t>На данном этапе осуществляется проверка обоснования закупки заказчиком на этапе планирования закупок товаров, работ, услуг при формировании плана закупок, плана-графика закупок, анализ и оценка соответствия планируемой закупки целям осуществления закупок, а также законодательству Российской Федерации и иным нормативным правовым актам о контрактной системе в сфере закупок</w:t>
      </w:r>
      <w:r w:rsidR="001202C1">
        <w:rPr>
          <w:rStyle w:val="FontStyle13"/>
          <w:sz w:val="24"/>
          <w:szCs w:val="24"/>
        </w:rPr>
        <w:t>,</w:t>
      </w:r>
      <w:r w:rsidR="00326567" w:rsidRPr="001202C1">
        <w:rPr>
          <w:rStyle w:val="FontStyle13"/>
          <w:sz w:val="24"/>
          <w:szCs w:val="24"/>
        </w:rPr>
        <w:t xml:space="preserve"> которые диктует жизнь и законодательс</w:t>
      </w:r>
      <w:r w:rsidR="00087F84">
        <w:rPr>
          <w:rStyle w:val="FontStyle13"/>
          <w:sz w:val="24"/>
          <w:szCs w:val="24"/>
        </w:rPr>
        <w:t>т</w:t>
      </w:r>
      <w:r w:rsidR="00326567" w:rsidRPr="001202C1">
        <w:rPr>
          <w:rStyle w:val="FontStyle13"/>
          <w:sz w:val="24"/>
          <w:szCs w:val="24"/>
        </w:rPr>
        <w:t>во.</w:t>
      </w:r>
      <w:proofErr w:type="gramEnd"/>
    </w:p>
    <w:p w:rsidR="00310716" w:rsidRPr="007C2FBA" w:rsidRDefault="00310716" w:rsidP="004E2CB6">
      <w:pPr>
        <w:pStyle w:val="Style3"/>
        <w:widowControl/>
        <w:spacing w:line="240" w:lineRule="auto"/>
        <w:ind w:firstLine="709"/>
        <w:rPr>
          <w:rStyle w:val="FontStyle13"/>
          <w:sz w:val="24"/>
          <w:szCs w:val="24"/>
        </w:rPr>
      </w:pPr>
      <w:r w:rsidRPr="007C2FBA">
        <w:rPr>
          <w:rStyle w:val="FontStyle13"/>
          <w:sz w:val="24"/>
          <w:szCs w:val="24"/>
        </w:rPr>
        <w:t xml:space="preserve">Под </w:t>
      </w:r>
      <w:r w:rsidRPr="001202C1">
        <w:rPr>
          <w:rStyle w:val="FontStyle13"/>
          <w:b/>
          <w:i/>
          <w:sz w:val="24"/>
          <w:szCs w:val="24"/>
        </w:rPr>
        <w:t>целесообразностью</w:t>
      </w:r>
      <w:r w:rsidRPr="007C2FBA">
        <w:rPr>
          <w:rStyle w:val="FontStyle13"/>
          <w:sz w:val="24"/>
          <w:szCs w:val="24"/>
        </w:rPr>
        <w:t xml:space="preserve"> расходов на закупки понимается наличие обоснованных муниципальных нужд, необходимых для достижения целей и реализации мероприятий муниципальных программ, выполнения установленных функций и полномочий органов местного самоуправления.</w:t>
      </w:r>
    </w:p>
    <w:p w:rsidR="00310716" w:rsidRPr="001202C1" w:rsidRDefault="00310716" w:rsidP="004E2CB6">
      <w:pPr>
        <w:pStyle w:val="Style3"/>
        <w:widowControl/>
        <w:spacing w:line="240" w:lineRule="auto"/>
        <w:ind w:firstLine="709"/>
        <w:rPr>
          <w:rStyle w:val="FontStyle13"/>
          <w:sz w:val="24"/>
          <w:szCs w:val="24"/>
        </w:rPr>
      </w:pPr>
      <w:r w:rsidRPr="001202C1">
        <w:rPr>
          <w:rStyle w:val="FontStyle13"/>
          <w:sz w:val="24"/>
          <w:szCs w:val="24"/>
        </w:rPr>
        <w:t xml:space="preserve">Под </w:t>
      </w:r>
      <w:r w:rsidRPr="001202C1">
        <w:rPr>
          <w:rStyle w:val="FontStyle13"/>
          <w:b/>
          <w:sz w:val="24"/>
          <w:szCs w:val="24"/>
        </w:rPr>
        <w:t>обоснованностью</w:t>
      </w:r>
      <w:r w:rsidRPr="001202C1">
        <w:rPr>
          <w:rStyle w:val="FontStyle13"/>
          <w:sz w:val="24"/>
          <w:szCs w:val="24"/>
        </w:rPr>
        <w:t xml:space="preserve"> расходов на закупки понимается наличие обоснования, в том числе с использованием правил </w:t>
      </w:r>
      <w:proofErr w:type="gramStart"/>
      <w:r w:rsidRPr="001202C1">
        <w:rPr>
          <w:rStyle w:val="FontStyle13"/>
          <w:sz w:val="24"/>
          <w:szCs w:val="24"/>
        </w:rPr>
        <w:t>нормирования</w:t>
      </w:r>
      <w:proofErr w:type="gramEnd"/>
      <w:r w:rsidRPr="001202C1">
        <w:rPr>
          <w:rStyle w:val="FontStyle13"/>
          <w:sz w:val="24"/>
          <w:szCs w:val="24"/>
        </w:rPr>
        <w:t xml:space="preserve"> как запланированных закупок, их объемов (количества), так и требований к качеству, потребительским свойствам и иным характеристикам закупаемых товаров, работ, услуг, их необходимости.</w:t>
      </w:r>
    </w:p>
    <w:p w:rsidR="00310716" w:rsidRPr="001202C1" w:rsidRDefault="00310716" w:rsidP="004E2CB6">
      <w:pPr>
        <w:pStyle w:val="Style3"/>
        <w:widowControl/>
        <w:spacing w:line="240" w:lineRule="auto"/>
        <w:ind w:firstLine="709"/>
        <w:rPr>
          <w:rStyle w:val="FontStyle13"/>
          <w:sz w:val="24"/>
          <w:szCs w:val="24"/>
        </w:rPr>
      </w:pPr>
      <w:r w:rsidRPr="001202C1">
        <w:rPr>
          <w:rStyle w:val="FontStyle13"/>
          <w:sz w:val="24"/>
          <w:szCs w:val="24"/>
        </w:rPr>
        <w:lastRenderedPageBreak/>
        <w:t xml:space="preserve">В рамках </w:t>
      </w:r>
      <w:r w:rsidR="00326567" w:rsidRPr="001202C1">
        <w:rPr>
          <w:rStyle w:val="FontStyle13"/>
          <w:sz w:val="24"/>
          <w:szCs w:val="24"/>
        </w:rPr>
        <w:t xml:space="preserve">аудита как отдельного </w:t>
      </w:r>
      <w:r w:rsidRPr="001202C1">
        <w:rPr>
          <w:rStyle w:val="FontStyle13"/>
          <w:sz w:val="24"/>
          <w:szCs w:val="24"/>
        </w:rPr>
        <w:t xml:space="preserve">мероприятия целесообразно </w:t>
      </w:r>
      <w:r w:rsidRPr="001202C1">
        <w:rPr>
          <w:rStyle w:val="FontStyle13"/>
          <w:i/>
          <w:sz w:val="24"/>
          <w:szCs w:val="24"/>
        </w:rPr>
        <w:t>оценить качество планирования закупок заказчиком</w:t>
      </w:r>
      <w:r w:rsidRPr="001202C1">
        <w:rPr>
          <w:rStyle w:val="FontStyle13"/>
          <w:sz w:val="24"/>
          <w:szCs w:val="24"/>
        </w:rPr>
        <w:t xml:space="preserve">, в том числе путем анализа количества и объема вносимых изменений </w:t>
      </w:r>
      <w:proofErr w:type="gramStart"/>
      <w:r w:rsidRPr="001202C1">
        <w:rPr>
          <w:rStyle w:val="FontStyle13"/>
          <w:sz w:val="24"/>
          <w:szCs w:val="24"/>
        </w:rPr>
        <w:t>в</w:t>
      </w:r>
      <w:proofErr w:type="gramEnd"/>
      <w:r w:rsidRPr="001202C1">
        <w:rPr>
          <w:rStyle w:val="FontStyle13"/>
          <w:sz w:val="24"/>
          <w:szCs w:val="24"/>
        </w:rPr>
        <w:t xml:space="preserve"> первоначально </w:t>
      </w:r>
      <w:proofErr w:type="gramStart"/>
      <w:r w:rsidRPr="001202C1">
        <w:rPr>
          <w:rStyle w:val="FontStyle13"/>
          <w:sz w:val="24"/>
          <w:szCs w:val="24"/>
        </w:rPr>
        <w:t>утвержденные</w:t>
      </w:r>
      <w:proofErr w:type="gramEnd"/>
      <w:r w:rsidRPr="001202C1">
        <w:rPr>
          <w:rStyle w:val="FontStyle13"/>
          <w:sz w:val="24"/>
          <w:szCs w:val="24"/>
        </w:rPr>
        <w:t xml:space="preserve"> план и план-график закупок, а также </w:t>
      </w:r>
      <w:r w:rsidR="00087F84">
        <w:rPr>
          <w:rStyle w:val="FontStyle13"/>
          <w:sz w:val="24"/>
          <w:szCs w:val="24"/>
        </w:rPr>
        <w:t xml:space="preserve">их </w:t>
      </w:r>
      <w:r w:rsidRPr="001202C1">
        <w:rPr>
          <w:rStyle w:val="FontStyle13"/>
          <w:sz w:val="24"/>
          <w:szCs w:val="24"/>
        </w:rPr>
        <w:t>ритмичность (равномерное распределение закупок) в течение года.</w:t>
      </w:r>
    </w:p>
    <w:p w:rsidR="004B76FE" w:rsidRPr="001202C1" w:rsidRDefault="004B76FE" w:rsidP="004E2CB6">
      <w:pPr>
        <w:pStyle w:val="Style3"/>
        <w:widowControl/>
        <w:spacing w:line="240" w:lineRule="auto"/>
        <w:ind w:firstLine="709"/>
        <w:rPr>
          <w:rStyle w:val="FontStyle13"/>
          <w:b/>
          <w:bCs/>
          <w:i/>
          <w:iCs/>
          <w:sz w:val="24"/>
          <w:szCs w:val="24"/>
          <w:u w:val="single"/>
        </w:rPr>
      </w:pPr>
      <w:r w:rsidRPr="001202C1">
        <w:rPr>
          <w:rStyle w:val="FontStyle13"/>
          <w:b/>
          <w:bCs/>
          <w:i/>
          <w:iCs/>
          <w:sz w:val="24"/>
          <w:szCs w:val="24"/>
          <w:u w:val="single"/>
        </w:rPr>
        <w:t xml:space="preserve">Проверка, анализ и оценка своевременности </w:t>
      </w:r>
      <w:r w:rsidRPr="001202C1">
        <w:rPr>
          <w:rStyle w:val="FontStyle13"/>
          <w:b/>
          <w:bCs/>
          <w:sz w:val="24"/>
          <w:szCs w:val="24"/>
          <w:u w:val="single"/>
        </w:rPr>
        <w:t xml:space="preserve">расходов на </w:t>
      </w:r>
      <w:r w:rsidRPr="001202C1">
        <w:rPr>
          <w:rStyle w:val="FontStyle13"/>
          <w:b/>
          <w:bCs/>
          <w:i/>
          <w:iCs/>
          <w:sz w:val="24"/>
          <w:szCs w:val="24"/>
          <w:u w:val="single"/>
        </w:rPr>
        <w:t>закупки</w:t>
      </w:r>
    </w:p>
    <w:p w:rsidR="00310716" w:rsidRPr="007C2FBA" w:rsidRDefault="00310716" w:rsidP="004E2CB6">
      <w:pPr>
        <w:pStyle w:val="Style3"/>
        <w:widowControl/>
        <w:spacing w:line="240" w:lineRule="auto"/>
        <w:ind w:firstLine="709"/>
        <w:rPr>
          <w:rStyle w:val="FontStyle13"/>
          <w:sz w:val="24"/>
          <w:szCs w:val="24"/>
        </w:rPr>
      </w:pPr>
      <w:r w:rsidRPr="001202C1">
        <w:rPr>
          <w:rStyle w:val="FontStyle13"/>
          <w:sz w:val="24"/>
          <w:szCs w:val="24"/>
        </w:rPr>
        <w:t>На данном этапе осуществляется проверка своевременности расходов на закупки заказчиком с учетом этапов планирования закупок товаров, работ, услуг, осуществления закупок, заключения и исполнения контрактов, анализ и оценка обоснованности сроков закупки, достаточных для исполнения условий контракта с минимальными расходами бюджетных средств и обеспечивающих своевременное достижение целей.</w:t>
      </w:r>
    </w:p>
    <w:p w:rsidR="00310716" w:rsidRPr="007C2FBA" w:rsidRDefault="00310716" w:rsidP="004E2CB6">
      <w:pPr>
        <w:pStyle w:val="Style3"/>
        <w:widowControl/>
        <w:spacing w:line="240" w:lineRule="auto"/>
        <w:ind w:firstLine="709"/>
        <w:rPr>
          <w:rStyle w:val="FontStyle13"/>
          <w:sz w:val="24"/>
          <w:szCs w:val="24"/>
        </w:rPr>
      </w:pPr>
      <w:r w:rsidRPr="007C2FBA">
        <w:rPr>
          <w:rStyle w:val="FontStyle13"/>
          <w:sz w:val="24"/>
          <w:szCs w:val="24"/>
        </w:rPr>
        <w:t>Под своевременностью расходов на закупки понимается установление и соблюдение заказчиком сроков, достаточных для реализации контракта и достижения целей осуществления закупок в надлежащее время и с минимальными издержками.</w:t>
      </w:r>
    </w:p>
    <w:p w:rsidR="00310716" w:rsidRPr="007C2FBA" w:rsidRDefault="00310716" w:rsidP="004E2CB6">
      <w:pPr>
        <w:pStyle w:val="Style3"/>
        <w:widowControl/>
        <w:spacing w:line="240" w:lineRule="auto"/>
        <w:ind w:firstLine="709"/>
        <w:rPr>
          <w:rStyle w:val="FontStyle13"/>
          <w:sz w:val="24"/>
          <w:szCs w:val="24"/>
        </w:rPr>
      </w:pPr>
      <w:r w:rsidRPr="007C2FBA">
        <w:rPr>
          <w:rStyle w:val="FontStyle13"/>
          <w:sz w:val="24"/>
          <w:szCs w:val="24"/>
        </w:rPr>
        <w:t>В рамках мероприятия целесообразно учитывать сезонность работ, услуг, длительность и непрерывность производственного цикла отдельных видов товаров, работ, услуг, а также наличие резерва времени для осуществления приемки товаров, работ и услуг, позволяющего поставщику, подрядчику, исполнителю устранить недостатки.</w:t>
      </w:r>
    </w:p>
    <w:p w:rsidR="004B76FE" w:rsidRPr="00081850" w:rsidRDefault="004B76FE" w:rsidP="004E2CB6">
      <w:pPr>
        <w:pStyle w:val="Style3"/>
        <w:widowControl/>
        <w:spacing w:line="240" w:lineRule="auto"/>
        <w:ind w:firstLine="709"/>
        <w:rPr>
          <w:rStyle w:val="FontStyle13"/>
          <w:b/>
          <w:bCs/>
          <w:i/>
          <w:iCs/>
          <w:sz w:val="24"/>
          <w:szCs w:val="24"/>
          <w:u w:val="single"/>
        </w:rPr>
      </w:pPr>
      <w:r w:rsidRPr="00081850">
        <w:rPr>
          <w:rStyle w:val="FontStyle13"/>
          <w:b/>
          <w:bCs/>
          <w:i/>
          <w:iCs/>
          <w:sz w:val="24"/>
          <w:szCs w:val="24"/>
          <w:u w:val="single"/>
        </w:rPr>
        <w:t>Проверка, анализ и оценка эффективности расходов на закупки</w:t>
      </w:r>
    </w:p>
    <w:p w:rsidR="00310716" w:rsidRPr="001202C1" w:rsidRDefault="00310716" w:rsidP="004E2CB6">
      <w:pPr>
        <w:pStyle w:val="Style3"/>
        <w:widowControl/>
        <w:spacing w:line="240" w:lineRule="auto"/>
        <w:ind w:firstLine="709"/>
        <w:rPr>
          <w:rStyle w:val="FontStyle13"/>
          <w:sz w:val="24"/>
          <w:szCs w:val="24"/>
        </w:rPr>
      </w:pPr>
      <w:r w:rsidRPr="001202C1">
        <w:rPr>
          <w:rStyle w:val="FontStyle13"/>
          <w:sz w:val="24"/>
          <w:szCs w:val="24"/>
        </w:rPr>
        <w:t>На данном этапе осуществляется проверка и анализ эффективности расходов на закупки в процессе планирования закупок товаров (работ, услуг), определения поставщиков (исполнителей, подрядчиков), заключения и исполнения контрактов.</w:t>
      </w:r>
    </w:p>
    <w:p w:rsidR="00310716" w:rsidRPr="001202C1" w:rsidRDefault="00310716" w:rsidP="004E2CB6">
      <w:pPr>
        <w:pStyle w:val="Style3"/>
        <w:widowControl/>
        <w:spacing w:line="240" w:lineRule="auto"/>
        <w:ind w:firstLine="709"/>
        <w:rPr>
          <w:rStyle w:val="FontStyle13"/>
          <w:sz w:val="24"/>
          <w:szCs w:val="24"/>
        </w:rPr>
      </w:pPr>
      <w:r w:rsidRPr="001202C1">
        <w:rPr>
          <w:rStyle w:val="FontStyle13"/>
          <w:sz w:val="24"/>
          <w:szCs w:val="24"/>
        </w:rPr>
        <w:t xml:space="preserve">Под </w:t>
      </w:r>
      <w:r w:rsidRPr="001202C1">
        <w:rPr>
          <w:rStyle w:val="FontStyle13"/>
          <w:b/>
          <w:i/>
          <w:sz w:val="24"/>
          <w:szCs w:val="24"/>
        </w:rPr>
        <w:t>эффективностью</w:t>
      </w:r>
      <w:r w:rsidRPr="001202C1">
        <w:rPr>
          <w:rStyle w:val="FontStyle13"/>
          <w:sz w:val="24"/>
          <w:szCs w:val="24"/>
        </w:rPr>
        <w:t xml:space="preserve"> расходов на закупки понимается эффективное применение имеющихся ресурсов, а также обеспечение с учетом соблюдения принципов контрактной системы в сфере закупок лучших условий исполнения контракта (по сравнению с другими участниками закупок) на основе критериев, в том числе указанных в документации о закупке, при одновременном достижении запланированных целей осуществления закупок.</w:t>
      </w:r>
    </w:p>
    <w:p w:rsidR="00692E2A" w:rsidRPr="001202C1" w:rsidRDefault="00310716" w:rsidP="004E2CB6">
      <w:pPr>
        <w:pStyle w:val="Style3"/>
        <w:widowControl/>
        <w:spacing w:line="240" w:lineRule="auto"/>
        <w:ind w:firstLine="709"/>
        <w:rPr>
          <w:rStyle w:val="FontStyle13"/>
          <w:sz w:val="24"/>
          <w:szCs w:val="24"/>
        </w:rPr>
      </w:pPr>
      <w:r w:rsidRPr="001202C1">
        <w:rPr>
          <w:rStyle w:val="FontStyle13"/>
          <w:b/>
          <w:i/>
          <w:sz w:val="24"/>
          <w:szCs w:val="24"/>
        </w:rPr>
        <w:t>При оценке эффективности расходов на закупки</w:t>
      </w:r>
      <w:r w:rsidRPr="001202C1">
        <w:rPr>
          <w:rStyle w:val="FontStyle13"/>
          <w:sz w:val="24"/>
          <w:szCs w:val="24"/>
        </w:rPr>
        <w:t xml:space="preserve"> </w:t>
      </w:r>
      <w:r w:rsidR="00C139C1" w:rsidRPr="001202C1">
        <w:rPr>
          <w:rStyle w:val="FontStyle13"/>
          <w:sz w:val="24"/>
          <w:szCs w:val="24"/>
        </w:rPr>
        <w:t>применимы</w:t>
      </w:r>
      <w:r w:rsidRPr="001202C1">
        <w:rPr>
          <w:rStyle w:val="FontStyle13"/>
          <w:sz w:val="24"/>
          <w:szCs w:val="24"/>
        </w:rPr>
        <w:t xml:space="preserve"> следующие показатели (как в целом по объекту аудита (контроля) за отчетный период, так и по конкретной закупке):</w:t>
      </w:r>
    </w:p>
    <w:p w:rsidR="00310716" w:rsidRPr="001202C1" w:rsidRDefault="00310716" w:rsidP="004E2CB6">
      <w:pPr>
        <w:pStyle w:val="Style3"/>
        <w:widowControl/>
        <w:spacing w:line="240" w:lineRule="auto"/>
        <w:ind w:firstLine="709"/>
        <w:rPr>
          <w:rStyle w:val="FontStyle13"/>
          <w:sz w:val="24"/>
          <w:szCs w:val="24"/>
        </w:rPr>
      </w:pPr>
      <w:proofErr w:type="gramStart"/>
      <w:r w:rsidRPr="001202C1">
        <w:rPr>
          <w:rStyle w:val="FontStyle13"/>
          <w:b/>
          <w:i/>
          <w:sz w:val="24"/>
          <w:szCs w:val="24"/>
        </w:rPr>
        <w:t>потенциальная экономия бюджетных средств</w:t>
      </w:r>
      <w:r w:rsidRPr="001202C1">
        <w:rPr>
          <w:rStyle w:val="FontStyle13"/>
          <w:sz w:val="24"/>
          <w:szCs w:val="24"/>
        </w:rPr>
        <w:t xml:space="preserve"> на стадии формирования и обоснования начальных (максимальных) цен контрактов – это разница между начальными (максимальными) ценами контрактов в плане-графике закупок и средними ценами контрактов, установленных другими заказчиками на однородные товары, работы, услуги, либо среднерыночными ценами контракта на однородные товары, работы, услуги (с учетом сопоставимых условий поставок товаров, выполнения работ, оказания услуг, включая объем закупки, гарантийные обязательства, срок</w:t>
      </w:r>
      <w:proofErr w:type="gramEnd"/>
      <w:r w:rsidRPr="001202C1">
        <w:rPr>
          <w:rStyle w:val="FontStyle13"/>
          <w:sz w:val="24"/>
          <w:szCs w:val="24"/>
        </w:rPr>
        <w:t xml:space="preserve"> годности и т. п.);</w:t>
      </w:r>
    </w:p>
    <w:p w:rsidR="00310716" w:rsidRPr="001202C1" w:rsidRDefault="00310716" w:rsidP="004E2CB6">
      <w:pPr>
        <w:pStyle w:val="Style3"/>
        <w:widowControl/>
        <w:spacing w:line="240" w:lineRule="auto"/>
        <w:ind w:firstLine="709"/>
        <w:rPr>
          <w:rStyle w:val="FontStyle13"/>
          <w:sz w:val="24"/>
          <w:szCs w:val="24"/>
        </w:rPr>
      </w:pPr>
      <w:r w:rsidRPr="001202C1">
        <w:rPr>
          <w:rStyle w:val="FontStyle13"/>
          <w:b/>
          <w:i/>
          <w:sz w:val="24"/>
          <w:szCs w:val="24"/>
        </w:rPr>
        <w:t>экономия бюджетных сре</w:t>
      </w:r>
      <w:proofErr w:type="gramStart"/>
      <w:r w:rsidRPr="001202C1">
        <w:rPr>
          <w:rStyle w:val="FontStyle13"/>
          <w:b/>
          <w:i/>
          <w:sz w:val="24"/>
          <w:szCs w:val="24"/>
        </w:rPr>
        <w:t>дств</w:t>
      </w:r>
      <w:r w:rsidRPr="001202C1">
        <w:rPr>
          <w:rStyle w:val="FontStyle13"/>
          <w:sz w:val="24"/>
          <w:szCs w:val="24"/>
        </w:rPr>
        <w:t xml:space="preserve"> в пр</w:t>
      </w:r>
      <w:proofErr w:type="gramEnd"/>
      <w:r w:rsidRPr="001202C1">
        <w:rPr>
          <w:rStyle w:val="FontStyle13"/>
          <w:sz w:val="24"/>
          <w:szCs w:val="24"/>
        </w:rPr>
        <w:t>оцессе осуществления закупок (определения поставщиков (исполнителей, подрядчиков)) – это снижение начальной (максимальной) цены контрактов относительно цены заключенных контрактов;</w:t>
      </w:r>
    </w:p>
    <w:p w:rsidR="00310716" w:rsidRPr="007C2FBA" w:rsidRDefault="00310716" w:rsidP="004E2CB6">
      <w:pPr>
        <w:pStyle w:val="Style3"/>
        <w:widowControl/>
        <w:spacing w:line="240" w:lineRule="auto"/>
        <w:ind w:firstLine="709"/>
        <w:rPr>
          <w:rStyle w:val="FontStyle13"/>
          <w:sz w:val="24"/>
          <w:szCs w:val="24"/>
        </w:rPr>
      </w:pPr>
      <w:proofErr w:type="gramStart"/>
      <w:r w:rsidRPr="001202C1">
        <w:rPr>
          <w:rStyle w:val="FontStyle13"/>
          <w:b/>
          <w:i/>
          <w:sz w:val="24"/>
          <w:szCs w:val="24"/>
        </w:rPr>
        <w:t>дополнительная экономия бюджетных средств</w:t>
      </w:r>
      <w:r w:rsidRPr="001202C1">
        <w:rPr>
          <w:rStyle w:val="FontStyle13"/>
          <w:sz w:val="24"/>
          <w:szCs w:val="24"/>
        </w:rPr>
        <w:t>, полученная по результатам осуществления закупок (определения поставщиков (исполнителей, подрядчиков)) – определяется (рассчитывается) в качестве дополнительной выгоды, в том числе за счет закупок</w:t>
      </w:r>
      <w:r w:rsidRPr="007C2FBA">
        <w:rPr>
          <w:rStyle w:val="FontStyle13"/>
          <w:sz w:val="24"/>
          <w:szCs w:val="24"/>
        </w:rPr>
        <w:t xml:space="preserve"> инновационной и высокотехнологичной продукции (дополнительные сервисные услуги, более высокие качественные характеристики и функциональные показатели продукции, более низкие последующие эксплуатационные расходы, более длительный срок гарантийного обслуживания и др.);</w:t>
      </w:r>
      <w:proofErr w:type="gramEnd"/>
    </w:p>
    <w:p w:rsidR="00310716" w:rsidRPr="007C2FBA" w:rsidRDefault="00310716" w:rsidP="004E2CB6">
      <w:pPr>
        <w:pStyle w:val="Style3"/>
        <w:widowControl/>
        <w:spacing w:line="240" w:lineRule="auto"/>
        <w:ind w:firstLine="709"/>
        <w:rPr>
          <w:rStyle w:val="FontStyle13"/>
          <w:sz w:val="24"/>
          <w:szCs w:val="24"/>
        </w:rPr>
      </w:pPr>
      <w:r w:rsidRPr="001202C1">
        <w:rPr>
          <w:rStyle w:val="FontStyle13"/>
          <w:b/>
          <w:i/>
          <w:sz w:val="24"/>
          <w:szCs w:val="24"/>
        </w:rPr>
        <w:t>экономия бюджетных сре</w:t>
      </w:r>
      <w:proofErr w:type="gramStart"/>
      <w:r w:rsidRPr="001202C1">
        <w:rPr>
          <w:rStyle w:val="FontStyle13"/>
          <w:b/>
          <w:i/>
          <w:sz w:val="24"/>
          <w:szCs w:val="24"/>
        </w:rPr>
        <w:t>дств пр</w:t>
      </w:r>
      <w:proofErr w:type="gramEnd"/>
      <w:r w:rsidRPr="001202C1">
        <w:rPr>
          <w:rStyle w:val="FontStyle13"/>
          <w:b/>
          <w:i/>
          <w:sz w:val="24"/>
          <w:szCs w:val="24"/>
        </w:rPr>
        <w:t>и исполнении контрактов</w:t>
      </w:r>
      <w:r w:rsidRPr="007C2FBA">
        <w:rPr>
          <w:rStyle w:val="FontStyle13"/>
          <w:sz w:val="24"/>
          <w:szCs w:val="24"/>
        </w:rPr>
        <w:t xml:space="preserve"> – это снижение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310716" w:rsidRPr="00C139C1" w:rsidRDefault="00310716" w:rsidP="004E2CB6">
      <w:pPr>
        <w:pStyle w:val="Style3"/>
        <w:widowControl/>
        <w:spacing w:line="240" w:lineRule="auto"/>
        <w:ind w:firstLine="709"/>
        <w:rPr>
          <w:rStyle w:val="FontStyle13"/>
          <w:b/>
          <w:sz w:val="24"/>
          <w:szCs w:val="24"/>
        </w:rPr>
      </w:pPr>
      <w:r w:rsidRPr="00C139C1">
        <w:rPr>
          <w:rStyle w:val="FontStyle13"/>
          <w:b/>
          <w:sz w:val="24"/>
          <w:szCs w:val="24"/>
        </w:rPr>
        <w:t>В рамках оценки эффективности расходов на закупки рекомендуется рассчитать общую экономию бюджетных средств на всех этапах закупки, начиная с планирования и заканчивая исполнением контрактов путем суммирования указанных показателей.</w:t>
      </w:r>
    </w:p>
    <w:p w:rsidR="00310716" w:rsidRPr="001202C1" w:rsidRDefault="00310716" w:rsidP="004E2CB6">
      <w:pPr>
        <w:pStyle w:val="Style3"/>
        <w:widowControl/>
        <w:spacing w:line="240" w:lineRule="auto"/>
        <w:ind w:firstLine="709"/>
        <w:rPr>
          <w:rStyle w:val="FontStyle13"/>
          <w:sz w:val="24"/>
          <w:szCs w:val="24"/>
        </w:rPr>
      </w:pPr>
      <w:r w:rsidRPr="001202C1">
        <w:rPr>
          <w:rStyle w:val="FontStyle13"/>
          <w:sz w:val="24"/>
          <w:szCs w:val="24"/>
        </w:rPr>
        <w:t xml:space="preserve">При этом необходимо исключать из расчетов изначально неконкурентные закупки (наличие ограниченного числа производителей и продавцов, отсутствие на рынке поставщиков, </w:t>
      </w:r>
      <w:r w:rsidRPr="001202C1">
        <w:rPr>
          <w:rStyle w:val="FontStyle13"/>
          <w:sz w:val="24"/>
          <w:szCs w:val="24"/>
        </w:rPr>
        <w:lastRenderedPageBreak/>
        <w:t>подрядчиков, исполнителей, способных выполнить контрактные обязательства, например, по крупным централизованным закупкам).</w:t>
      </w:r>
    </w:p>
    <w:p w:rsidR="004B76FE" w:rsidRPr="001202C1" w:rsidRDefault="004B76FE" w:rsidP="004E2CB6">
      <w:pPr>
        <w:pStyle w:val="Style3"/>
        <w:widowControl/>
        <w:spacing w:line="240" w:lineRule="auto"/>
        <w:ind w:firstLine="709"/>
        <w:rPr>
          <w:rStyle w:val="FontStyle13"/>
          <w:b/>
          <w:bCs/>
          <w:i/>
          <w:iCs/>
          <w:sz w:val="24"/>
          <w:szCs w:val="24"/>
          <w:u w:val="single"/>
        </w:rPr>
      </w:pPr>
      <w:r w:rsidRPr="001202C1">
        <w:rPr>
          <w:rStyle w:val="FontStyle13"/>
          <w:b/>
          <w:bCs/>
          <w:i/>
          <w:iCs/>
          <w:sz w:val="24"/>
          <w:szCs w:val="24"/>
          <w:u w:val="single"/>
        </w:rPr>
        <w:t>Проверка, анализ и оценка результативности расходов на закупки</w:t>
      </w:r>
    </w:p>
    <w:p w:rsidR="00310716" w:rsidRPr="001202C1" w:rsidRDefault="00310716" w:rsidP="004E2CB6">
      <w:pPr>
        <w:pStyle w:val="Style3"/>
        <w:widowControl/>
        <w:spacing w:line="240" w:lineRule="auto"/>
        <w:ind w:firstLine="709"/>
        <w:rPr>
          <w:rStyle w:val="FontStyle13"/>
          <w:sz w:val="24"/>
          <w:szCs w:val="24"/>
        </w:rPr>
      </w:pPr>
      <w:r w:rsidRPr="001202C1">
        <w:rPr>
          <w:rStyle w:val="FontStyle13"/>
          <w:sz w:val="24"/>
          <w:szCs w:val="24"/>
        </w:rPr>
        <w:t>На данном этапе осуществляются проверка и анализ результативности расходов на закупки в рамках исполнения контрактов.</w:t>
      </w:r>
    </w:p>
    <w:p w:rsidR="00310716" w:rsidRPr="001202C1" w:rsidRDefault="00310716" w:rsidP="004E2CB6">
      <w:pPr>
        <w:pStyle w:val="Style3"/>
        <w:widowControl/>
        <w:spacing w:line="240" w:lineRule="auto"/>
        <w:ind w:firstLine="709"/>
        <w:rPr>
          <w:rStyle w:val="FontStyle13"/>
          <w:sz w:val="24"/>
          <w:szCs w:val="24"/>
        </w:rPr>
      </w:pPr>
      <w:r w:rsidRPr="001202C1">
        <w:rPr>
          <w:rStyle w:val="FontStyle13"/>
          <w:sz w:val="24"/>
          <w:szCs w:val="24"/>
        </w:rPr>
        <w:t>Под результативностью расходов на закупки понимается степень достижения заданных результатов обеспечения муниципальных нужд (наличие товаров, работ и услуг в запланированном количестве (объеме) и качестве) и целей осуществления закупок.</w:t>
      </w:r>
    </w:p>
    <w:p w:rsidR="00310716" w:rsidRPr="007C2FBA" w:rsidRDefault="00310716" w:rsidP="004E2CB6">
      <w:pPr>
        <w:pStyle w:val="Style3"/>
        <w:widowControl/>
        <w:spacing w:line="240" w:lineRule="auto"/>
        <w:ind w:firstLine="709"/>
        <w:rPr>
          <w:rStyle w:val="FontStyle13"/>
          <w:sz w:val="24"/>
          <w:szCs w:val="24"/>
        </w:rPr>
      </w:pPr>
      <w:r w:rsidRPr="001202C1">
        <w:rPr>
          <w:rStyle w:val="FontStyle13"/>
          <w:sz w:val="24"/>
          <w:szCs w:val="24"/>
        </w:rPr>
        <w:t>Оценка результативности расходов на закупки включает в себя как определение экономической результативности, так и достигнутого социально-экономического эффекта.</w:t>
      </w:r>
    </w:p>
    <w:p w:rsidR="00310716" w:rsidRPr="007C2FBA" w:rsidRDefault="00310716" w:rsidP="004E2CB6">
      <w:pPr>
        <w:pStyle w:val="Style3"/>
        <w:widowControl/>
        <w:spacing w:line="240" w:lineRule="auto"/>
        <w:ind w:firstLine="709"/>
        <w:rPr>
          <w:rStyle w:val="FontStyle13"/>
          <w:sz w:val="24"/>
          <w:szCs w:val="24"/>
        </w:rPr>
      </w:pPr>
      <w:r w:rsidRPr="007C2FBA">
        <w:rPr>
          <w:rStyle w:val="FontStyle13"/>
          <w:sz w:val="24"/>
          <w:szCs w:val="24"/>
        </w:rPr>
        <w:t>Экономическая результативность определяется путем сравнения достигнутых и запланированных экономических результатов использования бюджетных средств, которые выступают в виде конкретных товаров, работ, услуг.</w:t>
      </w:r>
    </w:p>
    <w:p w:rsidR="00310716" w:rsidRPr="007C2FBA" w:rsidRDefault="00310716" w:rsidP="004E2CB6">
      <w:pPr>
        <w:pStyle w:val="Style3"/>
        <w:widowControl/>
        <w:spacing w:line="240" w:lineRule="auto"/>
        <w:ind w:firstLine="709"/>
        <w:rPr>
          <w:rStyle w:val="FontStyle13"/>
          <w:sz w:val="24"/>
          <w:szCs w:val="24"/>
        </w:rPr>
      </w:pPr>
      <w:r w:rsidRPr="007C2FBA">
        <w:rPr>
          <w:rStyle w:val="FontStyle13"/>
          <w:sz w:val="24"/>
          <w:szCs w:val="24"/>
        </w:rPr>
        <w:t>Социально-экономический эффект использования бюджетных средств определяется на основе анализа степени удовлетворения муниципальных нужд и достижения установленных целей осуществления закупок, на которые были использованы бюджетные средства.</w:t>
      </w:r>
    </w:p>
    <w:p w:rsidR="004B76FE" w:rsidRPr="00081850" w:rsidRDefault="004B76FE" w:rsidP="004E2CB6">
      <w:pPr>
        <w:pStyle w:val="Style3"/>
        <w:widowControl/>
        <w:spacing w:line="240" w:lineRule="auto"/>
        <w:ind w:firstLine="709"/>
        <w:rPr>
          <w:rStyle w:val="FontStyle13"/>
          <w:b/>
          <w:bCs/>
          <w:i/>
          <w:iCs/>
          <w:sz w:val="24"/>
          <w:szCs w:val="24"/>
          <w:u w:val="single"/>
        </w:rPr>
      </w:pPr>
      <w:r w:rsidRPr="00081850">
        <w:rPr>
          <w:rStyle w:val="FontStyle13"/>
          <w:b/>
          <w:bCs/>
          <w:i/>
          <w:iCs/>
          <w:sz w:val="24"/>
          <w:szCs w:val="24"/>
          <w:u w:val="single"/>
        </w:rPr>
        <w:t>Проверка законности расходов на закупки</w:t>
      </w:r>
    </w:p>
    <w:p w:rsidR="00310716" w:rsidRPr="00C139C1" w:rsidRDefault="00310716" w:rsidP="004E2CB6">
      <w:pPr>
        <w:pStyle w:val="Style3"/>
        <w:widowControl/>
        <w:spacing w:line="240" w:lineRule="auto"/>
        <w:ind w:firstLine="709"/>
        <w:rPr>
          <w:rStyle w:val="FontStyle13"/>
          <w:sz w:val="24"/>
          <w:szCs w:val="24"/>
        </w:rPr>
      </w:pPr>
      <w:r w:rsidRPr="00C139C1">
        <w:rPr>
          <w:rStyle w:val="FontStyle13"/>
          <w:sz w:val="24"/>
          <w:szCs w:val="24"/>
        </w:rPr>
        <w:t>Под законностью расходов на закупки понимается соблюдение участниками контрактной системы в сфере закупок законодательства Российской Федерации и иных нормативных правовых актов о контрактной системе в сфере закупок.</w:t>
      </w:r>
    </w:p>
    <w:p w:rsidR="00310716" w:rsidRPr="00C139C1" w:rsidRDefault="00310716" w:rsidP="004E2CB6">
      <w:pPr>
        <w:pStyle w:val="Style3"/>
        <w:widowControl/>
        <w:spacing w:line="240" w:lineRule="auto"/>
        <w:ind w:firstLine="709"/>
        <w:rPr>
          <w:rStyle w:val="FontStyle13"/>
          <w:sz w:val="24"/>
          <w:szCs w:val="24"/>
        </w:rPr>
      </w:pPr>
      <w:r w:rsidRPr="00C139C1">
        <w:rPr>
          <w:rStyle w:val="FontStyle13"/>
          <w:sz w:val="24"/>
          <w:szCs w:val="24"/>
        </w:rPr>
        <w:t>На данном этапе осуществляются проверка и анализ соблюдения объектом аудита (контроля) законодательства Российской Федерации и иных нормативных правовых актов о контрактной системе в сфере закупок на этапах планирования и осуществления закупок.</w:t>
      </w:r>
    </w:p>
    <w:p w:rsidR="00310716" w:rsidRPr="00C139C1" w:rsidRDefault="00310716" w:rsidP="004E2CB6">
      <w:pPr>
        <w:pStyle w:val="Style3"/>
        <w:widowControl/>
        <w:spacing w:line="240" w:lineRule="auto"/>
        <w:ind w:firstLine="709"/>
        <w:rPr>
          <w:rStyle w:val="FontStyle13"/>
          <w:sz w:val="24"/>
          <w:szCs w:val="24"/>
        </w:rPr>
      </w:pPr>
      <w:r w:rsidRPr="00C139C1">
        <w:rPr>
          <w:rStyle w:val="FontStyle13"/>
          <w:sz w:val="24"/>
          <w:szCs w:val="24"/>
        </w:rPr>
        <w:t>Необходимо учитывать, что в соответствии со ст. 98 Закона № 44-ФЗ контрольно-счетные органы (далее – КСО) наделены полномочиями по осуществлению аудита в сфере закупок.</w:t>
      </w:r>
    </w:p>
    <w:p w:rsidR="00310716" w:rsidRPr="007C2FBA" w:rsidRDefault="00310716" w:rsidP="004E2CB6">
      <w:pPr>
        <w:pStyle w:val="Style3"/>
        <w:widowControl/>
        <w:spacing w:line="240" w:lineRule="auto"/>
        <w:ind w:firstLine="709"/>
        <w:rPr>
          <w:rStyle w:val="FontStyle13"/>
          <w:sz w:val="24"/>
          <w:szCs w:val="24"/>
        </w:rPr>
      </w:pPr>
      <w:r w:rsidRPr="00C139C1">
        <w:rPr>
          <w:rStyle w:val="FontStyle13"/>
          <w:sz w:val="24"/>
          <w:szCs w:val="24"/>
        </w:rPr>
        <w:t>При этом ст. 98 Закона № 44-ФЗ предусмотрено, что КСО в пределах своих полномочий осуществляют анализ и оценку результатов закупок, достижения целей осуществления закупок, определенных в соответствии со ст. 13 З</w:t>
      </w:r>
      <w:r w:rsidR="00692E2A" w:rsidRPr="00C139C1">
        <w:rPr>
          <w:rStyle w:val="FontStyle13"/>
          <w:sz w:val="24"/>
          <w:szCs w:val="24"/>
        </w:rPr>
        <w:t xml:space="preserve">акона </w:t>
      </w:r>
      <w:r w:rsidR="00920436">
        <w:rPr>
          <w:rStyle w:val="FontStyle13"/>
          <w:sz w:val="24"/>
          <w:szCs w:val="24"/>
        </w:rPr>
        <w:t>№ 44-ФЗ</w:t>
      </w:r>
      <w:r w:rsidR="00920436" w:rsidRPr="00920436">
        <w:rPr>
          <w:rStyle w:val="FontStyle13"/>
          <w:sz w:val="24"/>
          <w:szCs w:val="24"/>
        </w:rPr>
        <w:t>,</w:t>
      </w:r>
      <w:r w:rsidRPr="00920436">
        <w:rPr>
          <w:rStyle w:val="FontStyle13"/>
          <w:sz w:val="24"/>
          <w:szCs w:val="24"/>
        </w:rPr>
        <w:t xml:space="preserve"> достижения своевременности, эффективности и результативности </w:t>
      </w:r>
      <w:r w:rsidR="000C646A" w:rsidRPr="00920436">
        <w:rPr>
          <w:rStyle w:val="FontStyle13"/>
          <w:sz w:val="24"/>
          <w:szCs w:val="24"/>
        </w:rPr>
        <w:t xml:space="preserve">данных </w:t>
      </w:r>
      <w:r w:rsidRPr="00920436">
        <w:rPr>
          <w:rStyle w:val="FontStyle13"/>
          <w:sz w:val="24"/>
          <w:szCs w:val="24"/>
        </w:rPr>
        <w:t>расходов на закупки по планируемым к заключению, заключенным и исполненным контрактам.</w:t>
      </w:r>
    </w:p>
    <w:p w:rsidR="00310716" w:rsidRPr="007C2FBA" w:rsidRDefault="00310716" w:rsidP="0079124B">
      <w:pPr>
        <w:pStyle w:val="Style3"/>
        <w:widowControl/>
        <w:spacing w:line="240" w:lineRule="auto"/>
        <w:ind w:firstLine="709"/>
        <w:rPr>
          <w:rStyle w:val="FontStyle13"/>
          <w:sz w:val="24"/>
          <w:szCs w:val="24"/>
        </w:rPr>
      </w:pPr>
      <w:r w:rsidRPr="007C2FBA">
        <w:rPr>
          <w:rStyle w:val="FontStyle13"/>
          <w:sz w:val="24"/>
          <w:szCs w:val="24"/>
        </w:rPr>
        <w:t>В соответствии со ст. 99 Закона № 44-ФЗ полномочиями по проверке вопросов соблюдения установленных законодательством о закупках процедур размещения заказов наделены органы, осуществляющие контроль в сфере закупок.</w:t>
      </w:r>
    </w:p>
    <w:p w:rsidR="00310716" w:rsidRPr="00C139C1" w:rsidRDefault="00087F74" w:rsidP="0079124B">
      <w:pPr>
        <w:pStyle w:val="Style3"/>
        <w:widowControl/>
        <w:spacing w:line="240" w:lineRule="auto"/>
        <w:ind w:firstLine="709"/>
        <w:rPr>
          <w:rStyle w:val="FontStyle13"/>
          <w:sz w:val="24"/>
          <w:szCs w:val="24"/>
        </w:rPr>
      </w:pPr>
      <w:r w:rsidRPr="00087F74">
        <w:rPr>
          <w:rStyle w:val="FontStyle13"/>
          <w:sz w:val="24"/>
          <w:szCs w:val="24"/>
        </w:rPr>
        <w:t>Таким образом</w:t>
      </w:r>
      <w:r>
        <w:rPr>
          <w:rStyle w:val="FontStyle13"/>
          <w:sz w:val="24"/>
          <w:szCs w:val="24"/>
        </w:rPr>
        <w:t>,</w:t>
      </w:r>
      <w:r w:rsidRPr="00C139C1">
        <w:rPr>
          <w:rStyle w:val="FontStyle13"/>
          <w:sz w:val="24"/>
          <w:szCs w:val="24"/>
        </w:rPr>
        <w:t xml:space="preserve"> вопросы </w:t>
      </w:r>
      <w:r w:rsidR="00310716" w:rsidRPr="00C139C1">
        <w:rPr>
          <w:rStyle w:val="FontStyle13"/>
          <w:sz w:val="24"/>
          <w:szCs w:val="24"/>
        </w:rPr>
        <w:t xml:space="preserve">соблюдения законодательства при размещении заказов </w:t>
      </w:r>
      <w:r w:rsidR="001D1477">
        <w:rPr>
          <w:rStyle w:val="FontStyle13"/>
          <w:sz w:val="24"/>
          <w:szCs w:val="24"/>
        </w:rPr>
        <w:t xml:space="preserve">могут быть рассмотрены КСО </w:t>
      </w:r>
      <w:r w:rsidR="00310716" w:rsidRPr="00C139C1">
        <w:rPr>
          <w:rStyle w:val="FontStyle13"/>
          <w:sz w:val="24"/>
          <w:szCs w:val="24"/>
        </w:rPr>
        <w:t>ли</w:t>
      </w:r>
      <w:r w:rsidR="00920436">
        <w:rPr>
          <w:rStyle w:val="FontStyle13"/>
          <w:sz w:val="24"/>
          <w:szCs w:val="24"/>
        </w:rPr>
        <w:t xml:space="preserve">шь в случае выявления фактов </w:t>
      </w:r>
      <w:proofErr w:type="spellStart"/>
      <w:r w:rsidR="00920436">
        <w:rPr>
          <w:rStyle w:val="FontStyle13"/>
          <w:sz w:val="24"/>
          <w:szCs w:val="24"/>
        </w:rPr>
        <w:t>не</w:t>
      </w:r>
      <w:r w:rsidR="00310716" w:rsidRPr="00C139C1">
        <w:rPr>
          <w:rStyle w:val="FontStyle13"/>
          <w:sz w:val="24"/>
          <w:szCs w:val="24"/>
        </w:rPr>
        <w:t>достижения</w:t>
      </w:r>
      <w:proofErr w:type="spellEnd"/>
      <w:r w:rsidR="00310716" w:rsidRPr="00C139C1">
        <w:rPr>
          <w:rStyle w:val="FontStyle13"/>
          <w:sz w:val="24"/>
          <w:szCs w:val="24"/>
        </w:rPr>
        <w:t xml:space="preserve"> целей осуществления закупок или ненадлежащей эффективности (экономности, результативности) произведённых расходов.</w:t>
      </w:r>
    </w:p>
    <w:p w:rsidR="00087F74" w:rsidRPr="00087F74" w:rsidRDefault="001D1477" w:rsidP="0079124B">
      <w:pPr>
        <w:pStyle w:val="Style3"/>
        <w:widowControl/>
        <w:spacing w:line="240" w:lineRule="auto"/>
        <w:ind w:firstLine="709"/>
        <w:rPr>
          <w:rStyle w:val="FontStyle13"/>
          <w:sz w:val="24"/>
          <w:szCs w:val="24"/>
        </w:rPr>
      </w:pPr>
      <w:r w:rsidRPr="00087F74">
        <w:rPr>
          <w:rStyle w:val="FontStyle13"/>
          <w:sz w:val="24"/>
          <w:szCs w:val="24"/>
        </w:rPr>
        <w:t xml:space="preserve">В </w:t>
      </w:r>
      <w:r w:rsidR="00310716" w:rsidRPr="00087F74">
        <w:rPr>
          <w:rStyle w:val="FontStyle13"/>
          <w:sz w:val="24"/>
          <w:szCs w:val="24"/>
        </w:rPr>
        <w:t>рамках проводимой работы рекомендуется оцени</w:t>
      </w:r>
      <w:r>
        <w:rPr>
          <w:rStyle w:val="FontStyle13"/>
          <w:sz w:val="24"/>
          <w:szCs w:val="24"/>
        </w:rPr>
        <w:t>ва</w:t>
      </w:r>
      <w:r w:rsidR="00310716" w:rsidRPr="00087F74">
        <w:rPr>
          <w:rStyle w:val="FontStyle13"/>
          <w:sz w:val="24"/>
          <w:szCs w:val="24"/>
        </w:rPr>
        <w:t xml:space="preserve">ть, в том числе с точки зрения требований ст. 34 Бюджетного Кодекса РФ </w:t>
      </w:r>
      <w:r>
        <w:rPr>
          <w:rStyle w:val="FontStyle13"/>
          <w:sz w:val="24"/>
          <w:szCs w:val="24"/>
        </w:rPr>
        <w:t xml:space="preserve">по </w:t>
      </w:r>
      <w:r w:rsidR="00310716" w:rsidRPr="00087F74">
        <w:rPr>
          <w:rStyle w:val="FontStyle13"/>
          <w:sz w:val="24"/>
          <w:szCs w:val="24"/>
        </w:rPr>
        <w:t>эффективност</w:t>
      </w:r>
      <w:r>
        <w:rPr>
          <w:rStyle w:val="FontStyle13"/>
          <w:sz w:val="24"/>
          <w:szCs w:val="24"/>
        </w:rPr>
        <w:t>и</w:t>
      </w:r>
      <w:r w:rsidR="00310716" w:rsidRPr="00087F74">
        <w:rPr>
          <w:rStyle w:val="FontStyle13"/>
          <w:sz w:val="24"/>
          <w:szCs w:val="24"/>
        </w:rPr>
        <w:t>, результативност</w:t>
      </w:r>
      <w:r>
        <w:rPr>
          <w:rStyle w:val="FontStyle13"/>
          <w:sz w:val="24"/>
          <w:szCs w:val="24"/>
        </w:rPr>
        <w:t>и и</w:t>
      </w:r>
      <w:r w:rsidR="00310716" w:rsidRPr="00087F74">
        <w:rPr>
          <w:rStyle w:val="FontStyle13"/>
          <w:sz w:val="24"/>
          <w:szCs w:val="24"/>
        </w:rPr>
        <w:t xml:space="preserve"> экономность</w:t>
      </w:r>
      <w:r>
        <w:rPr>
          <w:rStyle w:val="FontStyle13"/>
          <w:sz w:val="24"/>
          <w:szCs w:val="24"/>
        </w:rPr>
        <w:t xml:space="preserve"> при расходовании бюджетных средств</w:t>
      </w:r>
      <w:r w:rsidR="00087F74" w:rsidRPr="00087F74">
        <w:rPr>
          <w:rStyle w:val="FontStyle13"/>
          <w:sz w:val="24"/>
          <w:szCs w:val="24"/>
        </w:rPr>
        <w:t>:</w:t>
      </w:r>
      <w:r w:rsidR="000C646A" w:rsidRPr="00087F74">
        <w:rPr>
          <w:rStyle w:val="FontStyle13"/>
          <w:sz w:val="24"/>
          <w:szCs w:val="24"/>
        </w:rPr>
        <w:t xml:space="preserve"> </w:t>
      </w:r>
    </w:p>
    <w:p w:rsidR="00310716" w:rsidRPr="00087F74" w:rsidRDefault="00310716" w:rsidP="0079124B">
      <w:pPr>
        <w:pStyle w:val="Style3"/>
        <w:widowControl/>
        <w:spacing w:line="240" w:lineRule="auto"/>
        <w:ind w:firstLine="709"/>
        <w:rPr>
          <w:rStyle w:val="FontStyle13"/>
          <w:sz w:val="24"/>
          <w:szCs w:val="24"/>
        </w:rPr>
      </w:pPr>
      <w:r w:rsidRPr="00087F74">
        <w:rPr>
          <w:rStyle w:val="FontStyle13"/>
          <w:sz w:val="24"/>
          <w:szCs w:val="24"/>
        </w:rPr>
        <w:t>деятельность заказчика и уполномоченного органа (при наличии), уполномоченного учреждения (при наличии), деятельность формируемых им контрактной службы (контрактных управляющих) и комиссии (комиссий) по осуществлению закупок, привлекаемых им специализированных организаций (при наличии), экспертов и экспертных организаций;</w:t>
      </w:r>
    </w:p>
    <w:p w:rsidR="00310716" w:rsidRPr="007C2FBA" w:rsidRDefault="00310716" w:rsidP="0079124B">
      <w:pPr>
        <w:pStyle w:val="Style3"/>
        <w:widowControl/>
        <w:spacing w:line="240" w:lineRule="auto"/>
        <w:ind w:firstLine="709"/>
        <w:rPr>
          <w:rStyle w:val="FontStyle13"/>
          <w:sz w:val="24"/>
          <w:szCs w:val="24"/>
        </w:rPr>
      </w:pPr>
      <w:r w:rsidRPr="00087F74">
        <w:rPr>
          <w:rStyle w:val="FontStyle13"/>
          <w:sz w:val="24"/>
          <w:szCs w:val="24"/>
        </w:rPr>
        <w:t>работу системы ведомственного контроля в сфере закупок и систему контроля в сфере закупок, осуществляемого заказчиком.</w:t>
      </w:r>
    </w:p>
    <w:p w:rsidR="004B76FE" w:rsidRPr="00081850" w:rsidRDefault="004B76FE" w:rsidP="0079124B">
      <w:pPr>
        <w:pStyle w:val="Style3"/>
        <w:widowControl/>
        <w:spacing w:line="240" w:lineRule="auto"/>
        <w:ind w:firstLine="709"/>
        <w:rPr>
          <w:rStyle w:val="FontStyle13"/>
          <w:b/>
          <w:bCs/>
          <w:i/>
          <w:iCs/>
          <w:sz w:val="24"/>
          <w:szCs w:val="24"/>
          <w:u w:val="single"/>
        </w:rPr>
      </w:pPr>
      <w:r w:rsidRPr="00081850">
        <w:rPr>
          <w:rStyle w:val="FontStyle13"/>
          <w:b/>
          <w:bCs/>
          <w:i/>
          <w:iCs/>
          <w:sz w:val="24"/>
          <w:szCs w:val="24"/>
          <w:u w:val="single"/>
        </w:rPr>
        <w:t>Выявление признаков незаконных действий</w:t>
      </w:r>
    </w:p>
    <w:p w:rsidR="00310716" w:rsidRPr="007C2FBA" w:rsidRDefault="00310716" w:rsidP="0079124B">
      <w:pPr>
        <w:pStyle w:val="Style3"/>
        <w:widowControl/>
        <w:spacing w:line="240" w:lineRule="auto"/>
        <w:ind w:firstLine="709"/>
        <w:rPr>
          <w:rStyle w:val="FontStyle13"/>
          <w:sz w:val="24"/>
          <w:szCs w:val="24"/>
        </w:rPr>
      </w:pPr>
      <w:r w:rsidRPr="007C2FBA">
        <w:rPr>
          <w:rStyle w:val="FontStyle13"/>
          <w:sz w:val="24"/>
          <w:szCs w:val="24"/>
        </w:rPr>
        <w:t>При выявлении нарушений законодательства о контрактной системе, содержащих признаки административных правонарушений (статьи 7.29, 7.30, 7.32 Кодекса Российской Федерации об административных правонарушениях), соответствующая информация и материалы направляются в контрольные и надзорные органы в сфере закупок для принятия мер реагирования (после утверждения отчета о результатах мероприятия).</w:t>
      </w:r>
    </w:p>
    <w:p w:rsidR="00310716" w:rsidRPr="007C2FBA" w:rsidRDefault="00310716" w:rsidP="0079124B">
      <w:pPr>
        <w:pStyle w:val="Style3"/>
        <w:widowControl/>
        <w:spacing w:line="240" w:lineRule="auto"/>
        <w:ind w:firstLine="709"/>
        <w:rPr>
          <w:rStyle w:val="FontStyle13"/>
          <w:sz w:val="24"/>
          <w:szCs w:val="24"/>
        </w:rPr>
      </w:pPr>
      <w:r w:rsidRPr="007C2FBA">
        <w:rPr>
          <w:rStyle w:val="FontStyle13"/>
          <w:sz w:val="24"/>
          <w:szCs w:val="24"/>
        </w:rPr>
        <w:lastRenderedPageBreak/>
        <w:t>При подозрении в незаконных действиях (бездействиях) со стороны участников контрактной системы в сфере закупок, имеющих признаки состава преступления, влекущих за собой уголовную ответственность, соответствующие материалы направляются в правоохранительные органы в соответствии с действующим законодательством и заключенными контрольно-счетным органом соглашениями о взаимодействии.</w:t>
      </w:r>
    </w:p>
    <w:p w:rsidR="00310716" w:rsidRPr="007C2FBA" w:rsidRDefault="004B76FE" w:rsidP="0079124B">
      <w:pPr>
        <w:pStyle w:val="Style3"/>
        <w:widowControl/>
        <w:spacing w:line="240" w:lineRule="auto"/>
        <w:ind w:firstLine="709"/>
        <w:rPr>
          <w:rStyle w:val="FontStyle13"/>
          <w:sz w:val="24"/>
          <w:szCs w:val="24"/>
        </w:rPr>
      </w:pPr>
      <w:r w:rsidRPr="00081850">
        <w:rPr>
          <w:rStyle w:val="FontStyle13"/>
          <w:b/>
          <w:bCs/>
          <w:i/>
          <w:iCs/>
          <w:sz w:val="24"/>
          <w:szCs w:val="24"/>
          <w:u w:val="single"/>
        </w:rPr>
        <w:t xml:space="preserve"> Общие вопросы оценки аудиторских доказательств</w:t>
      </w:r>
      <w:r w:rsidR="001202C1">
        <w:rPr>
          <w:rStyle w:val="FontStyle13"/>
          <w:b/>
          <w:bCs/>
          <w:i/>
          <w:iCs/>
          <w:sz w:val="24"/>
          <w:szCs w:val="24"/>
          <w:u w:val="single"/>
        </w:rPr>
        <w:t xml:space="preserve"> - </w:t>
      </w:r>
      <w:r w:rsidR="00C139C1">
        <w:rPr>
          <w:rStyle w:val="FontStyle13"/>
          <w:sz w:val="24"/>
          <w:szCs w:val="24"/>
        </w:rPr>
        <w:t>этап, на котором требуется</w:t>
      </w:r>
      <w:r w:rsidR="00C139C1" w:rsidRPr="00C139C1">
        <w:rPr>
          <w:rStyle w:val="FontStyle13"/>
          <w:sz w:val="24"/>
          <w:szCs w:val="24"/>
        </w:rPr>
        <w:t xml:space="preserve"> </w:t>
      </w:r>
      <w:r w:rsidR="00C139C1" w:rsidRPr="007C2FBA">
        <w:rPr>
          <w:rStyle w:val="FontStyle13"/>
          <w:sz w:val="24"/>
          <w:szCs w:val="24"/>
        </w:rPr>
        <w:t>оценить, являются ли</w:t>
      </w:r>
      <w:r w:rsidR="00310716" w:rsidRPr="007C2FBA">
        <w:rPr>
          <w:rStyle w:val="FontStyle13"/>
          <w:sz w:val="24"/>
          <w:szCs w:val="24"/>
        </w:rPr>
        <w:t>:</w:t>
      </w:r>
    </w:p>
    <w:p w:rsidR="00310716" w:rsidRPr="007C2FBA" w:rsidRDefault="00310716" w:rsidP="0079124B">
      <w:pPr>
        <w:pStyle w:val="Style3"/>
        <w:widowControl/>
        <w:spacing w:line="240" w:lineRule="auto"/>
        <w:ind w:firstLine="709"/>
        <w:rPr>
          <w:rStyle w:val="FontStyle13"/>
          <w:sz w:val="24"/>
          <w:szCs w:val="24"/>
        </w:rPr>
      </w:pPr>
      <w:r w:rsidRPr="007C2FBA">
        <w:rPr>
          <w:rStyle w:val="FontStyle13"/>
          <w:sz w:val="24"/>
          <w:szCs w:val="24"/>
        </w:rPr>
        <w:t xml:space="preserve">полученные в ходе аудита в сфере закупок доказательства </w:t>
      </w:r>
      <w:proofErr w:type="gramStart"/>
      <w:r w:rsidRPr="007C2FBA">
        <w:rPr>
          <w:rStyle w:val="FontStyle13"/>
          <w:sz w:val="24"/>
          <w:szCs w:val="24"/>
        </w:rPr>
        <w:t>достаточными</w:t>
      </w:r>
      <w:proofErr w:type="gramEnd"/>
      <w:r w:rsidRPr="007C2FBA">
        <w:rPr>
          <w:rStyle w:val="FontStyle13"/>
          <w:sz w:val="24"/>
          <w:szCs w:val="24"/>
        </w:rPr>
        <w:t xml:space="preserve"> и надлежащими;</w:t>
      </w:r>
    </w:p>
    <w:p w:rsidR="00310716" w:rsidRPr="007C2FBA" w:rsidRDefault="00310716" w:rsidP="0079124B">
      <w:pPr>
        <w:pStyle w:val="Style3"/>
        <w:widowControl/>
        <w:spacing w:line="240" w:lineRule="auto"/>
        <w:ind w:firstLine="709"/>
        <w:rPr>
          <w:rStyle w:val="FontStyle13"/>
          <w:sz w:val="24"/>
          <w:szCs w:val="24"/>
        </w:rPr>
      </w:pPr>
      <w:r w:rsidRPr="007C2FBA">
        <w:rPr>
          <w:rStyle w:val="FontStyle13"/>
          <w:sz w:val="24"/>
          <w:szCs w:val="24"/>
        </w:rPr>
        <w:t>оценить доказательства с учетом их значимости в целях выявления фактов несоответствия установленным требованиям;</w:t>
      </w:r>
    </w:p>
    <w:p w:rsidR="00310716" w:rsidRPr="007C2FBA" w:rsidRDefault="00310716" w:rsidP="0079124B">
      <w:pPr>
        <w:pStyle w:val="Style3"/>
        <w:widowControl/>
        <w:spacing w:line="240" w:lineRule="auto"/>
        <w:ind w:firstLine="709"/>
        <w:rPr>
          <w:rStyle w:val="FontStyle13"/>
          <w:sz w:val="24"/>
          <w:szCs w:val="24"/>
        </w:rPr>
      </w:pPr>
      <w:r w:rsidRPr="007C2FBA">
        <w:rPr>
          <w:rStyle w:val="FontStyle13"/>
          <w:sz w:val="24"/>
          <w:szCs w:val="24"/>
        </w:rPr>
        <w:t>оценить, соответствует ли информация по предмету аудита в сфере закупок по всем существенным вопросам, нормам и требованиям законодательства;</w:t>
      </w:r>
    </w:p>
    <w:p w:rsidR="00C139C1" w:rsidRDefault="00310716" w:rsidP="0079124B">
      <w:pPr>
        <w:pStyle w:val="Style3"/>
        <w:widowControl/>
        <w:spacing w:line="240" w:lineRule="auto"/>
        <w:ind w:firstLine="709"/>
        <w:rPr>
          <w:rStyle w:val="FontStyle13"/>
          <w:sz w:val="24"/>
          <w:szCs w:val="24"/>
        </w:rPr>
      </w:pPr>
      <w:r w:rsidRPr="007C2FBA">
        <w:rPr>
          <w:rStyle w:val="FontStyle13"/>
          <w:sz w:val="24"/>
          <w:szCs w:val="24"/>
        </w:rPr>
        <w:t xml:space="preserve">определить, является ли несоответствие требованиям законодательства существенным. </w:t>
      </w:r>
      <w:r w:rsidR="00C139C1">
        <w:rPr>
          <w:rStyle w:val="FontStyle13"/>
          <w:sz w:val="24"/>
          <w:szCs w:val="24"/>
        </w:rPr>
        <w:t xml:space="preserve">   </w:t>
      </w:r>
    </w:p>
    <w:p w:rsidR="00310716" w:rsidRPr="007C2FBA" w:rsidRDefault="00310716" w:rsidP="0079124B">
      <w:pPr>
        <w:pStyle w:val="Style3"/>
        <w:widowControl/>
        <w:spacing w:line="240" w:lineRule="auto"/>
        <w:ind w:firstLine="709"/>
        <w:rPr>
          <w:rStyle w:val="FontStyle13"/>
          <w:sz w:val="24"/>
          <w:szCs w:val="24"/>
        </w:rPr>
      </w:pPr>
      <w:r w:rsidRPr="007C2FBA">
        <w:rPr>
          <w:rStyle w:val="FontStyle13"/>
          <w:sz w:val="24"/>
          <w:szCs w:val="24"/>
        </w:rPr>
        <w:t>При этом во внимание принимаются значимость соответствующих цифровых показателей, обстоятельства, характер и причина несоответствия, возможные результаты и последствия несоответствия, масштаб или финансовая оценка несоответствия требованиям.</w:t>
      </w:r>
    </w:p>
    <w:p w:rsidR="00310716" w:rsidRPr="007C2FBA" w:rsidRDefault="00310716" w:rsidP="0079124B">
      <w:pPr>
        <w:pStyle w:val="Style3"/>
        <w:widowControl/>
        <w:spacing w:line="240" w:lineRule="auto"/>
        <w:ind w:firstLine="709"/>
        <w:rPr>
          <w:rStyle w:val="FontStyle13"/>
          <w:sz w:val="24"/>
          <w:szCs w:val="24"/>
        </w:rPr>
      </w:pPr>
      <w:r w:rsidRPr="007C2FBA">
        <w:rPr>
          <w:rStyle w:val="FontStyle13"/>
          <w:sz w:val="24"/>
          <w:szCs w:val="24"/>
        </w:rPr>
        <w:t>В ходе оценки аудиторских доказательств и формулирования результатов проверки допускается получение письменных объяснений от работников объектов аудита (контроля) в подтверждение полученных аудиторских доказательств.</w:t>
      </w:r>
    </w:p>
    <w:p w:rsidR="004B76FE" w:rsidRPr="007C2FBA" w:rsidRDefault="004B76FE" w:rsidP="0079124B">
      <w:pPr>
        <w:pStyle w:val="Style3"/>
        <w:widowControl/>
        <w:spacing w:line="240" w:lineRule="auto"/>
        <w:ind w:firstLine="709"/>
        <w:rPr>
          <w:rStyle w:val="FontStyle13"/>
          <w:b/>
          <w:bCs/>
          <w:i/>
          <w:iCs/>
          <w:sz w:val="24"/>
          <w:szCs w:val="24"/>
        </w:rPr>
      </w:pPr>
      <w:r w:rsidRPr="007C2FBA">
        <w:rPr>
          <w:rStyle w:val="FontStyle13"/>
          <w:b/>
          <w:bCs/>
          <w:i/>
          <w:iCs/>
          <w:sz w:val="24"/>
          <w:szCs w:val="24"/>
        </w:rPr>
        <w:t>Заключительный этап аудита в сфере закупок</w:t>
      </w:r>
      <w:r w:rsidR="00C139C1">
        <w:rPr>
          <w:rStyle w:val="FontStyle13"/>
          <w:b/>
          <w:bCs/>
          <w:i/>
          <w:iCs/>
          <w:sz w:val="24"/>
          <w:szCs w:val="24"/>
        </w:rPr>
        <w:t xml:space="preserve"> – обобщение результатов.</w:t>
      </w:r>
    </w:p>
    <w:p w:rsidR="004B76FE" w:rsidRPr="007C2FBA" w:rsidRDefault="00310716" w:rsidP="0079124B">
      <w:pPr>
        <w:pStyle w:val="Style3"/>
        <w:widowControl/>
        <w:spacing w:line="240" w:lineRule="auto"/>
        <w:ind w:firstLine="709"/>
        <w:rPr>
          <w:rStyle w:val="FontStyle13"/>
          <w:sz w:val="24"/>
          <w:szCs w:val="24"/>
        </w:rPr>
      </w:pPr>
      <w:r w:rsidRPr="00C139C1">
        <w:rPr>
          <w:rStyle w:val="FontStyle13"/>
          <w:sz w:val="24"/>
          <w:szCs w:val="24"/>
        </w:rPr>
        <w:t>На заключительном этапе аудита в сфере закупок обобщаются результаты проведения аудита, подготавливается отчет (раздел отчета) по проведенному аудиту, в том числе устанавливаются</w:t>
      </w:r>
      <w:r w:rsidR="00C139C1">
        <w:rPr>
          <w:rStyle w:val="FontStyle13"/>
          <w:sz w:val="24"/>
          <w:szCs w:val="24"/>
        </w:rPr>
        <w:t xml:space="preserve"> </w:t>
      </w:r>
      <w:r w:rsidRPr="007C2FBA">
        <w:rPr>
          <w:rStyle w:val="FontStyle13"/>
          <w:sz w:val="24"/>
          <w:szCs w:val="24"/>
        </w:rPr>
        <w:t>причин</w:t>
      </w:r>
      <w:r w:rsidR="001202C1">
        <w:rPr>
          <w:rStyle w:val="FontStyle13"/>
          <w:sz w:val="24"/>
          <w:szCs w:val="24"/>
        </w:rPr>
        <w:t>ы</w:t>
      </w:r>
      <w:r w:rsidRPr="007C2FBA">
        <w:rPr>
          <w:rStyle w:val="FontStyle13"/>
          <w:sz w:val="24"/>
          <w:szCs w:val="24"/>
        </w:rPr>
        <w:t xml:space="preserve"> выявленных отклонений, нарушений и недостатков</w:t>
      </w:r>
      <w:r w:rsidR="001202C1">
        <w:rPr>
          <w:rStyle w:val="FontStyle13"/>
          <w:sz w:val="24"/>
          <w:szCs w:val="24"/>
        </w:rPr>
        <w:t>.</w:t>
      </w:r>
    </w:p>
    <w:p w:rsidR="004B76FE" w:rsidRPr="00081850" w:rsidRDefault="004B76FE" w:rsidP="0079124B">
      <w:pPr>
        <w:pStyle w:val="Style3"/>
        <w:widowControl/>
        <w:spacing w:line="240" w:lineRule="auto"/>
        <w:ind w:firstLine="709"/>
        <w:rPr>
          <w:rStyle w:val="FontStyle13"/>
          <w:b/>
          <w:bCs/>
          <w:i/>
          <w:iCs/>
          <w:sz w:val="24"/>
          <w:szCs w:val="24"/>
          <w:u w:val="single"/>
        </w:rPr>
      </w:pPr>
      <w:r w:rsidRPr="00C46D1D">
        <w:rPr>
          <w:rStyle w:val="FontStyle13"/>
          <w:b/>
          <w:bCs/>
          <w:i/>
          <w:sz w:val="24"/>
          <w:szCs w:val="24"/>
          <w:u w:val="single"/>
        </w:rPr>
        <w:t xml:space="preserve">Разработка </w:t>
      </w:r>
      <w:r w:rsidRPr="00081850">
        <w:rPr>
          <w:rStyle w:val="FontStyle13"/>
          <w:b/>
          <w:bCs/>
          <w:i/>
          <w:iCs/>
          <w:sz w:val="24"/>
          <w:szCs w:val="24"/>
          <w:u w:val="single"/>
        </w:rPr>
        <w:t>предложений (рекомендаций) по результатам аудита в сфере закупок</w:t>
      </w:r>
    </w:p>
    <w:p w:rsidR="00310716" w:rsidRPr="007C2FBA" w:rsidRDefault="00310716" w:rsidP="0079124B">
      <w:pPr>
        <w:pStyle w:val="Style3"/>
        <w:widowControl/>
        <w:spacing w:line="240" w:lineRule="auto"/>
        <w:ind w:firstLine="709"/>
        <w:rPr>
          <w:rStyle w:val="FontStyle13"/>
          <w:sz w:val="24"/>
          <w:szCs w:val="24"/>
        </w:rPr>
      </w:pPr>
      <w:r w:rsidRPr="007C2FBA">
        <w:rPr>
          <w:rStyle w:val="FontStyle13"/>
          <w:sz w:val="24"/>
          <w:szCs w:val="24"/>
        </w:rPr>
        <w:t xml:space="preserve">Подготовка предложений (рекомендаций) является завершающей процедурой формирования результатов аудита в сфере закупок. </w:t>
      </w:r>
    </w:p>
    <w:p w:rsidR="00310716" w:rsidRPr="007C2FBA" w:rsidRDefault="00310716" w:rsidP="0079124B">
      <w:pPr>
        <w:pStyle w:val="Style3"/>
        <w:widowControl/>
        <w:spacing w:line="240" w:lineRule="auto"/>
        <w:ind w:firstLine="709"/>
        <w:rPr>
          <w:rStyle w:val="FontStyle13"/>
          <w:sz w:val="24"/>
          <w:szCs w:val="24"/>
        </w:rPr>
      </w:pPr>
      <w:r w:rsidRPr="00C139C1">
        <w:rPr>
          <w:rStyle w:val="FontStyle13"/>
          <w:sz w:val="24"/>
          <w:szCs w:val="24"/>
        </w:rPr>
        <w:t>В случае выявления отклонений, нарушений и недостатков необходимо подготовить соответствующие предложения (рекомендации), направленные на их устранение и на совершенствование деятельности объекта аудита (контроля) в сфере закупок. Указанные предложения (рекомендации) могут направляться в адрес объекта аудита (контроля) в форме представления, предписания.</w:t>
      </w:r>
    </w:p>
    <w:p w:rsidR="004B76FE" w:rsidRPr="00C139C1" w:rsidRDefault="004B76FE" w:rsidP="0079124B">
      <w:pPr>
        <w:pStyle w:val="Style3"/>
        <w:widowControl/>
        <w:spacing w:line="240" w:lineRule="auto"/>
        <w:ind w:firstLine="709"/>
        <w:rPr>
          <w:rStyle w:val="FontStyle13"/>
          <w:b/>
          <w:bCs/>
          <w:i/>
          <w:iCs/>
          <w:sz w:val="24"/>
          <w:szCs w:val="24"/>
          <w:u w:val="single"/>
        </w:rPr>
      </w:pPr>
      <w:r w:rsidRPr="00C139C1">
        <w:rPr>
          <w:rStyle w:val="FontStyle13"/>
          <w:b/>
          <w:bCs/>
          <w:i/>
          <w:iCs/>
          <w:sz w:val="24"/>
          <w:szCs w:val="24"/>
          <w:u w:val="single"/>
        </w:rPr>
        <w:t xml:space="preserve">Оформление отчета </w:t>
      </w:r>
      <w:r w:rsidRPr="00C139C1">
        <w:rPr>
          <w:rStyle w:val="FontStyle13"/>
          <w:b/>
          <w:bCs/>
          <w:sz w:val="24"/>
          <w:szCs w:val="24"/>
          <w:u w:val="single"/>
        </w:rPr>
        <w:t xml:space="preserve">о </w:t>
      </w:r>
      <w:r w:rsidRPr="00C139C1">
        <w:rPr>
          <w:rStyle w:val="FontStyle13"/>
          <w:b/>
          <w:bCs/>
          <w:i/>
          <w:iCs/>
          <w:sz w:val="24"/>
          <w:szCs w:val="24"/>
          <w:u w:val="single"/>
        </w:rPr>
        <w:t>результатах аудита в сфере закупок</w:t>
      </w:r>
    </w:p>
    <w:p w:rsidR="00310716" w:rsidRPr="00C139C1" w:rsidRDefault="00310716" w:rsidP="0079124B">
      <w:pPr>
        <w:pStyle w:val="Style3"/>
        <w:widowControl/>
        <w:spacing w:line="240" w:lineRule="auto"/>
        <w:ind w:firstLine="709"/>
        <w:rPr>
          <w:rStyle w:val="FontStyle13"/>
          <w:sz w:val="24"/>
          <w:szCs w:val="24"/>
        </w:rPr>
      </w:pPr>
      <w:r w:rsidRPr="00C139C1">
        <w:rPr>
          <w:rStyle w:val="FontStyle13"/>
          <w:sz w:val="24"/>
          <w:szCs w:val="24"/>
        </w:rPr>
        <w:t>Результаты аудита закупок оформляются в соответствии с требованиями, установленными в действующих в контрольно-счетном органе методических документах по проведению контрольных и экспертно-аналитических мероприятий.</w:t>
      </w:r>
    </w:p>
    <w:p w:rsidR="00310716" w:rsidRPr="00C139C1" w:rsidRDefault="00310716" w:rsidP="0079124B">
      <w:pPr>
        <w:pStyle w:val="Style3"/>
        <w:widowControl/>
        <w:spacing w:line="240" w:lineRule="auto"/>
        <w:ind w:firstLine="709"/>
        <w:rPr>
          <w:rStyle w:val="FontStyle13"/>
          <w:sz w:val="24"/>
          <w:szCs w:val="24"/>
        </w:rPr>
      </w:pPr>
      <w:r w:rsidRPr="00C139C1">
        <w:rPr>
          <w:rStyle w:val="FontStyle13"/>
          <w:sz w:val="24"/>
          <w:szCs w:val="24"/>
        </w:rPr>
        <w:t>Отчет о результатах аудита в сфере закупок должен содержать подробную информацию о законности, целесообразности, обоснованности, своевременности, эффективности и результативности расходов на закупки, выводы и предложения по результатам проведенного мероприятия, включая потенциальные последствия и рекомендации.</w:t>
      </w:r>
    </w:p>
    <w:p w:rsidR="00310716" w:rsidRPr="007C2FBA" w:rsidRDefault="00310716" w:rsidP="0079124B">
      <w:pPr>
        <w:pStyle w:val="Style3"/>
        <w:widowControl/>
        <w:spacing w:line="240" w:lineRule="auto"/>
        <w:ind w:firstLine="709"/>
        <w:rPr>
          <w:rStyle w:val="FontStyle13"/>
          <w:sz w:val="24"/>
          <w:szCs w:val="24"/>
        </w:rPr>
      </w:pPr>
      <w:r w:rsidRPr="00C139C1">
        <w:rPr>
          <w:rStyle w:val="FontStyle13"/>
          <w:sz w:val="24"/>
          <w:szCs w:val="24"/>
        </w:rPr>
        <w:t>В случае рассмотрения отдельных вопросов аудита в сфере закупок в рамках контрольного или экспертно-аналитического мероприятия, информация о результатах проверки и анализа отдельных вопросов аудита закупок оформляется в виде отдельного раздела в составе отчета о результатах мероприятия. Выводы и предложения по результатам аудита закупок могут быть отражены как в отдельном разделе отчета, так и в составе общих выводов и предложений отчета.</w:t>
      </w:r>
      <w:r w:rsidRPr="007C2FBA">
        <w:rPr>
          <w:rStyle w:val="FontStyle13"/>
          <w:sz w:val="24"/>
          <w:szCs w:val="24"/>
        </w:rPr>
        <w:t xml:space="preserve"> </w:t>
      </w:r>
    </w:p>
    <w:p w:rsidR="00310716" w:rsidRPr="007C2FBA" w:rsidRDefault="00310716" w:rsidP="0079124B">
      <w:pPr>
        <w:pStyle w:val="Style3"/>
        <w:widowControl/>
        <w:spacing w:line="240" w:lineRule="auto"/>
        <w:ind w:firstLine="709"/>
        <w:rPr>
          <w:rStyle w:val="FontStyle13"/>
          <w:sz w:val="24"/>
          <w:szCs w:val="24"/>
        </w:rPr>
      </w:pPr>
      <w:r w:rsidRPr="005702C7">
        <w:rPr>
          <w:rStyle w:val="FontStyle13"/>
          <w:sz w:val="24"/>
          <w:szCs w:val="24"/>
        </w:rPr>
        <w:t>Отчет (раздел отчета) о результатах аудита в сфере закупок рекомендуется</w:t>
      </w:r>
      <w:r w:rsidRPr="007C2FBA">
        <w:rPr>
          <w:rStyle w:val="FontStyle13"/>
          <w:sz w:val="24"/>
          <w:szCs w:val="24"/>
        </w:rPr>
        <w:t xml:space="preserve"> формировать по примеру структуры, установленной в приложении № 2 к Стандарту.</w:t>
      </w:r>
    </w:p>
    <w:p w:rsidR="00310716" w:rsidRPr="004631E8" w:rsidRDefault="00310716" w:rsidP="0079124B">
      <w:pPr>
        <w:pStyle w:val="Style47"/>
        <w:widowControl/>
        <w:spacing w:line="240" w:lineRule="auto"/>
        <w:ind w:firstLine="709"/>
        <w:rPr>
          <w:rStyle w:val="FontStyle109"/>
          <w:rFonts w:ascii="Times New Roman" w:hAnsi="Times New Roman" w:cs="Times New Roman"/>
          <w:color w:val="7030A0"/>
          <w:sz w:val="24"/>
          <w:szCs w:val="24"/>
        </w:rPr>
      </w:pPr>
    </w:p>
    <w:p w:rsidR="004B76FE" w:rsidRPr="005702C7" w:rsidRDefault="00483B7F" w:rsidP="0079124B">
      <w:pPr>
        <w:pStyle w:val="Style3"/>
        <w:widowControl/>
        <w:spacing w:line="240" w:lineRule="auto"/>
        <w:ind w:firstLine="709"/>
        <w:jc w:val="center"/>
        <w:rPr>
          <w:rStyle w:val="FontStyle13"/>
          <w:b/>
          <w:bCs/>
          <w:sz w:val="24"/>
          <w:szCs w:val="24"/>
        </w:rPr>
      </w:pPr>
      <w:r w:rsidRPr="005702C7">
        <w:rPr>
          <w:rStyle w:val="FontStyle13"/>
          <w:b/>
          <w:bCs/>
          <w:sz w:val="24"/>
          <w:szCs w:val="24"/>
        </w:rPr>
        <w:t xml:space="preserve">3. </w:t>
      </w:r>
      <w:r w:rsidR="004B76FE" w:rsidRPr="005702C7">
        <w:rPr>
          <w:rStyle w:val="FontStyle13"/>
          <w:b/>
          <w:bCs/>
          <w:sz w:val="24"/>
          <w:szCs w:val="24"/>
        </w:rPr>
        <w:t>ПОРЯДОК ФОРМИРОВАНИЯ И РАЗМЕЩЕНИЯ ОБОБЩЕННОЙ ИНФОРМАЦИИ О РЕЗУЛЬТАТАХ АУДИТА В СФЕРЕ ЗАКУПОК В ЕДИНОЙ ИНФОРМАЦИОННОЙ СИСТЕМЕ В СФЕРЕ ЗАКУПОК</w:t>
      </w:r>
    </w:p>
    <w:p w:rsidR="004B76FE" w:rsidRPr="005702C7" w:rsidRDefault="004B76FE" w:rsidP="0079124B">
      <w:pPr>
        <w:pStyle w:val="Style3"/>
        <w:widowControl/>
        <w:spacing w:line="240" w:lineRule="auto"/>
        <w:ind w:firstLine="709"/>
        <w:jc w:val="center"/>
        <w:rPr>
          <w:rStyle w:val="FontStyle13"/>
          <w:b/>
          <w:bCs/>
          <w:sz w:val="24"/>
          <w:szCs w:val="24"/>
        </w:rPr>
      </w:pPr>
    </w:p>
    <w:p w:rsidR="00310716" w:rsidRPr="007C2FBA" w:rsidRDefault="00310716" w:rsidP="0079124B">
      <w:pPr>
        <w:pStyle w:val="Style3"/>
        <w:widowControl/>
        <w:spacing w:line="240" w:lineRule="auto"/>
        <w:ind w:firstLine="709"/>
        <w:rPr>
          <w:rStyle w:val="FontStyle13"/>
          <w:sz w:val="24"/>
          <w:szCs w:val="24"/>
        </w:rPr>
      </w:pPr>
      <w:proofErr w:type="gramStart"/>
      <w:r w:rsidRPr="005702C7">
        <w:rPr>
          <w:rStyle w:val="FontStyle13"/>
          <w:sz w:val="24"/>
          <w:szCs w:val="24"/>
        </w:rPr>
        <w:lastRenderedPageBreak/>
        <w:t>В соответствии с ч. 4 ст. 98 Закона № 44-ФЗ контрольно-счетные органы обобщают результаты осуществления деятельности по аудиту в сфере закупок,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в сфере закупок обобщенную</w:t>
      </w:r>
      <w:proofErr w:type="gramEnd"/>
      <w:r w:rsidRPr="005702C7">
        <w:rPr>
          <w:rStyle w:val="FontStyle13"/>
          <w:sz w:val="24"/>
          <w:szCs w:val="24"/>
        </w:rPr>
        <w:t xml:space="preserve"> информацию о таких результатах.</w:t>
      </w:r>
    </w:p>
    <w:p w:rsidR="00310716" w:rsidRPr="005702C7" w:rsidRDefault="00310716" w:rsidP="0079124B">
      <w:pPr>
        <w:pStyle w:val="Style3"/>
        <w:widowControl/>
        <w:spacing w:line="240" w:lineRule="auto"/>
        <w:ind w:firstLine="709"/>
        <w:rPr>
          <w:rStyle w:val="FontStyle13"/>
          <w:b/>
          <w:sz w:val="24"/>
          <w:szCs w:val="24"/>
        </w:rPr>
      </w:pPr>
      <w:r w:rsidRPr="005702C7">
        <w:rPr>
          <w:rStyle w:val="FontStyle13"/>
          <w:b/>
          <w:sz w:val="24"/>
          <w:szCs w:val="24"/>
        </w:rPr>
        <w:t xml:space="preserve">Обобщенная информация о результатах аудита в сфере закупок ежегодно формируется и размещается в единой информационной системе в сфере закупок (до момента ввода единой информационной системы в сфере закупок - на официальном сайте </w:t>
      </w:r>
      <w:proofErr w:type="spellStart"/>
      <w:r w:rsidRPr="005702C7">
        <w:rPr>
          <w:rStyle w:val="FontStyle13"/>
          <w:b/>
          <w:sz w:val="24"/>
          <w:szCs w:val="24"/>
        </w:rPr>
        <w:t>zakupki.gov.ru</w:t>
      </w:r>
      <w:proofErr w:type="spellEnd"/>
      <w:r w:rsidRPr="005702C7">
        <w:rPr>
          <w:rStyle w:val="FontStyle13"/>
          <w:b/>
          <w:sz w:val="24"/>
          <w:szCs w:val="24"/>
        </w:rPr>
        <w:t xml:space="preserve">). </w:t>
      </w:r>
    </w:p>
    <w:p w:rsidR="00087F74" w:rsidRDefault="00087F74" w:rsidP="0079124B">
      <w:pPr>
        <w:pStyle w:val="Style3"/>
        <w:widowControl/>
        <w:spacing w:line="240" w:lineRule="auto"/>
        <w:ind w:firstLine="709"/>
        <w:jc w:val="center"/>
        <w:rPr>
          <w:rStyle w:val="FontStyle13"/>
          <w:b/>
          <w:bCs/>
          <w:sz w:val="24"/>
          <w:szCs w:val="24"/>
        </w:rPr>
      </w:pPr>
    </w:p>
    <w:p w:rsidR="00D47B7B" w:rsidRPr="007C2FBA" w:rsidRDefault="00F476F9" w:rsidP="0079124B">
      <w:pPr>
        <w:pStyle w:val="Style3"/>
        <w:widowControl/>
        <w:spacing w:line="240" w:lineRule="auto"/>
        <w:ind w:firstLine="709"/>
        <w:jc w:val="center"/>
        <w:rPr>
          <w:rStyle w:val="FontStyle13"/>
          <w:b/>
          <w:bCs/>
          <w:sz w:val="24"/>
          <w:szCs w:val="24"/>
        </w:rPr>
      </w:pPr>
      <w:r w:rsidRPr="007C2FBA">
        <w:rPr>
          <w:rStyle w:val="FontStyle13"/>
          <w:b/>
          <w:bCs/>
          <w:sz w:val="24"/>
          <w:szCs w:val="24"/>
        </w:rPr>
        <w:t>ПРОБЛЕМНЫЕ МОМЕНТЫ ОСУЩЕСТВЛЕНИЯ АУДИТА В СФЕРЕ ЗАКУПОК</w:t>
      </w:r>
    </w:p>
    <w:p w:rsidR="00087F74" w:rsidRDefault="00087F74" w:rsidP="0079124B">
      <w:pPr>
        <w:pStyle w:val="Style3"/>
        <w:widowControl/>
        <w:spacing w:line="240" w:lineRule="auto"/>
        <w:ind w:firstLine="709"/>
        <w:rPr>
          <w:rStyle w:val="FontStyle13"/>
          <w:sz w:val="24"/>
          <w:szCs w:val="24"/>
        </w:rPr>
      </w:pPr>
    </w:p>
    <w:p w:rsidR="00F476F9" w:rsidRPr="00F476F9" w:rsidRDefault="002B3492" w:rsidP="0079124B">
      <w:pPr>
        <w:pStyle w:val="Style3"/>
        <w:widowControl/>
        <w:spacing w:line="240" w:lineRule="auto"/>
        <w:ind w:firstLine="709"/>
        <w:rPr>
          <w:rStyle w:val="FontStyle13"/>
          <w:sz w:val="24"/>
          <w:szCs w:val="24"/>
        </w:rPr>
      </w:pPr>
      <w:r w:rsidRPr="005704F8">
        <w:rPr>
          <w:rStyle w:val="FontStyle13"/>
          <w:sz w:val="24"/>
          <w:szCs w:val="24"/>
        </w:rPr>
        <w:t xml:space="preserve">СЛАЙД </w:t>
      </w:r>
      <w:r w:rsidRPr="002B3492">
        <w:rPr>
          <w:rStyle w:val="FontStyle13"/>
          <w:sz w:val="24"/>
          <w:szCs w:val="24"/>
        </w:rPr>
        <w:t>№ 10.</w:t>
      </w:r>
      <w:r w:rsidR="00722458">
        <w:rPr>
          <w:rStyle w:val="FontStyle13"/>
          <w:sz w:val="24"/>
          <w:szCs w:val="24"/>
        </w:rPr>
        <w:t xml:space="preserve"> </w:t>
      </w:r>
      <w:r w:rsidR="00F476F9" w:rsidRPr="00F476F9">
        <w:rPr>
          <w:rStyle w:val="FontStyle13"/>
          <w:sz w:val="24"/>
          <w:szCs w:val="24"/>
        </w:rPr>
        <w:t>Представляется, что сам институт аудита в сфере закупок направлен на совершенствование контрактной системы в сфере закупок, однако для полного раскрытия его потенциала необходимо решение ряда проблем.</w:t>
      </w:r>
    </w:p>
    <w:p w:rsidR="00087F74" w:rsidRDefault="00087F74" w:rsidP="0079124B">
      <w:pPr>
        <w:pStyle w:val="Style3"/>
        <w:widowControl/>
        <w:spacing w:line="240" w:lineRule="auto"/>
        <w:ind w:firstLine="709"/>
        <w:rPr>
          <w:rStyle w:val="FontStyle13"/>
          <w:b/>
          <w:sz w:val="24"/>
          <w:szCs w:val="24"/>
          <w:u w:val="single"/>
        </w:rPr>
      </w:pPr>
    </w:p>
    <w:p w:rsidR="00F476F9" w:rsidRPr="00081850" w:rsidRDefault="00F476F9" w:rsidP="0079124B">
      <w:pPr>
        <w:pStyle w:val="Style3"/>
        <w:widowControl/>
        <w:spacing w:line="240" w:lineRule="auto"/>
        <w:ind w:firstLine="709"/>
        <w:rPr>
          <w:rStyle w:val="FontStyle13"/>
          <w:b/>
          <w:sz w:val="24"/>
          <w:szCs w:val="24"/>
          <w:u w:val="single"/>
        </w:rPr>
      </w:pPr>
      <w:r w:rsidRPr="00081850">
        <w:rPr>
          <w:rStyle w:val="FontStyle13"/>
          <w:b/>
          <w:sz w:val="24"/>
          <w:szCs w:val="24"/>
          <w:u w:val="single"/>
        </w:rPr>
        <w:t>Проблема № 1.</w:t>
      </w:r>
    </w:p>
    <w:p w:rsidR="00F476F9" w:rsidRDefault="00F476F9" w:rsidP="0079124B">
      <w:pPr>
        <w:pStyle w:val="Style3"/>
        <w:widowControl/>
        <w:spacing w:line="240" w:lineRule="auto"/>
        <w:ind w:firstLine="709"/>
        <w:rPr>
          <w:rStyle w:val="FontStyle13"/>
          <w:sz w:val="24"/>
          <w:szCs w:val="24"/>
        </w:rPr>
      </w:pPr>
      <w:r w:rsidRPr="00F476F9">
        <w:rPr>
          <w:rStyle w:val="FontStyle13"/>
          <w:sz w:val="24"/>
          <w:szCs w:val="24"/>
        </w:rPr>
        <w:t>Законодательством о контрактной системе аудит закупок квалифицируется в качестве специфического полномочия контрольно-счётных органов</w:t>
      </w:r>
      <w:r w:rsidR="00C649D7">
        <w:rPr>
          <w:rStyle w:val="FontStyle13"/>
          <w:sz w:val="24"/>
          <w:szCs w:val="24"/>
        </w:rPr>
        <w:t>.</w:t>
      </w:r>
    </w:p>
    <w:p w:rsidR="00F476F9" w:rsidRPr="00F476F9" w:rsidRDefault="00F476F9" w:rsidP="0079124B">
      <w:pPr>
        <w:pStyle w:val="Style3"/>
        <w:widowControl/>
        <w:spacing w:line="240" w:lineRule="auto"/>
        <w:ind w:firstLine="709"/>
        <w:rPr>
          <w:rStyle w:val="FontStyle13"/>
          <w:sz w:val="24"/>
          <w:szCs w:val="24"/>
        </w:rPr>
      </w:pPr>
      <w:r w:rsidRPr="00F476F9">
        <w:rPr>
          <w:rStyle w:val="FontStyle13"/>
          <w:sz w:val="24"/>
          <w:szCs w:val="24"/>
        </w:rPr>
        <w:t xml:space="preserve">В этой связи значимым является </w:t>
      </w:r>
      <w:r w:rsidRPr="007C2FBA">
        <w:rPr>
          <w:rStyle w:val="FontStyle13"/>
          <w:b/>
          <w:bCs/>
          <w:sz w:val="24"/>
          <w:szCs w:val="24"/>
        </w:rPr>
        <w:t xml:space="preserve">вопрос разграничения статуса и компетенции КСО и органов, уполномоченных на осуществление контроля в сфере закупок </w:t>
      </w:r>
      <w:r w:rsidRPr="00F476F9">
        <w:rPr>
          <w:rStyle w:val="FontStyle13"/>
          <w:sz w:val="24"/>
          <w:szCs w:val="24"/>
        </w:rPr>
        <w:t>(далее - контрольные органы).</w:t>
      </w:r>
    </w:p>
    <w:p w:rsidR="00F476F9" w:rsidRPr="005702C7" w:rsidRDefault="00F476F9" w:rsidP="0079124B">
      <w:pPr>
        <w:pStyle w:val="Style3"/>
        <w:widowControl/>
        <w:spacing w:line="240" w:lineRule="auto"/>
        <w:ind w:firstLine="709"/>
        <w:rPr>
          <w:rStyle w:val="FontStyle13"/>
          <w:sz w:val="24"/>
          <w:szCs w:val="24"/>
        </w:rPr>
      </w:pPr>
      <w:proofErr w:type="gramStart"/>
      <w:r w:rsidRPr="005702C7">
        <w:rPr>
          <w:rStyle w:val="FontStyle13"/>
          <w:sz w:val="24"/>
          <w:szCs w:val="24"/>
        </w:rPr>
        <w:t xml:space="preserve">Несмотря на формальное разграничение компетенции органов, входящих в систему контроля, предпринятое в рамках норм статьи 99 Федерального закона о контрактной системе, нерешенным практически остается </w:t>
      </w:r>
      <w:r w:rsidRPr="005702C7">
        <w:rPr>
          <w:rStyle w:val="FontStyle13"/>
          <w:b/>
          <w:bCs/>
          <w:sz w:val="24"/>
          <w:szCs w:val="24"/>
        </w:rPr>
        <w:t xml:space="preserve">вопрос «пересечения» контрольных (экспертно-аналитических) мероприятий </w:t>
      </w:r>
      <w:r w:rsidRPr="005702C7">
        <w:rPr>
          <w:rStyle w:val="FontStyle13"/>
          <w:sz w:val="24"/>
          <w:szCs w:val="24"/>
        </w:rPr>
        <w:t>в рамках отдельных заказчиков и (или) направлений использования государственных (муниципальных) финансов, поскольку механизм согласования планов проверок или иных аналогичных мероприятий между КСО и контрольными органами не отработан и в законодательстве прямо</w:t>
      </w:r>
      <w:proofErr w:type="gramEnd"/>
      <w:r w:rsidRPr="005702C7">
        <w:rPr>
          <w:rStyle w:val="FontStyle13"/>
          <w:sz w:val="24"/>
          <w:szCs w:val="24"/>
        </w:rPr>
        <w:t xml:space="preserve"> не регламентирован.</w:t>
      </w:r>
    </w:p>
    <w:p w:rsidR="00F476F9" w:rsidRPr="007C2FBA" w:rsidRDefault="00F476F9" w:rsidP="0079124B">
      <w:pPr>
        <w:pStyle w:val="Style3"/>
        <w:widowControl/>
        <w:spacing w:line="240" w:lineRule="auto"/>
        <w:ind w:firstLine="709"/>
        <w:rPr>
          <w:rStyle w:val="FontStyle13"/>
          <w:sz w:val="24"/>
          <w:szCs w:val="24"/>
        </w:rPr>
      </w:pPr>
      <w:r w:rsidRPr="005702C7">
        <w:rPr>
          <w:rStyle w:val="FontStyle13"/>
          <w:sz w:val="24"/>
          <w:szCs w:val="24"/>
        </w:rPr>
        <w:t>Законодатель помимо КСО и контрольных органов включил в систему контроля также органы, осуществляющие функции по кассовому обслуживанию исполнения бюджетов, органы внутреннего государственного (муниципального) финансового контроля, главные распорядители бюджетных средств (ведомственный контроль), самого заказчика. В этой связи на повестке дня стоит проблема синхронизации и организации непротиворечивого взаимодействия в данной системе.</w:t>
      </w:r>
      <w:r w:rsidR="005702C7">
        <w:rPr>
          <w:rStyle w:val="FontStyle13"/>
          <w:sz w:val="24"/>
          <w:szCs w:val="24"/>
        </w:rPr>
        <w:t xml:space="preserve"> Помним, что на слайде по схеме перекрестный контроль закуп</w:t>
      </w:r>
      <w:r w:rsidR="00087F74">
        <w:rPr>
          <w:rStyle w:val="FontStyle13"/>
          <w:sz w:val="24"/>
          <w:szCs w:val="24"/>
        </w:rPr>
        <w:t>о</w:t>
      </w:r>
      <w:r w:rsidR="005702C7">
        <w:rPr>
          <w:rStyle w:val="FontStyle13"/>
          <w:sz w:val="24"/>
          <w:szCs w:val="24"/>
        </w:rPr>
        <w:t xml:space="preserve">к нормативно задуман. Наши коллеги из комитета </w:t>
      </w:r>
      <w:r w:rsidR="001202C1">
        <w:rPr>
          <w:rStyle w:val="FontStyle13"/>
          <w:sz w:val="24"/>
          <w:szCs w:val="24"/>
        </w:rPr>
        <w:t>финансов</w:t>
      </w:r>
      <w:r w:rsidR="005702C7">
        <w:rPr>
          <w:rStyle w:val="FontStyle13"/>
          <w:sz w:val="24"/>
          <w:szCs w:val="24"/>
        </w:rPr>
        <w:t xml:space="preserve"> пояснят детально</w:t>
      </w:r>
      <w:r w:rsidR="00087F74">
        <w:rPr>
          <w:rStyle w:val="FontStyle13"/>
          <w:sz w:val="24"/>
          <w:szCs w:val="24"/>
        </w:rPr>
        <w:t>.</w:t>
      </w:r>
    </w:p>
    <w:p w:rsidR="00087F74" w:rsidRDefault="00087F74" w:rsidP="0079124B">
      <w:pPr>
        <w:pStyle w:val="Style3"/>
        <w:widowControl/>
        <w:spacing w:line="240" w:lineRule="auto"/>
        <w:ind w:firstLine="709"/>
        <w:rPr>
          <w:rStyle w:val="FontStyle13"/>
          <w:b/>
          <w:sz w:val="24"/>
          <w:szCs w:val="24"/>
          <w:u w:val="single"/>
        </w:rPr>
      </w:pPr>
    </w:p>
    <w:p w:rsidR="00F476F9" w:rsidRPr="00081850" w:rsidRDefault="00F476F9" w:rsidP="0079124B">
      <w:pPr>
        <w:pStyle w:val="Style3"/>
        <w:widowControl/>
        <w:spacing w:line="240" w:lineRule="auto"/>
        <w:ind w:firstLine="709"/>
        <w:rPr>
          <w:rStyle w:val="FontStyle13"/>
          <w:b/>
          <w:sz w:val="24"/>
          <w:szCs w:val="24"/>
          <w:u w:val="single"/>
        </w:rPr>
      </w:pPr>
      <w:r w:rsidRPr="00081850">
        <w:rPr>
          <w:rStyle w:val="FontStyle13"/>
          <w:b/>
          <w:sz w:val="24"/>
          <w:szCs w:val="24"/>
          <w:u w:val="single"/>
        </w:rPr>
        <w:t>Проблема № 2.</w:t>
      </w:r>
    </w:p>
    <w:p w:rsidR="00F476F9" w:rsidRPr="007C2FBA" w:rsidRDefault="00F476F9" w:rsidP="0079124B">
      <w:pPr>
        <w:pStyle w:val="Style3"/>
        <w:widowControl/>
        <w:spacing w:line="240" w:lineRule="auto"/>
        <w:ind w:firstLine="709"/>
        <w:rPr>
          <w:rStyle w:val="FontStyle13"/>
          <w:b/>
          <w:bCs/>
          <w:sz w:val="24"/>
          <w:szCs w:val="24"/>
        </w:rPr>
      </w:pPr>
      <w:r w:rsidRPr="007C2FBA">
        <w:rPr>
          <w:rStyle w:val="FontStyle13"/>
          <w:b/>
          <w:bCs/>
          <w:sz w:val="24"/>
          <w:szCs w:val="24"/>
        </w:rPr>
        <w:t xml:space="preserve">Определение формы аудита закупок. </w:t>
      </w:r>
    </w:p>
    <w:p w:rsidR="00F476F9" w:rsidRPr="005702C7" w:rsidRDefault="00F476F9" w:rsidP="0079124B">
      <w:pPr>
        <w:pStyle w:val="Style3"/>
        <w:widowControl/>
        <w:spacing w:line="240" w:lineRule="auto"/>
        <w:ind w:firstLine="709"/>
        <w:rPr>
          <w:rStyle w:val="FontStyle13"/>
          <w:sz w:val="24"/>
          <w:szCs w:val="24"/>
        </w:rPr>
      </w:pPr>
      <w:r w:rsidRPr="005702C7">
        <w:rPr>
          <w:rStyle w:val="FontStyle13"/>
          <w:sz w:val="24"/>
          <w:szCs w:val="24"/>
        </w:rPr>
        <w:t xml:space="preserve">Статья 99 Федерального закона о контрактной системе в общем виде определяет для контролирующих органов форму организации контрольной деятельности - плановые и внеплановые проверки. </w:t>
      </w:r>
    </w:p>
    <w:p w:rsidR="00F476F9" w:rsidRPr="005702C7" w:rsidRDefault="00F476F9" w:rsidP="0079124B">
      <w:pPr>
        <w:pStyle w:val="Style3"/>
        <w:widowControl/>
        <w:spacing w:line="240" w:lineRule="auto"/>
        <w:ind w:firstLine="709"/>
        <w:rPr>
          <w:rStyle w:val="FontStyle13"/>
          <w:sz w:val="24"/>
          <w:szCs w:val="24"/>
        </w:rPr>
      </w:pPr>
      <w:r w:rsidRPr="005702C7">
        <w:rPr>
          <w:rStyle w:val="FontStyle13"/>
          <w:sz w:val="24"/>
          <w:szCs w:val="24"/>
        </w:rPr>
        <w:t xml:space="preserve">Органы внутреннего государственного (муниципального) финансового контроля, также поименованные в статье 99, реализуют закрепленные в части 8 данной статьи функции, руководствуясь своими внутренними стандартами и регламентами. </w:t>
      </w:r>
    </w:p>
    <w:p w:rsidR="00F476F9" w:rsidRPr="005702C7" w:rsidRDefault="00F476F9" w:rsidP="0079124B">
      <w:pPr>
        <w:pStyle w:val="Style3"/>
        <w:widowControl/>
        <w:spacing w:line="240" w:lineRule="auto"/>
        <w:ind w:firstLine="709"/>
        <w:rPr>
          <w:rStyle w:val="FontStyle13"/>
          <w:b/>
          <w:sz w:val="24"/>
          <w:szCs w:val="24"/>
        </w:rPr>
      </w:pPr>
      <w:r w:rsidRPr="005702C7">
        <w:rPr>
          <w:rStyle w:val="FontStyle13"/>
          <w:sz w:val="24"/>
          <w:szCs w:val="24"/>
        </w:rPr>
        <w:t>В то же время норма,</w:t>
      </w:r>
      <w:r w:rsidRPr="00F476F9">
        <w:rPr>
          <w:rStyle w:val="FontStyle13"/>
          <w:sz w:val="24"/>
          <w:szCs w:val="24"/>
        </w:rPr>
        <w:t xml:space="preserve"> </w:t>
      </w:r>
      <w:r w:rsidRPr="005702C7">
        <w:rPr>
          <w:rStyle w:val="FontStyle13"/>
          <w:b/>
          <w:sz w:val="24"/>
          <w:szCs w:val="24"/>
        </w:rPr>
        <w:t>касающаяся аудита закупок (статья 98), содержит лишь описание общих направлений деятельности КСО: экспертно-аналитическая, информационная и иная деятельность посредством проверки, анализа и оценки информации.</w:t>
      </w:r>
    </w:p>
    <w:p w:rsidR="00087F74" w:rsidRDefault="00087F74" w:rsidP="0079124B">
      <w:pPr>
        <w:pStyle w:val="Style3"/>
        <w:widowControl/>
        <w:spacing w:line="240" w:lineRule="auto"/>
        <w:ind w:firstLine="709"/>
        <w:rPr>
          <w:rStyle w:val="FontStyle13"/>
          <w:b/>
          <w:sz w:val="24"/>
          <w:szCs w:val="24"/>
          <w:u w:val="single"/>
        </w:rPr>
      </w:pPr>
    </w:p>
    <w:p w:rsidR="004F5219" w:rsidRPr="00081850" w:rsidRDefault="004F5219" w:rsidP="0079124B">
      <w:pPr>
        <w:pStyle w:val="Style3"/>
        <w:widowControl/>
        <w:spacing w:line="240" w:lineRule="auto"/>
        <w:ind w:firstLine="709"/>
        <w:rPr>
          <w:rStyle w:val="FontStyle13"/>
          <w:b/>
          <w:bCs/>
          <w:sz w:val="24"/>
          <w:szCs w:val="24"/>
          <w:u w:val="single"/>
        </w:rPr>
      </w:pPr>
      <w:r w:rsidRPr="00081850">
        <w:rPr>
          <w:rStyle w:val="FontStyle13"/>
          <w:b/>
          <w:sz w:val="24"/>
          <w:szCs w:val="24"/>
          <w:u w:val="single"/>
        </w:rPr>
        <w:t>Проблема № 3.</w:t>
      </w:r>
    </w:p>
    <w:p w:rsidR="001D1477" w:rsidRDefault="00F476F9" w:rsidP="0079124B">
      <w:pPr>
        <w:pStyle w:val="Style3"/>
        <w:widowControl/>
        <w:spacing w:line="240" w:lineRule="auto"/>
        <w:ind w:firstLine="709"/>
        <w:rPr>
          <w:rStyle w:val="FontStyle13"/>
          <w:b/>
          <w:sz w:val="24"/>
          <w:szCs w:val="24"/>
        </w:rPr>
      </w:pPr>
      <w:r w:rsidRPr="004F5219">
        <w:rPr>
          <w:rStyle w:val="FontStyle13"/>
          <w:sz w:val="24"/>
          <w:szCs w:val="24"/>
        </w:rPr>
        <w:t xml:space="preserve">Открытым остается </w:t>
      </w:r>
      <w:r w:rsidRPr="007C2FBA">
        <w:rPr>
          <w:rStyle w:val="FontStyle13"/>
          <w:b/>
          <w:bCs/>
          <w:sz w:val="24"/>
          <w:szCs w:val="24"/>
        </w:rPr>
        <w:t xml:space="preserve">вопрос о мерах реагирования, применяемых по итогам деятельности контрольных органов и КСО. </w:t>
      </w:r>
      <w:r w:rsidRPr="004F5219">
        <w:rPr>
          <w:rStyle w:val="FontStyle13"/>
          <w:sz w:val="24"/>
          <w:szCs w:val="24"/>
        </w:rPr>
        <w:t xml:space="preserve">В силу требований законодательства </w:t>
      </w:r>
      <w:r w:rsidRPr="004F5219">
        <w:rPr>
          <w:rStyle w:val="FontStyle13"/>
          <w:sz w:val="24"/>
          <w:szCs w:val="24"/>
        </w:rPr>
        <w:lastRenderedPageBreak/>
        <w:t xml:space="preserve">контрольные органы имеют право осуществлять административное производство. </w:t>
      </w:r>
      <w:r w:rsidR="001D1477">
        <w:rPr>
          <w:rStyle w:val="FontStyle13"/>
          <w:sz w:val="24"/>
          <w:szCs w:val="24"/>
        </w:rPr>
        <w:t xml:space="preserve">Если </w:t>
      </w:r>
      <w:r w:rsidR="001D1477" w:rsidRPr="004F5219">
        <w:rPr>
          <w:rStyle w:val="FontStyle13"/>
          <w:sz w:val="24"/>
          <w:szCs w:val="24"/>
        </w:rPr>
        <w:t xml:space="preserve">контрольные </w:t>
      </w:r>
      <w:r w:rsidRPr="004F5219">
        <w:rPr>
          <w:rStyle w:val="FontStyle13"/>
          <w:sz w:val="24"/>
          <w:szCs w:val="24"/>
        </w:rPr>
        <w:t xml:space="preserve">органы выдают обязательные для </w:t>
      </w:r>
      <w:r w:rsidR="001D1477">
        <w:rPr>
          <w:rStyle w:val="FontStyle13"/>
          <w:sz w:val="24"/>
          <w:szCs w:val="24"/>
        </w:rPr>
        <w:t>исполнения предписания и обращают</w:t>
      </w:r>
      <w:r w:rsidRPr="004F5219">
        <w:rPr>
          <w:rStyle w:val="FontStyle13"/>
          <w:sz w:val="24"/>
          <w:szCs w:val="24"/>
        </w:rPr>
        <w:t>ся в суд с требования</w:t>
      </w:r>
      <w:r w:rsidR="00087F74">
        <w:rPr>
          <w:rStyle w:val="FontStyle13"/>
          <w:sz w:val="24"/>
          <w:szCs w:val="24"/>
        </w:rPr>
        <w:t>ми</w:t>
      </w:r>
      <w:r w:rsidRPr="004F5219">
        <w:rPr>
          <w:rStyle w:val="FontStyle13"/>
          <w:sz w:val="24"/>
          <w:szCs w:val="24"/>
        </w:rPr>
        <w:t xml:space="preserve"> о признании проведенных закупок недействительными, </w:t>
      </w:r>
      <w:r w:rsidRPr="001D1477">
        <w:rPr>
          <w:rStyle w:val="FontStyle13"/>
          <w:sz w:val="24"/>
          <w:szCs w:val="24"/>
        </w:rPr>
        <w:t xml:space="preserve">то </w:t>
      </w:r>
      <w:r w:rsidRPr="001D1477">
        <w:rPr>
          <w:rStyle w:val="FontStyle13"/>
          <w:b/>
          <w:sz w:val="24"/>
          <w:szCs w:val="24"/>
        </w:rPr>
        <w:t xml:space="preserve">КСО </w:t>
      </w:r>
      <w:r w:rsidR="001D1477" w:rsidRPr="001D1477">
        <w:rPr>
          <w:rStyle w:val="FontStyle13"/>
          <w:b/>
          <w:sz w:val="24"/>
          <w:szCs w:val="24"/>
        </w:rPr>
        <w:t xml:space="preserve">не наделены </w:t>
      </w:r>
      <w:r w:rsidRPr="001D1477">
        <w:rPr>
          <w:rStyle w:val="FontStyle13"/>
          <w:b/>
          <w:sz w:val="24"/>
          <w:szCs w:val="24"/>
        </w:rPr>
        <w:t>специальны</w:t>
      </w:r>
      <w:r w:rsidR="001D1477" w:rsidRPr="001D1477">
        <w:rPr>
          <w:rStyle w:val="FontStyle13"/>
          <w:b/>
          <w:sz w:val="24"/>
          <w:szCs w:val="24"/>
        </w:rPr>
        <w:t>ми</w:t>
      </w:r>
      <w:r w:rsidRPr="001D1477">
        <w:rPr>
          <w:rStyle w:val="FontStyle13"/>
          <w:b/>
          <w:sz w:val="24"/>
          <w:szCs w:val="24"/>
        </w:rPr>
        <w:t xml:space="preserve"> мер</w:t>
      </w:r>
      <w:r w:rsidR="001D1477" w:rsidRPr="001D1477">
        <w:rPr>
          <w:rStyle w:val="FontStyle13"/>
          <w:b/>
          <w:sz w:val="24"/>
          <w:szCs w:val="24"/>
        </w:rPr>
        <w:t>ами</w:t>
      </w:r>
      <w:r w:rsidRPr="001D1477">
        <w:rPr>
          <w:rStyle w:val="FontStyle13"/>
          <w:b/>
          <w:sz w:val="24"/>
          <w:szCs w:val="24"/>
        </w:rPr>
        <w:t xml:space="preserve"> реагирования в рамках аудита закупок</w:t>
      </w:r>
      <w:r w:rsidR="00F404C2">
        <w:rPr>
          <w:rStyle w:val="FontStyle13"/>
          <w:b/>
          <w:sz w:val="24"/>
          <w:szCs w:val="24"/>
        </w:rPr>
        <w:t xml:space="preserve">, они </w:t>
      </w:r>
      <w:proofErr w:type="gramStart"/>
      <w:r w:rsidR="00F404C2">
        <w:rPr>
          <w:rStyle w:val="FontStyle13"/>
          <w:b/>
          <w:sz w:val="24"/>
          <w:szCs w:val="24"/>
        </w:rPr>
        <w:t>ограничены</w:t>
      </w:r>
      <w:proofErr w:type="gramEnd"/>
      <w:r w:rsidR="00F404C2">
        <w:rPr>
          <w:rStyle w:val="FontStyle13"/>
          <w:b/>
          <w:sz w:val="24"/>
          <w:szCs w:val="24"/>
        </w:rPr>
        <w:t xml:space="preserve"> лишь подготовкой предложений, направленных на устранение нарушений и недостатков, а также на </w:t>
      </w:r>
      <w:r w:rsidR="00F404C2" w:rsidRPr="00F404C2">
        <w:rPr>
          <w:rStyle w:val="FontStyle13"/>
          <w:b/>
          <w:sz w:val="24"/>
          <w:szCs w:val="24"/>
        </w:rPr>
        <w:t>совершенствование</w:t>
      </w:r>
      <w:r w:rsidR="005702C7" w:rsidRPr="00F404C2">
        <w:rPr>
          <w:rStyle w:val="FontStyle13"/>
          <w:b/>
          <w:sz w:val="24"/>
          <w:szCs w:val="24"/>
        </w:rPr>
        <w:t xml:space="preserve"> </w:t>
      </w:r>
      <w:r w:rsidR="00F404C2" w:rsidRPr="00F404C2">
        <w:rPr>
          <w:rStyle w:val="FontStyle13"/>
          <w:b/>
          <w:sz w:val="24"/>
          <w:szCs w:val="24"/>
        </w:rPr>
        <w:t>контрактной системы.</w:t>
      </w:r>
    </w:p>
    <w:p w:rsidR="004F5219" w:rsidRPr="005702C7" w:rsidRDefault="00F404C2" w:rsidP="0079124B">
      <w:pPr>
        <w:pStyle w:val="Style3"/>
        <w:widowControl/>
        <w:spacing w:line="240" w:lineRule="auto"/>
        <w:ind w:firstLine="709"/>
        <w:rPr>
          <w:rStyle w:val="FontStyle13"/>
          <w:b/>
          <w:sz w:val="24"/>
          <w:szCs w:val="24"/>
        </w:rPr>
      </w:pPr>
      <w:r w:rsidRPr="00F404C2">
        <w:rPr>
          <w:rStyle w:val="FontStyle13"/>
          <w:b/>
          <w:sz w:val="24"/>
          <w:szCs w:val="24"/>
        </w:rPr>
        <w:t>В случае выявления незаконного неэффективного использования бюджетных средств, что само по себе не является целью аудита закупок, о</w:t>
      </w:r>
      <w:r w:rsidR="005702C7" w:rsidRPr="00F404C2">
        <w:rPr>
          <w:rStyle w:val="FontStyle13"/>
          <w:b/>
          <w:sz w:val="24"/>
          <w:szCs w:val="24"/>
        </w:rPr>
        <w:t>ни</w:t>
      </w:r>
      <w:r w:rsidR="00E148E5" w:rsidRPr="00F404C2">
        <w:rPr>
          <w:rStyle w:val="FontStyle13"/>
          <w:b/>
          <w:sz w:val="24"/>
          <w:szCs w:val="24"/>
        </w:rPr>
        <w:t xml:space="preserve"> </w:t>
      </w:r>
      <w:r w:rsidR="00F476F9" w:rsidRPr="00F404C2">
        <w:rPr>
          <w:rStyle w:val="FontStyle13"/>
          <w:b/>
          <w:sz w:val="24"/>
          <w:szCs w:val="24"/>
        </w:rPr>
        <w:t xml:space="preserve">могут </w:t>
      </w:r>
      <w:r w:rsidRPr="00F404C2">
        <w:rPr>
          <w:rStyle w:val="FontStyle13"/>
          <w:b/>
          <w:sz w:val="24"/>
          <w:szCs w:val="24"/>
        </w:rPr>
        <w:t>реагиро</w:t>
      </w:r>
      <w:r w:rsidR="00F476F9" w:rsidRPr="00F404C2">
        <w:rPr>
          <w:rStyle w:val="FontStyle13"/>
          <w:b/>
          <w:sz w:val="24"/>
          <w:szCs w:val="24"/>
        </w:rPr>
        <w:t xml:space="preserve">вать </w:t>
      </w:r>
      <w:r w:rsidRPr="00F404C2">
        <w:rPr>
          <w:rStyle w:val="FontStyle13"/>
          <w:b/>
          <w:sz w:val="24"/>
          <w:szCs w:val="24"/>
        </w:rPr>
        <w:t>только</w:t>
      </w:r>
      <w:r w:rsidR="00F476F9" w:rsidRPr="00F404C2">
        <w:rPr>
          <w:rStyle w:val="FontStyle13"/>
          <w:b/>
          <w:sz w:val="24"/>
          <w:szCs w:val="24"/>
        </w:rPr>
        <w:t xml:space="preserve"> в рамках</w:t>
      </w:r>
      <w:r w:rsidR="00F476F9" w:rsidRPr="005702C7">
        <w:rPr>
          <w:rStyle w:val="FontStyle13"/>
          <w:b/>
          <w:sz w:val="24"/>
          <w:szCs w:val="24"/>
        </w:rPr>
        <w:t xml:space="preserve"> общей компетенции. </w:t>
      </w:r>
    </w:p>
    <w:p w:rsidR="0004715E" w:rsidRDefault="00483B7F" w:rsidP="0079124B">
      <w:pPr>
        <w:ind w:firstLine="709"/>
        <w:jc w:val="center"/>
        <w:rPr>
          <w:rStyle w:val="FontStyle109"/>
          <w:rFonts w:ascii="Times New Roman" w:hAnsi="Times New Roman" w:cs="Times New Roman"/>
          <w:sz w:val="24"/>
          <w:szCs w:val="24"/>
        </w:rPr>
      </w:pPr>
      <w:r>
        <w:rPr>
          <w:rStyle w:val="FontStyle109"/>
          <w:rFonts w:ascii="Times New Roman" w:hAnsi="Times New Roman" w:cs="Times New Roman"/>
          <w:sz w:val="24"/>
          <w:szCs w:val="24"/>
          <w:lang w:val="en-US"/>
        </w:rPr>
        <w:t>IV</w:t>
      </w:r>
      <w:r w:rsidRPr="00483B7F">
        <w:rPr>
          <w:rStyle w:val="FontStyle109"/>
          <w:rFonts w:ascii="Times New Roman" w:hAnsi="Times New Roman" w:cs="Times New Roman"/>
          <w:sz w:val="24"/>
          <w:szCs w:val="24"/>
        </w:rPr>
        <w:t xml:space="preserve">. </w:t>
      </w:r>
      <w:r w:rsidR="0004715E" w:rsidRPr="00F476F9">
        <w:rPr>
          <w:rStyle w:val="FontStyle109"/>
          <w:rFonts w:ascii="Times New Roman" w:hAnsi="Times New Roman" w:cs="Times New Roman"/>
          <w:sz w:val="24"/>
          <w:szCs w:val="24"/>
        </w:rPr>
        <w:t>П</w:t>
      </w:r>
      <w:r w:rsidR="0004715E">
        <w:rPr>
          <w:rStyle w:val="FontStyle109"/>
          <w:rFonts w:ascii="Times New Roman" w:hAnsi="Times New Roman" w:cs="Times New Roman"/>
          <w:sz w:val="24"/>
          <w:szCs w:val="24"/>
        </w:rPr>
        <w:t>РАКТИКА ПРОВЕДЕНИЯ АУДИТА В СФЕРЕ ЗАКУПОК</w:t>
      </w:r>
    </w:p>
    <w:p w:rsidR="0004715E" w:rsidRDefault="0004715E" w:rsidP="0079124B">
      <w:pPr>
        <w:ind w:firstLine="709"/>
        <w:jc w:val="center"/>
        <w:rPr>
          <w:rStyle w:val="FontStyle109"/>
          <w:rFonts w:ascii="Times New Roman" w:hAnsi="Times New Roman" w:cs="Times New Roman"/>
          <w:sz w:val="24"/>
          <w:szCs w:val="24"/>
        </w:rPr>
      </w:pPr>
      <w:r>
        <w:rPr>
          <w:rStyle w:val="FontStyle109"/>
          <w:rFonts w:ascii="Times New Roman" w:hAnsi="Times New Roman" w:cs="Times New Roman"/>
          <w:sz w:val="24"/>
          <w:szCs w:val="24"/>
        </w:rPr>
        <w:t>(опыт регионов)</w:t>
      </w:r>
    </w:p>
    <w:p w:rsidR="00C537E3" w:rsidRPr="005702C7" w:rsidRDefault="001202C1" w:rsidP="0079124B">
      <w:pPr>
        <w:pStyle w:val="Style3"/>
        <w:widowControl/>
        <w:spacing w:line="240" w:lineRule="auto"/>
        <w:ind w:firstLine="709"/>
        <w:rPr>
          <w:rStyle w:val="FontStyle13"/>
          <w:sz w:val="24"/>
          <w:szCs w:val="24"/>
        </w:rPr>
      </w:pPr>
      <w:r>
        <w:rPr>
          <w:rStyle w:val="FontStyle13"/>
          <w:sz w:val="24"/>
          <w:szCs w:val="24"/>
        </w:rPr>
        <w:t>А</w:t>
      </w:r>
      <w:r w:rsidR="00C537E3" w:rsidRPr="005702C7">
        <w:rPr>
          <w:rStyle w:val="FontStyle13"/>
          <w:sz w:val="24"/>
          <w:szCs w:val="24"/>
        </w:rPr>
        <w:t>удит в сфере закупок в отношении всех закупок, осуществляемых муниципальными образованиями, КСО чаще всего проводят в форме экспертно-аналитических мероприятий, а в отношении закупок, осуществляемых в определенной сфере – в форме контрольных мероприятий.</w:t>
      </w:r>
    </w:p>
    <w:p w:rsidR="00C537E3" w:rsidRPr="005702C7" w:rsidRDefault="00C537E3" w:rsidP="0079124B">
      <w:pPr>
        <w:pStyle w:val="Style3"/>
        <w:widowControl/>
        <w:spacing w:line="240" w:lineRule="auto"/>
        <w:ind w:firstLine="709"/>
        <w:rPr>
          <w:rStyle w:val="FontStyle13"/>
          <w:sz w:val="24"/>
          <w:szCs w:val="24"/>
        </w:rPr>
      </w:pPr>
      <w:r w:rsidRPr="005702C7">
        <w:rPr>
          <w:rStyle w:val="FontStyle13"/>
          <w:sz w:val="24"/>
          <w:szCs w:val="24"/>
        </w:rPr>
        <w:t>Следует отметить, что на практике сложилась возможность осуществления аудита в сфере закупок в форме контрольных мероприятий не только как отдельного мероприятия, но и вместе с финансовым аудитом. В этом случае:</w:t>
      </w:r>
    </w:p>
    <w:p w:rsidR="00C537E3" w:rsidRPr="005702C7" w:rsidRDefault="00C537E3" w:rsidP="0079124B">
      <w:pPr>
        <w:pStyle w:val="Style3"/>
        <w:widowControl/>
        <w:spacing w:line="240" w:lineRule="auto"/>
        <w:ind w:firstLine="709"/>
        <w:rPr>
          <w:rStyle w:val="FontStyle13"/>
          <w:sz w:val="24"/>
          <w:szCs w:val="24"/>
        </w:rPr>
      </w:pPr>
      <w:r w:rsidRPr="005702C7">
        <w:rPr>
          <w:rStyle w:val="FontStyle13"/>
          <w:sz w:val="24"/>
          <w:szCs w:val="24"/>
        </w:rPr>
        <w:t>- процесс</w:t>
      </w:r>
      <w:r w:rsidR="00A67010" w:rsidRPr="005702C7">
        <w:rPr>
          <w:rStyle w:val="FontStyle13"/>
          <w:sz w:val="24"/>
          <w:szCs w:val="24"/>
        </w:rPr>
        <w:t xml:space="preserve"> расходования бюджетных средств в основном неразрывно связан с проведением процедур закупок (за исключением отдельных видов расходов, например, расходов на оплату труда);</w:t>
      </w:r>
    </w:p>
    <w:p w:rsidR="00A67010" w:rsidRPr="005702C7" w:rsidRDefault="00A67010" w:rsidP="0079124B">
      <w:pPr>
        <w:pStyle w:val="Style3"/>
        <w:widowControl/>
        <w:spacing w:line="240" w:lineRule="auto"/>
        <w:ind w:firstLine="709"/>
        <w:rPr>
          <w:rStyle w:val="FontStyle13"/>
          <w:sz w:val="24"/>
          <w:szCs w:val="24"/>
        </w:rPr>
      </w:pPr>
      <w:r w:rsidRPr="005702C7">
        <w:rPr>
          <w:rStyle w:val="FontStyle13"/>
          <w:sz w:val="24"/>
          <w:szCs w:val="24"/>
        </w:rPr>
        <w:t>- повышается качество проводимого мероприятия, так как осуществляется сбор более полных и достоверных данных о предмете аудита и деятельности объекта аудита, необходимых для формирования надежных доказательств, подготовки правильных и объективных выводов, а также конструктивных предложений;</w:t>
      </w:r>
    </w:p>
    <w:p w:rsidR="00A67010" w:rsidRDefault="00A67010" w:rsidP="0079124B">
      <w:pPr>
        <w:pStyle w:val="Style3"/>
        <w:widowControl/>
        <w:spacing w:line="240" w:lineRule="auto"/>
        <w:ind w:firstLine="709"/>
        <w:rPr>
          <w:rStyle w:val="FontStyle13"/>
          <w:sz w:val="24"/>
          <w:szCs w:val="24"/>
        </w:rPr>
      </w:pPr>
      <w:r w:rsidRPr="005702C7">
        <w:rPr>
          <w:rStyle w:val="FontStyle13"/>
          <w:sz w:val="24"/>
          <w:szCs w:val="24"/>
        </w:rPr>
        <w:t xml:space="preserve">- для КСО,  имеющих небольшую штатную численность, появляется возможность реализовать  сразу несколько </w:t>
      </w:r>
      <w:r w:rsidR="007C2FBA" w:rsidRPr="005702C7">
        <w:rPr>
          <w:rStyle w:val="FontStyle13"/>
          <w:sz w:val="24"/>
          <w:szCs w:val="24"/>
        </w:rPr>
        <w:t>полномочий в области внешнего муниципального финансового контроля.</w:t>
      </w:r>
    </w:p>
    <w:p w:rsidR="007F3C84" w:rsidRPr="007C2FBA" w:rsidRDefault="005702C7" w:rsidP="0079124B">
      <w:pPr>
        <w:pStyle w:val="Style3"/>
        <w:widowControl/>
        <w:spacing w:line="240" w:lineRule="auto"/>
        <w:ind w:firstLine="709"/>
        <w:rPr>
          <w:rStyle w:val="FontStyle13"/>
          <w:sz w:val="24"/>
          <w:szCs w:val="24"/>
        </w:rPr>
      </w:pPr>
      <w:r>
        <w:rPr>
          <w:rStyle w:val="FontStyle13"/>
          <w:sz w:val="24"/>
          <w:szCs w:val="24"/>
        </w:rPr>
        <w:t xml:space="preserve">На </w:t>
      </w:r>
      <w:r w:rsidR="007F3C84" w:rsidRPr="007F3C84">
        <w:rPr>
          <w:rStyle w:val="FontStyle13"/>
          <w:sz w:val="24"/>
          <w:szCs w:val="24"/>
        </w:rPr>
        <w:t>СЛАЙД</w:t>
      </w:r>
      <w:r w:rsidR="001202C1">
        <w:rPr>
          <w:rStyle w:val="FontStyle13"/>
          <w:sz w:val="24"/>
          <w:szCs w:val="24"/>
        </w:rPr>
        <w:t>Е</w:t>
      </w:r>
      <w:r w:rsidR="00F404C2">
        <w:rPr>
          <w:rStyle w:val="FontStyle13"/>
          <w:sz w:val="24"/>
          <w:szCs w:val="24"/>
        </w:rPr>
        <w:t xml:space="preserve"> №11</w:t>
      </w:r>
      <w:r>
        <w:rPr>
          <w:rStyle w:val="FontStyle13"/>
          <w:sz w:val="24"/>
          <w:szCs w:val="24"/>
        </w:rPr>
        <w:t xml:space="preserve"> </w:t>
      </w:r>
      <w:r w:rsidR="00F404C2">
        <w:rPr>
          <w:rStyle w:val="FontStyle13"/>
          <w:sz w:val="24"/>
          <w:szCs w:val="24"/>
        </w:rPr>
        <w:t>п</w:t>
      </w:r>
      <w:r>
        <w:rPr>
          <w:rStyle w:val="FontStyle13"/>
          <w:sz w:val="24"/>
          <w:szCs w:val="24"/>
        </w:rPr>
        <w:t>редставлена общая схема, по которой идет практика</w:t>
      </w:r>
    </w:p>
    <w:p w:rsidR="007C2FBA" w:rsidRPr="00F404C2" w:rsidRDefault="007C2FBA" w:rsidP="0079124B">
      <w:pPr>
        <w:pStyle w:val="Style3"/>
        <w:widowControl/>
        <w:spacing w:line="240" w:lineRule="auto"/>
        <w:ind w:firstLine="709"/>
      </w:pPr>
      <w:r w:rsidRPr="005702C7">
        <w:rPr>
          <w:rStyle w:val="FontStyle13"/>
          <w:sz w:val="24"/>
          <w:szCs w:val="24"/>
        </w:rPr>
        <w:t xml:space="preserve">Следует отметить, что для качественного </w:t>
      </w:r>
      <w:r w:rsidRPr="00F404C2">
        <w:t>результата осуществления контрольного мероприятия по аудиту в сфере закупок особое значение следует уделять изучению предмета и объекта аудита, анализ</w:t>
      </w:r>
      <w:r w:rsidR="00F404C2">
        <w:t>у</w:t>
      </w:r>
      <w:r w:rsidRPr="00F404C2">
        <w:t xml:space="preserve"> специфики их деятельности, сбор</w:t>
      </w:r>
      <w:r w:rsidR="00F404C2">
        <w:t>у</w:t>
      </w:r>
      <w:r w:rsidRPr="00F404C2">
        <w:t xml:space="preserve"> необходимых данных и информации.</w:t>
      </w:r>
    </w:p>
    <w:p w:rsidR="00D123F1" w:rsidRPr="007C2FBA" w:rsidRDefault="005702C7" w:rsidP="0079124B">
      <w:pPr>
        <w:pStyle w:val="Style3"/>
        <w:widowControl/>
        <w:spacing w:line="240" w:lineRule="auto"/>
        <w:ind w:firstLine="709"/>
        <w:rPr>
          <w:rStyle w:val="FontStyle13"/>
          <w:sz w:val="24"/>
          <w:szCs w:val="24"/>
        </w:rPr>
      </w:pPr>
      <w:r>
        <w:rPr>
          <w:rStyle w:val="FontStyle13"/>
          <w:sz w:val="24"/>
          <w:szCs w:val="24"/>
        </w:rPr>
        <w:t xml:space="preserve">На </w:t>
      </w:r>
      <w:r w:rsidR="00D123F1" w:rsidRPr="007F3C84">
        <w:rPr>
          <w:rStyle w:val="FontStyle13"/>
          <w:sz w:val="24"/>
          <w:szCs w:val="24"/>
        </w:rPr>
        <w:t>СЛАЙД</w:t>
      </w:r>
      <w:r w:rsidR="001202C1">
        <w:rPr>
          <w:rStyle w:val="FontStyle13"/>
          <w:sz w:val="24"/>
          <w:szCs w:val="24"/>
        </w:rPr>
        <w:t>Е</w:t>
      </w:r>
      <w:r w:rsidR="00D123F1" w:rsidRPr="007F3C84">
        <w:rPr>
          <w:rStyle w:val="FontStyle13"/>
          <w:sz w:val="24"/>
          <w:szCs w:val="24"/>
        </w:rPr>
        <w:t xml:space="preserve"> №1</w:t>
      </w:r>
      <w:r w:rsidR="00D123F1">
        <w:rPr>
          <w:rStyle w:val="FontStyle13"/>
          <w:sz w:val="24"/>
          <w:szCs w:val="24"/>
        </w:rPr>
        <w:t>2</w:t>
      </w:r>
      <w:r w:rsidR="00F404C2">
        <w:rPr>
          <w:rStyle w:val="FontStyle13"/>
          <w:sz w:val="24"/>
          <w:szCs w:val="24"/>
        </w:rPr>
        <w:t xml:space="preserve"> отраже</w:t>
      </w:r>
      <w:r>
        <w:rPr>
          <w:rStyle w:val="FontStyle13"/>
          <w:sz w:val="24"/>
          <w:szCs w:val="24"/>
        </w:rPr>
        <w:t>ны недостатки выявляемые ауди</w:t>
      </w:r>
      <w:r w:rsidR="001202C1">
        <w:rPr>
          <w:rStyle w:val="FontStyle13"/>
          <w:sz w:val="24"/>
          <w:szCs w:val="24"/>
        </w:rPr>
        <w:t>т</w:t>
      </w:r>
      <w:r>
        <w:rPr>
          <w:rStyle w:val="FontStyle13"/>
          <w:sz w:val="24"/>
          <w:szCs w:val="24"/>
        </w:rPr>
        <w:t>ом закупок</w:t>
      </w:r>
      <w:r w:rsidR="00F404C2">
        <w:rPr>
          <w:rStyle w:val="FontStyle13"/>
          <w:sz w:val="24"/>
          <w:szCs w:val="24"/>
        </w:rPr>
        <w:t>.</w:t>
      </w:r>
    </w:p>
    <w:p w:rsidR="00BB5505" w:rsidRPr="005702C7" w:rsidRDefault="00BB059B" w:rsidP="0079124B">
      <w:pPr>
        <w:pStyle w:val="Style3"/>
        <w:widowControl/>
        <w:spacing w:line="240" w:lineRule="auto"/>
        <w:ind w:firstLine="709"/>
        <w:rPr>
          <w:rStyle w:val="FontStyle13"/>
          <w:bCs/>
          <w:iCs/>
          <w:sz w:val="24"/>
          <w:szCs w:val="24"/>
        </w:rPr>
      </w:pPr>
      <w:r w:rsidRPr="005702C7">
        <w:rPr>
          <w:rStyle w:val="FontStyle13"/>
          <w:bCs/>
          <w:iCs/>
          <w:sz w:val="24"/>
          <w:szCs w:val="24"/>
        </w:rPr>
        <w:t>Это очень объемная работа, которая позволяет выявить и выработать меры по предотвращению:</w:t>
      </w:r>
    </w:p>
    <w:p w:rsidR="00BB059B" w:rsidRPr="005702C7" w:rsidRDefault="00BB059B" w:rsidP="0079124B">
      <w:pPr>
        <w:pStyle w:val="Style3"/>
        <w:widowControl/>
        <w:spacing w:line="240" w:lineRule="auto"/>
        <w:ind w:firstLine="709"/>
        <w:rPr>
          <w:rStyle w:val="FontStyle13"/>
          <w:bCs/>
          <w:iCs/>
          <w:sz w:val="24"/>
          <w:szCs w:val="24"/>
        </w:rPr>
      </w:pPr>
      <w:r w:rsidRPr="005702C7">
        <w:rPr>
          <w:rStyle w:val="FontStyle13"/>
          <w:bCs/>
          <w:iCs/>
          <w:sz w:val="24"/>
          <w:szCs w:val="24"/>
        </w:rPr>
        <w:t>- снижени</w:t>
      </w:r>
      <w:r w:rsidR="00F404C2">
        <w:rPr>
          <w:rStyle w:val="FontStyle13"/>
          <w:bCs/>
          <w:iCs/>
          <w:sz w:val="24"/>
          <w:szCs w:val="24"/>
        </w:rPr>
        <w:t>я</w:t>
      </w:r>
      <w:r w:rsidRPr="005702C7">
        <w:rPr>
          <w:rStyle w:val="FontStyle13"/>
          <w:bCs/>
          <w:iCs/>
          <w:sz w:val="24"/>
          <w:szCs w:val="24"/>
        </w:rPr>
        <w:t xml:space="preserve"> экономии от муниципальных закупок;</w:t>
      </w:r>
    </w:p>
    <w:p w:rsidR="00BB059B" w:rsidRPr="005702C7" w:rsidRDefault="00BB059B" w:rsidP="0079124B">
      <w:pPr>
        <w:pStyle w:val="Style3"/>
        <w:widowControl/>
        <w:spacing w:line="240" w:lineRule="auto"/>
        <w:ind w:firstLine="709"/>
        <w:rPr>
          <w:rStyle w:val="FontStyle13"/>
          <w:bCs/>
          <w:iCs/>
          <w:sz w:val="24"/>
          <w:szCs w:val="24"/>
        </w:rPr>
      </w:pPr>
      <w:r w:rsidRPr="005702C7">
        <w:rPr>
          <w:rStyle w:val="FontStyle13"/>
          <w:bCs/>
          <w:iCs/>
          <w:sz w:val="24"/>
          <w:szCs w:val="24"/>
        </w:rPr>
        <w:t xml:space="preserve">- </w:t>
      </w:r>
      <w:r w:rsidR="00354988" w:rsidRPr="005702C7">
        <w:rPr>
          <w:rStyle w:val="FontStyle13"/>
          <w:bCs/>
          <w:iCs/>
          <w:sz w:val="24"/>
          <w:szCs w:val="24"/>
        </w:rPr>
        <w:t>увеличени</w:t>
      </w:r>
      <w:r w:rsidR="00F404C2">
        <w:rPr>
          <w:rStyle w:val="FontStyle13"/>
          <w:bCs/>
          <w:iCs/>
          <w:sz w:val="24"/>
          <w:szCs w:val="24"/>
        </w:rPr>
        <w:t>я</w:t>
      </w:r>
      <w:r w:rsidR="00354988" w:rsidRPr="005702C7">
        <w:rPr>
          <w:rStyle w:val="FontStyle13"/>
          <w:bCs/>
          <w:iCs/>
          <w:sz w:val="24"/>
          <w:szCs w:val="24"/>
        </w:rPr>
        <w:t xml:space="preserve"> закупок у единственного поставщика (подрядчика, исполнителя);</w:t>
      </w:r>
    </w:p>
    <w:p w:rsidR="00354988" w:rsidRPr="005702C7" w:rsidRDefault="00354988" w:rsidP="0079124B">
      <w:pPr>
        <w:pStyle w:val="Style3"/>
        <w:widowControl/>
        <w:spacing w:line="240" w:lineRule="auto"/>
        <w:ind w:firstLine="709"/>
        <w:rPr>
          <w:rStyle w:val="FontStyle13"/>
          <w:bCs/>
          <w:iCs/>
          <w:sz w:val="24"/>
          <w:szCs w:val="24"/>
        </w:rPr>
      </w:pPr>
      <w:r w:rsidRPr="005702C7">
        <w:rPr>
          <w:rStyle w:val="FontStyle13"/>
          <w:bCs/>
          <w:iCs/>
          <w:sz w:val="24"/>
          <w:szCs w:val="24"/>
        </w:rPr>
        <w:t>- снижени</w:t>
      </w:r>
      <w:r w:rsidR="00F404C2">
        <w:rPr>
          <w:rStyle w:val="FontStyle13"/>
          <w:bCs/>
          <w:iCs/>
          <w:sz w:val="24"/>
          <w:szCs w:val="24"/>
        </w:rPr>
        <w:t>я</w:t>
      </w:r>
      <w:r w:rsidRPr="005702C7">
        <w:rPr>
          <w:rStyle w:val="FontStyle13"/>
          <w:bCs/>
          <w:iCs/>
          <w:sz w:val="24"/>
          <w:szCs w:val="24"/>
        </w:rPr>
        <w:t xml:space="preserve"> закупок с использованием конкурентных способов определения поставщиков (подрядчиков, исполнителей);</w:t>
      </w:r>
    </w:p>
    <w:p w:rsidR="00354988" w:rsidRPr="005702C7" w:rsidRDefault="00354988" w:rsidP="0079124B">
      <w:pPr>
        <w:pStyle w:val="Style3"/>
        <w:widowControl/>
        <w:spacing w:line="240" w:lineRule="auto"/>
        <w:ind w:firstLine="709"/>
        <w:rPr>
          <w:rStyle w:val="FontStyle13"/>
          <w:bCs/>
          <w:iCs/>
          <w:sz w:val="24"/>
          <w:szCs w:val="24"/>
        </w:rPr>
      </w:pPr>
      <w:r w:rsidRPr="005702C7">
        <w:rPr>
          <w:rStyle w:val="FontStyle13"/>
          <w:bCs/>
          <w:iCs/>
          <w:sz w:val="24"/>
          <w:szCs w:val="24"/>
        </w:rPr>
        <w:t>- неравномерност</w:t>
      </w:r>
      <w:r w:rsidR="00F404C2">
        <w:rPr>
          <w:rStyle w:val="FontStyle13"/>
          <w:bCs/>
          <w:iCs/>
          <w:sz w:val="24"/>
          <w:szCs w:val="24"/>
        </w:rPr>
        <w:t>и</w:t>
      </w:r>
      <w:r w:rsidRPr="005702C7">
        <w:rPr>
          <w:rStyle w:val="FontStyle13"/>
          <w:bCs/>
          <w:iCs/>
          <w:sz w:val="24"/>
          <w:szCs w:val="24"/>
        </w:rPr>
        <w:t xml:space="preserve"> осуществления закупок в течение календарного года (большая часть расходов осуществляется в четвертом квартале календарного года);</w:t>
      </w:r>
    </w:p>
    <w:p w:rsidR="00354988" w:rsidRDefault="00147AEE" w:rsidP="0079124B">
      <w:pPr>
        <w:pStyle w:val="Style3"/>
        <w:widowControl/>
        <w:spacing w:line="240" w:lineRule="auto"/>
        <w:ind w:firstLine="709"/>
        <w:rPr>
          <w:rStyle w:val="FontStyle13"/>
          <w:bCs/>
          <w:iCs/>
          <w:sz w:val="24"/>
          <w:szCs w:val="24"/>
        </w:rPr>
      </w:pPr>
      <w:r>
        <w:rPr>
          <w:rStyle w:val="FontStyle13"/>
          <w:bCs/>
          <w:iCs/>
          <w:sz w:val="24"/>
          <w:szCs w:val="24"/>
        </w:rPr>
        <w:t>- возникновения</w:t>
      </w:r>
      <w:r w:rsidR="00354988" w:rsidRPr="005702C7">
        <w:rPr>
          <w:rStyle w:val="FontStyle13"/>
          <w:bCs/>
          <w:iCs/>
          <w:sz w:val="24"/>
          <w:szCs w:val="24"/>
        </w:rPr>
        <w:t xml:space="preserve"> трудностей у заказчиков с реализацией положений Закона о контрактной системе (при наличии образования в сфере закупок работники контрактных служб и контрактные управляющие допускают нарушения законодательства РФ о контрактной системе в сфере закупок).</w:t>
      </w:r>
      <w:r w:rsidR="005702C7">
        <w:rPr>
          <w:rStyle w:val="FontStyle13"/>
          <w:bCs/>
          <w:iCs/>
          <w:sz w:val="24"/>
          <w:szCs w:val="24"/>
        </w:rPr>
        <w:t xml:space="preserve"> </w:t>
      </w:r>
    </w:p>
    <w:p w:rsidR="003F1297" w:rsidRDefault="00722458" w:rsidP="0079124B">
      <w:pPr>
        <w:pStyle w:val="Style3"/>
        <w:widowControl/>
        <w:spacing w:line="240" w:lineRule="auto"/>
        <w:ind w:firstLine="709"/>
        <w:rPr>
          <w:rStyle w:val="FontStyle13"/>
          <w:bCs/>
          <w:iCs/>
          <w:sz w:val="24"/>
          <w:szCs w:val="24"/>
        </w:rPr>
      </w:pPr>
      <w:r w:rsidRPr="00722458">
        <w:rPr>
          <w:rStyle w:val="FontStyle13"/>
          <w:bCs/>
          <w:iCs/>
          <w:sz w:val="24"/>
          <w:szCs w:val="24"/>
        </w:rPr>
        <w:t>Причины</w:t>
      </w:r>
      <w:r w:rsidR="005702C7" w:rsidRPr="00722458">
        <w:rPr>
          <w:rStyle w:val="FontStyle13"/>
          <w:bCs/>
          <w:iCs/>
          <w:sz w:val="24"/>
          <w:szCs w:val="24"/>
        </w:rPr>
        <w:t xml:space="preserve"> указанных нарушений и недостатков понятны:</w:t>
      </w:r>
      <w:r w:rsidR="005702C7">
        <w:rPr>
          <w:rStyle w:val="FontStyle13"/>
          <w:bCs/>
          <w:iCs/>
          <w:sz w:val="24"/>
          <w:szCs w:val="24"/>
        </w:rPr>
        <w:t xml:space="preserve"> </w:t>
      </w:r>
      <w:r w:rsidR="003F1297" w:rsidRPr="003F1297">
        <w:rPr>
          <w:rStyle w:val="FontStyle13"/>
          <w:bCs/>
          <w:iCs/>
          <w:sz w:val="24"/>
          <w:szCs w:val="24"/>
        </w:rPr>
        <w:t>СЛАЙД № 13.</w:t>
      </w:r>
    </w:p>
    <w:p w:rsidR="00147AEE" w:rsidRDefault="00354988" w:rsidP="0079124B">
      <w:pPr>
        <w:pStyle w:val="Style3"/>
        <w:widowControl/>
        <w:spacing w:line="240" w:lineRule="auto"/>
        <w:ind w:firstLine="709"/>
        <w:rPr>
          <w:rStyle w:val="FontStyle13"/>
          <w:bCs/>
          <w:iCs/>
          <w:sz w:val="24"/>
          <w:szCs w:val="24"/>
        </w:rPr>
      </w:pPr>
      <w:r>
        <w:rPr>
          <w:rStyle w:val="FontStyle13"/>
          <w:bCs/>
          <w:iCs/>
          <w:sz w:val="24"/>
          <w:szCs w:val="24"/>
        </w:rPr>
        <w:t>Переч</w:t>
      </w:r>
      <w:r w:rsidR="00147AEE">
        <w:rPr>
          <w:rStyle w:val="FontStyle13"/>
          <w:bCs/>
          <w:iCs/>
          <w:sz w:val="24"/>
          <w:szCs w:val="24"/>
        </w:rPr>
        <w:t xml:space="preserve">исленные недостатки </w:t>
      </w:r>
      <w:proofErr w:type="gramStart"/>
      <w:r w:rsidR="00147AEE">
        <w:rPr>
          <w:rStyle w:val="FontStyle13"/>
          <w:bCs/>
          <w:iCs/>
          <w:sz w:val="24"/>
          <w:szCs w:val="24"/>
        </w:rPr>
        <w:t>обусловлены</w:t>
      </w:r>
      <w:proofErr w:type="gramEnd"/>
      <w:r>
        <w:rPr>
          <w:rStyle w:val="FontStyle13"/>
          <w:bCs/>
          <w:iCs/>
          <w:sz w:val="24"/>
          <w:szCs w:val="24"/>
        </w:rPr>
        <w:t xml:space="preserve"> прежде всего несоблюдением </w:t>
      </w:r>
      <w:r w:rsidRPr="005702C7">
        <w:rPr>
          <w:rStyle w:val="FontStyle13"/>
          <w:bCs/>
          <w:iCs/>
          <w:sz w:val="24"/>
          <w:szCs w:val="24"/>
        </w:rPr>
        <w:t>принципов контрактной системы в сфере закупок, планирования закупок, подготовки документации (извещений) о закупках, организации закупок и выбора способа определения поставщика (подрядчика, исполнителя), заключения и исполнения контрактов с применением соответствующих мер ответственности.</w:t>
      </w:r>
      <w:r w:rsidR="005702C7">
        <w:rPr>
          <w:rStyle w:val="FontStyle13"/>
          <w:bCs/>
          <w:iCs/>
          <w:sz w:val="24"/>
          <w:szCs w:val="24"/>
        </w:rPr>
        <w:t xml:space="preserve"> </w:t>
      </w:r>
    </w:p>
    <w:p w:rsidR="00354988" w:rsidRDefault="003F1297" w:rsidP="0079124B">
      <w:pPr>
        <w:pStyle w:val="Style3"/>
        <w:widowControl/>
        <w:spacing w:line="240" w:lineRule="auto"/>
        <w:ind w:firstLine="709"/>
        <w:rPr>
          <w:rStyle w:val="FontStyle13"/>
          <w:bCs/>
          <w:iCs/>
          <w:sz w:val="24"/>
          <w:szCs w:val="24"/>
        </w:rPr>
      </w:pPr>
      <w:r>
        <w:rPr>
          <w:rStyle w:val="FontStyle13"/>
          <w:bCs/>
          <w:iCs/>
          <w:sz w:val="24"/>
          <w:szCs w:val="24"/>
        </w:rPr>
        <w:t>П</w:t>
      </w:r>
      <w:r w:rsidR="00354988">
        <w:rPr>
          <w:rStyle w:val="FontStyle13"/>
          <w:bCs/>
          <w:iCs/>
          <w:sz w:val="24"/>
          <w:szCs w:val="24"/>
        </w:rPr>
        <w:t>о результатам проведенного аудита в сфере закупок в первую очередь необходимо обращать внимание на управленческие процессы, которые должны</w:t>
      </w:r>
      <w:r w:rsidR="0009707F">
        <w:rPr>
          <w:rStyle w:val="FontStyle13"/>
          <w:bCs/>
          <w:iCs/>
          <w:sz w:val="24"/>
          <w:szCs w:val="24"/>
        </w:rPr>
        <w:t xml:space="preserve"> способствовать </w:t>
      </w:r>
      <w:r w:rsidR="0009707F">
        <w:rPr>
          <w:rStyle w:val="FontStyle13"/>
          <w:bCs/>
          <w:iCs/>
          <w:sz w:val="24"/>
          <w:szCs w:val="24"/>
        </w:rPr>
        <w:lastRenderedPageBreak/>
        <w:t>ориентированию бюджетных расходов не на традиционное финансирование, а на достижение целевых результатов, связанных с развитием муниципального образования в целом.</w:t>
      </w:r>
    </w:p>
    <w:p w:rsidR="0009707F" w:rsidRDefault="003F1297" w:rsidP="0079124B">
      <w:pPr>
        <w:pStyle w:val="Style3"/>
        <w:widowControl/>
        <w:spacing w:line="240" w:lineRule="auto"/>
        <w:ind w:firstLine="709"/>
        <w:rPr>
          <w:rStyle w:val="FontStyle13"/>
          <w:bCs/>
          <w:iCs/>
          <w:sz w:val="24"/>
          <w:szCs w:val="24"/>
        </w:rPr>
      </w:pPr>
      <w:r>
        <w:rPr>
          <w:rStyle w:val="FontStyle13"/>
          <w:bCs/>
          <w:iCs/>
          <w:sz w:val="24"/>
          <w:szCs w:val="24"/>
        </w:rPr>
        <w:t>П</w:t>
      </w:r>
      <w:r w:rsidR="0009707F">
        <w:rPr>
          <w:rStyle w:val="FontStyle13"/>
          <w:bCs/>
          <w:iCs/>
          <w:sz w:val="24"/>
          <w:szCs w:val="24"/>
        </w:rPr>
        <w:t xml:space="preserve">ри этом очень важно, чтобы результаты аудита </w:t>
      </w:r>
      <w:r w:rsidR="0009707F" w:rsidRPr="00722458">
        <w:rPr>
          <w:rStyle w:val="FontStyle13"/>
          <w:bCs/>
          <w:iCs/>
          <w:sz w:val="24"/>
          <w:szCs w:val="24"/>
        </w:rPr>
        <w:t>в сфере закупок своевременно</w:t>
      </w:r>
      <w:r w:rsidR="0009707F">
        <w:rPr>
          <w:rStyle w:val="FontStyle13"/>
          <w:bCs/>
          <w:iCs/>
          <w:sz w:val="24"/>
          <w:szCs w:val="24"/>
        </w:rPr>
        <w:t xml:space="preserve"> оказывались на официальном сайте РФ в сети «Интернет», где размещается информация о заказах на поставки товаров, выполнение работ, оказани</w:t>
      </w:r>
      <w:r w:rsidR="00147AEE">
        <w:rPr>
          <w:rStyle w:val="FontStyle13"/>
          <w:bCs/>
          <w:iCs/>
          <w:sz w:val="24"/>
          <w:szCs w:val="24"/>
        </w:rPr>
        <w:t>е</w:t>
      </w:r>
      <w:r w:rsidR="0009707F">
        <w:rPr>
          <w:rStyle w:val="FontStyle13"/>
          <w:bCs/>
          <w:iCs/>
          <w:sz w:val="24"/>
          <w:szCs w:val="24"/>
        </w:rPr>
        <w:t xml:space="preserve"> услуг.</w:t>
      </w:r>
      <w:r w:rsidR="005D655E">
        <w:rPr>
          <w:rStyle w:val="FontStyle13"/>
          <w:bCs/>
          <w:iCs/>
          <w:sz w:val="24"/>
          <w:szCs w:val="24"/>
        </w:rPr>
        <w:t xml:space="preserve"> Такая информация, как правило, представляется в обобщенном виде следующим образом:</w:t>
      </w:r>
    </w:p>
    <w:p w:rsidR="005D655E" w:rsidRDefault="005D655E" w:rsidP="0079124B">
      <w:pPr>
        <w:pStyle w:val="Style3"/>
        <w:widowControl/>
        <w:spacing w:line="240" w:lineRule="auto"/>
        <w:ind w:firstLine="709"/>
        <w:rPr>
          <w:rStyle w:val="FontStyle13"/>
          <w:bCs/>
          <w:iCs/>
          <w:sz w:val="24"/>
          <w:szCs w:val="24"/>
        </w:rPr>
      </w:pPr>
      <w:r>
        <w:rPr>
          <w:rStyle w:val="FontStyle13"/>
          <w:bCs/>
          <w:iCs/>
          <w:sz w:val="24"/>
          <w:szCs w:val="24"/>
        </w:rPr>
        <w:t>- общая характеристика мероприятий;</w:t>
      </w:r>
    </w:p>
    <w:p w:rsidR="005D655E" w:rsidRDefault="005D655E" w:rsidP="0079124B">
      <w:pPr>
        <w:pStyle w:val="Style3"/>
        <w:widowControl/>
        <w:spacing w:line="240" w:lineRule="auto"/>
        <w:ind w:firstLine="709"/>
        <w:rPr>
          <w:rStyle w:val="FontStyle13"/>
          <w:bCs/>
          <w:iCs/>
          <w:sz w:val="24"/>
          <w:szCs w:val="24"/>
        </w:rPr>
      </w:pPr>
      <w:r>
        <w:rPr>
          <w:rStyle w:val="FontStyle13"/>
          <w:bCs/>
          <w:iCs/>
          <w:sz w:val="24"/>
          <w:szCs w:val="24"/>
        </w:rPr>
        <w:t>- выявленные нарушения</w:t>
      </w:r>
      <w:r w:rsidR="00722458">
        <w:rPr>
          <w:rStyle w:val="FontStyle13"/>
          <w:bCs/>
          <w:iCs/>
          <w:sz w:val="24"/>
          <w:szCs w:val="24"/>
        </w:rPr>
        <w:t>;</w:t>
      </w:r>
    </w:p>
    <w:p w:rsidR="005D655E" w:rsidRDefault="00722458" w:rsidP="0079124B">
      <w:pPr>
        <w:pStyle w:val="Style3"/>
        <w:widowControl/>
        <w:spacing w:line="240" w:lineRule="auto"/>
        <w:ind w:firstLine="709"/>
        <w:rPr>
          <w:rStyle w:val="FontStyle13"/>
          <w:bCs/>
          <w:iCs/>
          <w:sz w:val="24"/>
          <w:szCs w:val="24"/>
        </w:rPr>
      </w:pPr>
      <w:r>
        <w:rPr>
          <w:rStyle w:val="FontStyle13"/>
          <w:bCs/>
          <w:iCs/>
          <w:sz w:val="24"/>
          <w:szCs w:val="24"/>
        </w:rPr>
        <w:t xml:space="preserve">- </w:t>
      </w:r>
      <w:r w:rsidR="005D655E">
        <w:rPr>
          <w:rStyle w:val="FontStyle13"/>
          <w:bCs/>
          <w:iCs/>
          <w:sz w:val="24"/>
          <w:szCs w:val="24"/>
        </w:rPr>
        <w:t>установленные причины</w:t>
      </w:r>
      <w:r>
        <w:rPr>
          <w:rStyle w:val="FontStyle13"/>
          <w:bCs/>
          <w:iCs/>
          <w:sz w:val="24"/>
          <w:szCs w:val="24"/>
        </w:rPr>
        <w:t>;</w:t>
      </w:r>
    </w:p>
    <w:p w:rsidR="005D655E" w:rsidRDefault="00722458" w:rsidP="0079124B">
      <w:pPr>
        <w:pStyle w:val="Style3"/>
        <w:widowControl/>
        <w:spacing w:line="240" w:lineRule="auto"/>
        <w:ind w:firstLine="709"/>
        <w:rPr>
          <w:rStyle w:val="FontStyle13"/>
          <w:bCs/>
          <w:iCs/>
          <w:sz w:val="24"/>
          <w:szCs w:val="24"/>
        </w:rPr>
      </w:pPr>
      <w:r>
        <w:rPr>
          <w:rStyle w:val="FontStyle13"/>
          <w:bCs/>
          <w:iCs/>
          <w:sz w:val="24"/>
          <w:szCs w:val="24"/>
        </w:rPr>
        <w:t xml:space="preserve">- </w:t>
      </w:r>
      <w:r w:rsidR="005D655E">
        <w:rPr>
          <w:rStyle w:val="FontStyle13"/>
          <w:bCs/>
          <w:iCs/>
          <w:sz w:val="24"/>
          <w:szCs w:val="24"/>
        </w:rPr>
        <w:t>представления и обращения предложения по устранению недостатков</w:t>
      </w:r>
    </w:p>
    <w:p w:rsidR="005D655E" w:rsidRDefault="005D655E" w:rsidP="0079124B">
      <w:pPr>
        <w:pStyle w:val="Style3"/>
        <w:widowControl/>
        <w:spacing w:line="240" w:lineRule="auto"/>
        <w:ind w:firstLine="709"/>
        <w:rPr>
          <w:rStyle w:val="FontStyle13"/>
          <w:bCs/>
          <w:iCs/>
          <w:sz w:val="24"/>
          <w:szCs w:val="24"/>
        </w:rPr>
      </w:pPr>
      <w:r>
        <w:rPr>
          <w:rStyle w:val="FontStyle13"/>
          <w:bCs/>
          <w:iCs/>
          <w:sz w:val="24"/>
          <w:szCs w:val="24"/>
        </w:rPr>
        <w:t>В то</w:t>
      </w:r>
      <w:r w:rsidR="00147AEE">
        <w:rPr>
          <w:rStyle w:val="FontStyle13"/>
          <w:bCs/>
          <w:iCs/>
          <w:sz w:val="24"/>
          <w:szCs w:val="24"/>
        </w:rPr>
        <w:t xml:space="preserve"> </w:t>
      </w:r>
      <w:r>
        <w:rPr>
          <w:rStyle w:val="FontStyle13"/>
          <w:bCs/>
          <w:iCs/>
          <w:sz w:val="24"/>
          <w:szCs w:val="24"/>
        </w:rPr>
        <w:t>же время следует отметить, что не всем КСО удается разместить результаты аудита в сфере закупок в единой информационной системе по различным техническим причинам.</w:t>
      </w:r>
    </w:p>
    <w:p w:rsidR="004F541B" w:rsidRDefault="004F541B" w:rsidP="0079124B">
      <w:pPr>
        <w:pStyle w:val="Style3"/>
        <w:widowControl/>
        <w:spacing w:line="240" w:lineRule="auto"/>
        <w:ind w:firstLine="709"/>
        <w:rPr>
          <w:rStyle w:val="FontStyle13"/>
          <w:bCs/>
          <w:iCs/>
          <w:sz w:val="24"/>
          <w:szCs w:val="24"/>
        </w:rPr>
      </w:pPr>
      <w:r w:rsidRPr="004F541B">
        <w:rPr>
          <w:rStyle w:val="FontStyle13"/>
          <w:bCs/>
          <w:iCs/>
          <w:sz w:val="24"/>
          <w:szCs w:val="24"/>
        </w:rPr>
        <w:t>СЛАЙД № 14</w:t>
      </w:r>
    </w:p>
    <w:p w:rsidR="00147AEE" w:rsidRDefault="00147AEE" w:rsidP="0079124B">
      <w:pPr>
        <w:pStyle w:val="Style3"/>
        <w:widowControl/>
        <w:spacing w:line="240" w:lineRule="auto"/>
        <w:ind w:firstLine="709"/>
        <w:rPr>
          <w:b/>
        </w:rPr>
      </w:pPr>
    </w:p>
    <w:p w:rsidR="00147AEE" w:rsidRDefault="005D655E" w:rsidP="0079124B">
      <w:pPr>
        <w:pStyle w:val="Style3"/>
        <w:widowControl/>
        <w:spacing w:line="240" w:lineRule="auto"/>
        <w:ind w:firstLine="709"/>
        <w:rPr>
          <w:b/>
        </w:rPr>
      </w:pPr>
      <w:r w:rsidRPr="005D655E">
        <w:rPr>
          <w:b/>
        </w:rPr>
        <w:t>РЕЗЮМЕ</w:t>
      </w:r>
      <w:r w:rsidR="005702C7">
        <w:rPr>
          <w:b/>
        </w:rPr>
        <w:t xml:space="preserve"> </w:t>
      </w:r>
    </w:p>
    <w:p w:rsidR="006C09F0" w:rsidRDefault="005D655E" w:rsidP="0079124B">
      <w:pPr>
        <w:pStyle w:val="Style3"/>
        <w:widowControl/>
        <w:spacing w:line="240" w:lineRule="auto"/>
        <w:ind w:firstLine="709"/>
      </w:pPr>
      <w:r>
        <w:t>Аудит в сфере закупок</w:t>
      </w:r>
      <w:r w:rsidR="00722458">
        <w:t xml:space="preserve"> </w:t>
      </w:r>
      <w:r w:rsidR="005702C7">
        <w:t>–</w:t>
      </w:r>
      <w:r>
        <w:t xml:space="preserve"> </w:t>
      </w:r>
      <w:r w:rsidR="005702C7">
        <w:t>в перспективе</w:t>
      </w:r>
      <w:r>
        <w:t xml:space="preserve"> приоритетн</w:t>
      </w:r>
      <w:r w:rsidR="005702C7">
        <w:t>ое</w:t>
      </w:r>
      <w:r>
        <w:t xml:space="preserve"> направлени</w:t>
      </w:r>
      <w:r w:rsidR="005702C7">
        <w:t xml:space="preserve">е </w:t>
      </w:r>
      <w:r>
        <w:t>деятельности КСО</w:t>
      </w:r>
      <w:r w:rsidR="006C09F0">
        <w:t>.</w:t>
      </w:r>
    </w:p>
    <w:p w:rsidR="007116D7" w:rsidRDefault="006C09F0" w:rsidP="0079124B">
      <w:pPr>
        <w:pStyle w:val="Style3"/>
        <w:widowControl/>
        <w:spacing w:line="240" w:lineRule="auto"/>
        <w:ind w:firstLine="709"/>
      </w:pPr>
      <w:r>
        <w:t>Развивать его возможно</w:t>
      </w:r>
      <w:r w:rsidR="007116D7">
        <w:t xml:space="preserve"> посредством разработки и совершенствования методологии и стандартов проведения аудита, обучения сотрудников КСО и оптимизации</w:t>
      </w:r>
      <w:r>
        <w:t xml:space="preserve"> в сторону увеличения</w:t>
      </w:r>
      <w:r w:rsidR="007116D7">
        <w:t xml:space="preserve"> штатной численности КСО.</w:t>
      </w:r>
      <w:r w:rsidR="005D655E">
        <w:t xml:space="preserve"> </w:t>
      </w:r>
    </w:p>
    <w:p w:rsidR="005D655E" w:rsidRPr="006C09F0" w:rsidRDefault="007116D7" w:rsidP="0079124B">
      <w:pPr>
        <w:pStyle w:val="Style3"/>
        <w:widowControl/>
        <w:spacing w:line="240" w:lineRule="auto"/>
        <w:ind w:firstLine="709"/>
        <w:rPr>
          <w:b/>
        </w:rPr>
      </w:pPr>
      <w:r w:rsidRPr="006C09F0">
        <w:rPr>
          <w:b/>
        </w:rPr>
        <w:t>С</w:t>
      </w:r>
      <w:r w:rsidR="005D655E" w:rsidRPr="006C09F0">
        <w:rPr>
          <w:b/>
        </w:rPr>
        <w:t xml:space="preserve">ледует подчеркнуть, что проверки КСО в сфере действия контрактной системы должны быть ориентированы на оценку качества муниципального управления в сфере закупок. </w:t>
      </w:r>
    </w:p>
    <w:p w:rsidR="005D655E" w:rsidRDefault="005D655E" w:rsidP="0079124B">
      <w:pPr>
        <w:pStyle w:val="Style3"/>
        <w:widowControl/>
        <w:spacing w:line="240" w:lineRule="auto"/>
        <w:ind w:firstLine="709"/>
      </w:pPr>
    </w:p>
    <w:p w:rsidR="005D655E" w:rsidRDefault="00722458" w:rsidP="0079124B">
      <w:pPr>
        <w:pStyle w:val="Style3"/>
        <w:widowControl/>
        <w:spacing w:line="240" w:lineRule="auto"/>
        <w:ind w:firstLine="709"/>
      </w:pPr>
      <w:r>
        <w:t>Благодарю</w:t>
      </w:r>
      <w:r w:rsidR="005D655E">
        <w:t xml:space="preserve"> за </w:t>
      </w:r>
      <w:r>
        <w:t xml:space="preserve">Ваше </w:t>
      </w:r>
      <w:r w:rsidR="005D655E">
        <w:t>внимание!</w:t>
      </w:r>
      <w:r w:rsidR="00995611">
        <w:t xml:space="preserve"> </w:t>
      </w:r>
      <w:r w:rsidR="00526F47">
        <w:t xml:space="preserve">     </w:t>
      </w:r>
    </w:p>
    <w:sectPr w:rsidR="005D655E" w:rsidSect="001176B1">
      <w:headerReference w:type="default" r:id="rId8"/>
      <w:footerReference w:type="default" r:id="rId9"/>
      <w:headerReference w:type="first" r:id="rId10"/>
      <w:pgSz w:w="11906" w:h="16838"/>
      <w:pgMar w:top="1134" w:right="851" w:bottom="709" w:left="1134" w:header="709" w:footer="4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4C2" w:rsidRDefault="00F404C2" w:rsidP="00821D6B">
      <w:r>
        <w:separator/>
      </w:r>
    </w:p>
  </w:endnote>
  <w:endnote w:type="continuationSeparator" w:id="1">
    <w:p w:rsidR="00F404C2" w:rsidRDefault="00F404C2" w:rsidP="00821D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Cond">
    <w:altName w:val="Arial Narrow"/>
    <w:charset w:val="CC"/>
    <w:family w:val="swiss"/>
    <w:pitch w:val="variable"/>
    <w:sig w:usb0="00000001"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0670"/>
      <w:docPartObj>
        <w:docPartGallery w:val="Page Numbers (Bottom of Page)"/>
        <w:docPartUnique/>
      </w:docPartObj>
    </w:sdtPr>
    <w:sdtContent>
      <w:p w:rsidR="00F404C2" w:rsidRDefault="00F404C2">
        <w:pPr>
          <w:pStyle w:val="ae"/>
          <w:jc w:val="center"/>
        </w:pPr>
        <w:fldSimple w:instr=" PAGE   \* MERGEFORMAT ">
          <w:r w:rsidR="00147AEE">
            <w:rPr>
              <w:noProof/>
            </w:rPr>
            <w:t>13</w:t>
          </w:r>
        </w:fldSimple>
      </w:p>
    </w:sdtContent>
  </w:sdt>
  <w:p w:rsidR="00F404C2" w:rsidRDefault="00F404C2">
    <w:pPr>
      <w:pStyle w:val="Style10"/>
      <w:widowControl/>
      <w:tabs>
        <w:tab w:val="left" w:pos="8050"/>
      </w:tabs>
      <w:ind w:left="55" w:right="55"/>
      <w:jc w:val="right"/>
      <w:rPr>
        <w:rStyle w:val="FontStyle1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4C2" w:rsidRDefault="00F404C2" w:rsidP="00821D6B">
      <w:r>
        <w:separator/>
      </w:r>
    </w:p>
  </w:footnote>
  <w:footnote w:type="continuationSeparator" w:id="1">
    <w:p w:rsidR="00F404C2" w:rsidRDefault="00F404C2" w:rsidP="00821D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C2" w:rsidRDefault="00F404C2">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C2" w:rsidRDefault="00F404C2">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BC000F6"/>
    <w:lvl w:ilvl="0">
      <w:numFmt w:val="bullet"/>
      <w:lvlText w:val="*"/>
      <w:lvlJc w:val="left"/>
    </w:lvl>
  </w:abstractNum>
  <w:abstractNum w:abstractNumId="1">
    <w:nsid w:val="0DD55672"/>
    <w:multiLevelType w:val="hybridMultilevel"/>
    <w:tmpl w:val="3B86E3A0"/>
    <w:lvl w:ilvl="0" w:tplc="3FCE51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933A62"/>
    <w:multiLevelType w:val="hybridMultilevel"/>
    <w:tmpl w:val="7728B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BC6FD5"/>
    <w:multiLevelType w:val="hybridMultilevel"/>
    <w:tmpl w:val="1F7C1966"/>
    <w:lvl w:ilvl="0" w:tplc="F07AFBF2">
      <w:start w:val="1"/>
      <w:numFmt w:val="decimal"/>
      <w:lvlText w:val="%1)"/>
      <w:lvlJc w:val="left"/>
      <w:pPr>
        <w:ind w:left="1121" w:hanging="360"/>
      </w:pPr>
      <w:rPr>
        <w:rFonts w:hint="default"/>
      </w:rPr>
    </w:lvl>
    <w:lvl w:ilvl="1" w:tplc="04190019" w:tentative="1">
      <w:start w:val="1"/>
      <w:numFmt w:val="lowerLetter"/>
      <w:lvlText w:val="%2."/>
      <w:lvlJc w:val="left"/>
      <w:pPr>
        <w:ind w:left="1841" w:hanging="360"/>
      </w:pPr>
    </w:lvl>
    <w:lvl w:ilvl="2" w:tplc="0419001B" w:tentative="1">
      <w:start w:val="1"/>
      <w:numFmt w:val="lowerRoman"/>
      <w:lvlText w:val="%3."/>
      <w:lvlJc w:val="right"/>
      <w:pPr>
        <w:ind w:left="2561" w:hanging="180"/>
      </w:pPr>
    </w:lvl>
    <w:lvl w:ilvl="3" w:tplc="0419000F" w:tentative="1">
      <w:start w:val="1"/>
      <w:numFmt w:val="decimal"/>
      <w:lvlText w:val="%4."/>
      <w:lvlJc w:val="left"/>
      <w:pPr>
        <w:ind w:left="3281" w:hanging="360"/>
      </w:pPr>
    </w:lvl>
    <w:lvl w:ilvl="4" w:tplc="04190019" w:tentative="1">
      <w:start w:val="1"/>
      <w:numFmt w:val="lowerLetter"/>
      <w:lvlText w:val="%5."/>
      <w:lvlJc w:val="left"/>
      <w:pPr>
        <w:ind w:left="4001" w:hanging="360"/>
      </w:pPr>
    </w:lvl>
    <w:lvl w:ilvl="5" w:tplc="0419001B" w:tentative="1">
      <w:start w:val="1"/>
      <w:numFmt w:val="lowerRoman"/>
      <w:lvlText w:val="%6."/>
      <w:lvlJc w:val="right"/>
      <w:pPr>
        <w:ind w:left="4721" w:hanging="180"/>
      </w:pPr>
    </w:lvl>
    <w:lvl w:ilvl="6" w:tplc="0419000F" w:tentative="1">
      <w:start w:val="1"/>
      <w:numFmt w:val="decimal"/>
      <w:lvlText w:val="%7."/>
      <w:lvlJc w:val="left"/>
      <w:pPr>
        <w:ind w:left="5441" w:hanging="360"/>
      </w:pPr>
    </w:lvl>
    <w:lvl w:ilvl="7" w:tplc="04190019" w:tentative="1">
      <w:start w:val="1"/>
      <w:numFmt w:val="lowerLetter"/>
      <w:lvlText w:val="%8."/>
      <w:lvlJc w:val="left"/>
      <w:pPr>
        <w:ind w:left="6161" w:hanging="360"/>
      </w:pPr>
    </w:lvl>
    <w:lvl w:ilvl="8" w:tplc="0419001B" w:tentative="1">
      <w:start w:val="1"/>
      <w:numFmt w:val="lowerRoman"/>
      <w:lvlText w:val="%9."/>
      <w:lvlJc w:val="right"/>
      <w:pPr>
        <w:ind w:left="6881" w:hanging="180"/>
      </w:pPr>
    </w:lvl>
  </w:abstractNum>
  <w:abstractNum w:abstractNumId="4">
    <w:nsid w:val="1A22406A"/>
    <w:multiLevelType w:val="hybridMultilevel"/>
    <w:tmpl w:val="DEEE153E"/>
    <w:lvl w:ilvl="0" w:tplc="3FCE51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6A350C"/>
    <w:multiLevelType w:val="hybridMultilevel"/>
    <w:tmpl w:val="B75A6644"/>
    <w:lvl w:ilvl="0" w:tplc="3FCE51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70A5A6E"/>
    <w:multiLevelType w:val="hybridMultilevel"/>
    <w:tmpl w:val="B7CA31C0"/>
    <w:lvl w:ilvl="0" w:tplc="DF8EE6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FD0FA4"/>
    <w:multiLevelType w:val="hybridMultilevel"/>
    <w:tmpl w:val="7A7C8A0E"/>
    <w:lvl w:ilvl="0" w:tplc="3FCE51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AF35A5C"/>
    <w:multiLevelType w:val="hybridMultilevel"/>
    <w:tmpl w:val="7FC08E28"/>
    <w:lvl w:ilvl="0" w:tplc="3FCE51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ED7D8F"/>
    <w:multiLevelType w:val="hybridMultilevel"/>
    <w:tmpl w:val="46163BA4"/>
    <w:lvl w:ilvl="0" w:tplc="3FCE51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63C6164"/>
    <w:multiLevelType w:val="hybridMultilevel"/>
    <w:tmpl w:val="194AA65C"/>
    <w:lvl w:ilvl="0" w:tplc="3FCE51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70451A5"/>
    <w:multiLevelType w:val="hybridMultilevel"/>
    <w:tmpl w:val="E26CCF10"/>
    <w:lvl w:ilvl="0" w:tplc="3FCE51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AE77F9E"/>
    <w:multiLevelType w:val="hybridMultilevel"/>
    <w:tmpl w:val="37CC0D7C"/>
    <w:lvl w:ilvl="0" w:tplc="3FCE51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EE6180"/>
    <w:multiLevelType w:val="hybridMultilevel"/>
    <w:tmpl w:val="4A06507E"/>
    <w:lvl w:ilvl="0" w:tplc="3FCE51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1272CB3"/>
    <w:multiLevelType w:val="hybridMultilevel"/>
    <w:tmpl w:val="0EC63FF0"/>
    <w:lvl w:ilvl="0" w:tplc="3FCE51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CE0093"/>
    <w:multiLevelType w:val="hybridMultilevel"/>
    <w:tmpl w:val="533CA450"/>
    <w:lvl w:ilvl="0" w:tplc="3FCE51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175D6A"/>
    <w:multiLevelType w:val="hybridMultilevel"/>
    <w:tmpl w:val="FE00E566"/>
    <w:lvl w:ilvl="0" w:tplc="78584A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4D755D"/>
    <w:multiLevelType w:val="hybridMultilevel"/>
    <w:tmpl w:val="82E05152"/>
    <w:lvl w:ilvl="0" w:tplc="3FCE51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E076386"/>
    <w:multiLevelType w:val="hybridMultilevel"/>
    <w:tmpl w:val="8F6A60DC"/>
    <w:lvl w:ilvl="0" w:tplc="3FCE51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7890A60"/>
    <w:multiLevelType w:val="hybridMultilevel"/>
    <w:tmpl w:val="A67A2FA2"/>
    <w:lvl w:ilvl="0" w:tplc="F552EB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135"/>
        <w:lvlJc w:val="left"/>
        <w:rPr>
          <w:rFonts w:ascii="Franklin Gothic Medium Cond" w:hAnsi="Franklin Gothic Medium Cond" w:hint="default"/>
        </w:rPr>
      </w:lvl>
    </w:lvlOverride>
  </w:num>
  <w:num w:numId="2">
    <w:abstractNumId w:val="0"/>
    <w:lvlOverride w:ilvl="0">
      <w:lvl w:ilvl="0">
        <w:start w:val="65535"/>
        <w:numFmt w:val="bullet"/>
        <w:lvlText w:val="-"/>
        <w:legacy w:legacy="1" w:legacySpace="0" w:legacyIndent="134"/>
        <w:lvlJc w:val="left"/>
        <w:rPr>
          <w:rFonts w:ascii="Franklin Gothic Medium Cond" w:hAnsi="Franklin Gothic Medium Cond" w:hint="default"/>
        </w:rPr>
      </w:lvl>
    </w:lvlOverride>
  </w:num>
  <w:num w:numId="3">
    <w:abstractNumId w:val="0"/>
    <w:lvlOverride w:ilvl="0">
      <w:lvl w:ilvl="0">
        <w:start w:val="65535"/>
        <w:numFmt w:val="bullet"/>
        <w:lvlText w:val="-"/>
        <w:legacy w:legacy="1" w:legacySpace="0" w:legacyIndent="100"/>
        <w:lvlJc w:val="left"/>
        <w:rPr>
          <w:rFonts w:ascii="Franklin Gothic Medium Cond" w:hAnsi="Franklin Gothic Medium Cond" w:hint="default"/>
        </w:rPr>
      </w:lvl>
    </w:lvlOverride>
  </w:num>
  <w:num w:numId="4">
    <w:abstractNumId w:val="0"/>
    <w:lvlOverride w:ilvl="0">
      <w:lvl w:ilvl="0">
        <w:start w:val="65535"/>
        <w:numFmt w:val="bullet"/>
        <w:lvlText w:val="-"/>
        <w:legacy w:legacy="1" w:legacySpace="0" w:legacyIndent="101"/>
        <w:lvlJc w:val="left"/>
        <w:rPr>
          <w:rFonts w:ascii="Franklin Gothic Medium Cond" w:hAnsi="Franklin Gothic Medium Cond" w:hint="default"/>
        </w:rPr>
      </w:lvl>
    </w:lvlOverride>
  </w:num>
  <w:num w:numId="5">
    <w:abstractNumId w:val="0"/>
    <w:lvlOverride w:ilvl="0">
      <w:lvl w:ilvl="0">
        <w:start w:val="65535"/>
        <w:numFmt w:val="bullet"/>
        <w:lvlText w:val="-"/>
        <w:legacy w:legacy="1" w:legacySpace="0" w:legacyIndent="96"/>
        <w:lvlJc w:val="left"/>
        <w:rPr>
          <w:rFonts w:ascii="Franklin Gothic Medium Cond" w:hAnsi="Franklin Gothic Medium Cond" w:hint="default"/>
        </w:rPr>
      </w:lvl>
    </w:lvlOverride>
  </w:num>
  <w:num w:numId="6">
    <w:abstractNumId w:val="0"/>
    <w:lvlOverride w:ilvl="0">
      <w:lvl w:ilvl="0">
        <w:start w:val="65535"/>
        <w:numFmt w:val="bullet"/>
        <w:lvlText w:val="-"/>
        <w:legacy w:legacy="1" w:legacySpace="0" w:legacyIndent="111"/>
        <w:lvlJc w:val="left"/>
        <w:rPr>
          <w:rFonts w:ascii="Franklin Gothic Medium Cond" w:hAnsi="Franklin Gothic Medium Cond" w:hint="default"/>
        </w:rPr>
      </w:lvl>
    </w:lvlOverride>
  </w:num>
  <w:num w:numId="7">
    <w:abstractNumId w:val="0"/>
    <w:lvlOverride w:ilvl="0">
      <w:lvl w:ilvl="0">
        <w:start w:val="65535"/>
        <w:numFmt w:val="bullet"/>
        <w:lvlText w:val="-"/>
        <w:legacy w:legacy="1" w:legacySpace="0" w:legacyIndent="173"/>
        <w:lvlJc w:val="left"/>
        <w:rPr>
          <w:rFonts w:ascii="Franklin Gothic Medium Cond" w:hAnsi="Franklin Gothic Medium Cond" w:hint="default"/>
        </w:rPr>
      </w:lvl>
    </w:lvlOverride>
  </w:num>
  <w:num w:numId="8">
    <w:abstractNumId w:val="0"/>
    <w:lvlOverride w:ilvl="0">
      <w:lvl w:ilvl="0">
        <w:start w:val="65535"/>
        <w:numFmt w:val="bullet"/>
        <w:lvlText w:val="-"/>
        <w:legacy w:legacy="1" w:legacySpace="0" w:legacyIndent="91"/>
        <w:lvlJc w:val="left"/>
        <w:rPr>
          <w:rFonts w:ascii="Franklin Gothic Medium Cond" w:hAnsi="Franklin Gothic Medium Cond" w:hint="default"/>
        </w:rPr>
      </w:lvl>
    </w:lvlOverride>
  </w:num>
  <w:num w:numId="9">
    <w:abstractNumId w:val="0"/>
    <w:lvlOverride w:ilvl="0">
      <w:lvl w:ilvl="0">
        <w:start w:val="65535"/>
        <w:numFmt w:val="bullet"/>
        <w:lvlText w:val="-"/>
        <w:legacy w:legacy="1" w:legacySpace="0" w:legacyIndent="87"/>
        <w:lvlJc w:val="left"/>
        <w:rPr>
          <w:rFonts w:ascii="Franklin Gothic Medium Cond" w:hAnsi="Franklin Gothic Medium Cond" w:hint="default"/>
        </w:rPr>
      </w:lvl>
    </w:lvlOverride>
  </w:num>
  <w:num w:numId="10">
    <w:abstractNumId w:val="0"/>
    <w:lvlOverride w:ilvl="0">
      <w:lvl w:ilvl="0">
        <w:start w:val="65535"/>
        <w:numFmt w:val="bullet"/>
        <w:lvlText w:val="-"/>
        <w:legacy w:legacy="1" w:legacySpace="0" w:legacyIndent="82"/>
        <w:lvlJc w:val="left"/>
        <w:rPr>
          <w:rFonts w:ascii="Franklin Gothic Medium Cond" w:hAnsi="Franklin Gothic Medium Cond" w:hint="default"/>
        </w:rPr>
      </w:lvl>
    </w:lvlOverride>
  </w:num>
  <w:num w:numId="11">
    <w:abstractNumId w:val="0"/>
    <w:lvlOverride w:ilvl="0">
      <w:lvl w:ilvl="0">
        <w:start w:val="65535"/>
        <w:numFmt w:val="bullet"/>
        <w:lvlText w:val="-"/>
        <w:legacy w:legacy="1" w:legacySpace="0" w:legacyIndent="77"/>
        <w:lvlJc w:val="left"/>
        <w:rPr>
          <w:rFonts w:ascii="Franklin Gothic Medium Cond" w:hAnsi="Franklin Gothic Medium Cond" w:hint="default"/>
        </w:rPr>
      </w:lvl>
    </w:lvlOverride>
  </w:num>
  <w:num w:numId="12">
    <w:abstractNumId w:val="0"/>
    <w:lvlOverride w:ilvl="0">
      <w:lvl w:ilvl="0">
        <w:start w:val="65535"/>
        <w:numFmt w:val="bullet"/>
        <w:lvlText w:val="-"/>
        <w:legacy w:legacy="1" w:legacySpace="0" w:legacyIndent="178"/>
        <w:lvlJc w:val="left"/>
        <w:rPr>
          <w:rFonts w:ascii="Franklin Gothic Medium Cond" w:hAnsi="Franklin Gothic Medium Cond" w:hint="default"/>
        </w:rPr>
      </w:lvl>
    </w:lvlOverride>
  </w:num>
  <w:num w:numId="13">
    <w:abstractNumId w:val="0"/>
    <w:lvlOverride w:ilvl="0">
      <w:lvl w:ilvl="0">
        <w:start w:val="65535"/>
        <w:numFmt w:val="bullet"/>
        <w:lvlText w:val="-"/>
        <w:legacy w:legacy="1" w:legacySpace="0" w:legacyIndent="149"/>
        <w:lvlJc w:val="left"/>
        <w:rPr>
          <w:rFonts w:ascii="Franklin Gothic Medium Cond" w:hAnsi="Franklin Gothic Medium Cond" w:hint="default"/>
        </w:rPr>
      </w:lvl>
    </w:lvlOverride>
  </w:num>
  <w:num w:numId="14">
    <w:abstractNumId w:val="0"/>
    <w:lvlOverride w:ilvl="0">
      <w:lvl w:ilvl="0">
        <w:start w:val="65535"/>
        <w:numFmt w:val="bullet"/>
        <w:lvlText w:val="-"/>
        <w:legacy w:legacy="1" w:legacySpace="0" w:legacyIndent="106"/>
        <w:lvlJc w:val="left"/>
        <w:rPr>
          <w:rFonts w:ascii="Franklin Gothic Medium Cond" w:hAnsi="Franklin Gothic Medium Cond" w:hint="default"/>
        </w:rPr>
      </w:lvl>
    </w:lvlOverride>
  </w:num>
  <w:num w:numId="15">
    <w:abstractNumId w:val="0"/>
    <w:lvlOverride w:ilvl="0">
      <w:lvl w:ilvl="0">
        <w:start w:val="65535"/>
        <w:numFmt w:val="bullet"/>
        <w:lvlText w:val="-"/>
        <w:legacy w:legacy="1" w:legacySpace="0" w:legacyIndent="120"/>
        <w:lvlJc w:val="left"/>
        <w:rPr>
          <w:rFonts w:ascii="Franklin Gothic Medium Cond" w:hAnsi="Franklin Gothic Medium Cond" w:hint="default"/>
        </w:rPr>
      </w:lvl>
    </w:lvlOverride>
  </w:num>
  <w:num w:numId="16">
    <w:abstractNumId w:val="2"/>
  </w:num>
  <w:num w:numId="17">
    <w:abstractNumId w:val="4"/>
  </w:num>
  <w:num w:numId="18">
    <w:abstractNumId w:val="18"/>
  </w:num>
  <w:num w:numId="19">
    <w:abstractNumId w:val="1"/>
  </w:num>
  <w:num w:numId="20">
    <w:abstractNumId w:val="10"/>
  </w:num>
  <w:num w:numId="21">
    <w:abstractNumId w:val="12"/>
  </w:num>
  <w:num w:numId="22">
    <w:abstractNumId w:val="9"/>
  </w:num>
  <w:num w:numId="23">
    <w:abstractNumId w:val="5"/>
  </w:num>
  <w:num w:numId="24">
    <w:abstractNumId w:val="7"/>
  </w:num>
  <w:num w:numId="25">
    <w:abstractNumId w:val="11"/>
  </w:num>
  <w:num w:numId="26">
    <w:abstractNumId w:val="14"/>
  </w:num>
  <w:num w:numId="27">
    <w:abstractNumId w:val="16"/>
  </w:num>
  <w:num w:numId="28">
    <w:abstractNumId w:val="13"/>
  </w:num>
  <w:num w:numId="29">
    <w:abstractNumId w:val="17"/>
  </w:num>
  <w:num w:numId="30">
    <w:abstractNumId w:val="8"/>
  </w:num>
  <w:num w:numId="31">
    <w:abstractNumId w:val="15"/>
  </w:num>
  <w:num w:numId="32">
    <w:abstractNumId w:val="6"/>
  </w:num>
  <w:num w:numId="33">
    <w:abstractNumId w:val="3"/>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D024"/>
  <w:defaultTabStop w:val="708"/>
  <w:characterSpacingControl w:val="doNotCompress"/>
  <w:footnotePr>
    <w:footnote w:id="0"/>
    <w:footnote w:id="1"/>
  </w:footnotePr>
  <w:endnotePr>
    <w:endnote w:id="0"/>
    <w:endnote w:id="1"/>
  </w:endnotePr>
  <w:compat/>
  <w:rsids>
    <w:rsidRoot w:val="004B76FE"/>
    <w:rsid w:val="0000137D"/>
    <w:rsid w:val="000056AD"/>
    <w:rsid w:val="00011C2E"/>
    <w:rsid w:val="00015DD7"/>
    <w:rsid w:val="0002130A"/>
    <w:rsid w:val="0004715E"/>
    <w:rsid w:val="000572A6"/>
    <w:rsid w:val="00071773"/>
    <w:rsid w:val="000760AB"/>
    <w:rsid w:val="000776BB"/>
    <w:rsid w:val="00081850"/>
    <w:rsid w:val="00087F74"/>
    <w:rsid w:val="00087F84"/>
    <w:rsid w:val="00092092"/>
    <w:rsid w:val="00092C5C"/>
    <w:rsid w:val="0009707F"/>
    <w:rsid w:val="000A19E1"/>
    <w:rsid w:val="000A4AA3"/>
    <w:rsid w:val="000B0A1D"/>
    <w:rsid w:val="000C22B8"/>
    <w:rsid w:val="000C2F1E"/>
    <w:rsid w:val="000C646A"/>
    <w:rsid w:val="000E12C9"/>
    <w:rsid w:val="001176B1"/>
    <w:rsid w:val="001202C1"/>
    <w:rsid w:val="00147AEE"/>
    <w:rsid w:val="00185D18"/>
    <w:rsid w:val="001D12D3"/>
    <w:rsid w:val="001D1477"/>
    <w:rsid w:val="001F4283"/>
    <w:rsid w:val="00221026"/>
    <w:rsid w:val="00262E9D"/>
    <w:rsid w:val="002714BC"/>
    <w:rsid w:val="002976D5"/>
    <w:rsid w:val="002B3492"/>
    <w:rsid w:val="002B52D2"/>
    <w:rsid w:val="002B6EAB"/>
    <w:rsid w:val="002C0D7D"/>
    <w:rsid w:val="002D5291"/>
    <w:rsid w:val="002E5F81"/>
    <w:rsid w:val="003047E5"/>
    <w:rsid w:val="00310716"/>
    <w:rsid w:val="003116C5"/>
    <w:rsid w:val="00323FF3"/>
    <w:rsid w:val="00326567"/>
    <w:rsid w:val="00333F3B"/>
    <w:rsid w:val="00354988"/>
    <w:rsid w:val="00370C56"/>
    <w:rsid w:val="003B6B0C"/>
    <w:rsid w:val="003C202F"/>
    <w:rsid w:val="003E622D"/>
    <w:rsid w:val="003F1297"/>
    <w:rsid w:val="00414B8B"/>
    <w:rsid w:val="004167AC"/>
    <w:rsid w:val="00442242"/>
    <w:rsid w:val="00460B55"/>
    <w:rsid w:val="004631E8"/>
    <w:rsid w:val="00483B7F"/>
    <w:rsid w:val="004B76FE"/>
    <w:rsid w:val="004D055D"/>
    <w:rsid w:val="004E2CB6"/>
    <w:rsid w:val="004F5219"/>
    <w:rsid w:val="004F541B"/>
    <w:rsid w:val="0051386C"/>
    <w:rsid w:val="00525704"/>
    <w:rsid w:val="00526F47"/>
    <w:rsid w:val="005400A5"/>
    <w:rsid w:val="00543329"/>
    <w:rsid w:val="00544FC1"/>
    <w:rsid w:val="005702C7"/>
    <w:rsid w:val="005704F8"/>
    <w:rsid w:val="00580E73"/>
    <w:rsid w:val="00585663"/>
    <w:rsid w:val="005A1FEE"/>
    <w:rsid w:val="005A3D92"/>
    <w:rsid w:val="005C2034"/>
    <w:rsid w:val="005D655E"/>
    <w:rsid w:val="005E2985"/>
    <w:rsid w:val="005E31E0"/>
    <w:rsid w:val="005F5AF4"/>
    <w:rsid w:val="005F6EC7"/>
    <w:rsid w:val="00605D06"/>
    <w:rsid w:val="006119BE"/>
    <w:rsid w:val="0063388C"/>
    <w:rsid w:val="00640ABC"/>
    <w:rsid w:val="00645AB4"/>
    <w:rsid w:val="006574D4"/>
    <w:rsid w:val="00682EFD"/>
    <w:rsid w:val="00683423"/>
    <w:rsid w:val="00685E6F"/>
    <w:rsid w:val="00692E2A"/>
    <w:rsid w:val="00693484"/>
    <w:rsid w:val="006A7E6C"/>
    <w:rsid w:val="006C09F0"/>
    <w:rsid w:val="006D3520"/>
    <w:rsid w:val="006F6D92"/>
    <w:rsid w:val="007116D7"/>
    <w:rsid w:val="00722458"/>
    <w:rsid w:val="00742E44"/>
    <w:rsid w:val="00766867"/>
    <w:rsid w:val="0079124B"/>
    <w:rsid w:val="00796968"/>
    <w:rsid w:val="007B274E"/>
    <w:rsid w:val="007C2FBA"/>
    <w:rsid w:val="007F3C84"/>
    <w:rsid w:val="0080279D"/>
    <w:rsid w:val="00821D6B"/>
    <w:rsid w:val="0086130A"/>
    <w:rsid w:val="008625F5"/>
    <w:rsid w:val="008805B6"/>
    <w:rsid w:val="008A1CC9"/>
    <w:rsid w:val="008A3A33"/>
    <w:rsid w:val="008A7854"/>
    <w:rsid w:val="008B050A"/>
    <w:rsid w:val="008B74DA"/>
    <w:rsid w:val="008E4D96"/>
    <w:rsid w:val="00916908"/>
    <w:rsid w:val="00920436"/>
    <w:rsid w:val="00933D0C"/>
    <w:rsid w:val="00952FA2"/>
    <w:rsid w:val="00995611"/>
    <w:rsid w:val="009A1168"/>
    <w:rsid w:val="009D37D9"/>
    <w:rsid w:val="009D3F1F"/>
    <w:rsid w:val="009D4B1A"/>
    <w:rsid w:val="009E3135"/>
    <w:rsid w:val="00A03AF2"/>
    <w:rsid w:val="00A06BB2"/>
    <w:rsid w:val="00A23313"/>
    <w:rsid w:val="00A32B4F"/>
    <w:rsid w:val="00A45B60"/>
    <w:rsid w:val="00A47A3D"/>
    <w:rsid w:val="00A67010"/>
    <w:rsid w:val="00AA6A0B"/>
    <w:rsid w:val="00AB3919"/>
    <w:rsid w:val="00AE1C3D"/>
    <w:rsid w:val="00AF6A8A"/>
    <w:rsid w:val="00AF7BA8"/>
    <w:rsid w:val="00B004FE"/>
    <w:rsid w:val="00BB059B"/>
    <w:rsid w:val="00BB5505"/>
    <w:rsid w:val="00BC61DE"/>
    <w:rsid w:val="00BF11E4"/>
    <w:rsid w:val="00BF6252"/>
    <w:rsid w:val="00C10287"/>
    <w:rsid w:val="00C10823"/>
    <w:rsid w:val="00C10D66"/>
    <w:rsid w:val="00C139C1"/>
    <w:rsid w:val="00C21AB6"/>
    <w:rsid w:val="00C37ADA"/>
    <w:rsid w:val="00C43B6C"/>
    <w:rsid w:val="00C46D1D"/>
    <w:rsid w:val="00C537E3"/>
    <w:rsid w:val="00C56932"/>
    <w:rsid w:val="00C62C50"/>
    <w:rsid w:val="00C649D7"/>
    <w:rsid w:val="00C716B6"/>
    <w:rsid w:val="00CC7C48"/>
    <w:rsid w:val="00CD0448"/>
    <w:rsid w:val="00CD218E"/>
    <w:rsid w:val="00CE5B3A"/>
    <w:rsid w:val="00CF05CA"/>
    <w:rsid w:val="00D031D8"/>
    <w:rsid w:val="00D06A96"/>
    <w:rsid w:val="00D123F1"/>
    <w:rsid w:val="00D161AD"/>
    <w:rsid w:val="00D26DC0"/>
    <w:rsid w:val="00D26E57"/>
    <w:rsid w:val="00D277F0"/>
    <w:rsid w:val="00D30519"/>
    <w:rsid w:val="00D47586"/>
    <w:rsid w:val="00D47B7B"/>
    <w:rsid w:val="00D9624E"/>
    <w:rsid w:val="00DB7366"/>
    <w:rsid w:val="00DC24C4"/>
    <w:rsid w:val="00E02547"/>
    <w:rsid w:val="00E03D03"/>
    <w:rsid w:val="00E12CC9"/>
    <w:rsid w:val="00E148E5"/>
    <w:rsid w:val="00E3136D"/>
    <w:rsid w:val="00E31D0E"/>
    <w:rsid w:val="00E40010"/>
    <w:rsid w:val="00E40234"/>
    <w:rsid w:val="00E50A54"/>
    <w:rsid w:val="00E51912"/>
    <w:rsid w:val="00E54586"/>
    <w:rsid w:val="00E81D8D"/>
    <w:rsid w:val="00E843CE"/>
    <w:rsid w:val="00EB2509"/>
    <w:rsid w:val="00EB42CE"/>
    <w:rsid w:val="00EC0544"/>
    <w:rsid w:val="00EC1852"/>
    <w:rsid w:val="00EC4600"/>
    <w:rsid w:val="00EC64D2"/>
    <w:rsid w:val="00EE4C57"/>
    <w:rsid w:val="00F404C2"/>
    <w:rsid w:val="00F476F9"/>
    <w:rsid w:val="00F527FD"/>
    <w:rsid w:val="00F86521"/>
    <w:rsid w:val="00F95610"/>
    <w:rsid w:val="00FA1CB3"/>
    <w:rsid w:val="00FC3A44"/>
    <w:rsid w:val="00FD2E24"/>
    <w:rsid w:val="00FD6D1A"/>
    <w:rsid w:val="00FE26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6FE"/>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B76FE"/>
  </w:style>
  <w:style w:type="paragraph" w:customStyle="1" w:styleId="Style2">
    <w:name w:val="Style2"/>
    <w:basedOn w:val="a"/>
    <w:uiPriority w:val="99"/>
    <w:rsid w:val="004B76FE"/>
    <w:pPr>
      <w:spacing w:line="226" w:lineRule="exact"/>
      <w:ind w:firstLine="691"/>
      <w:jc w:val="both"/>
    </w:pPr>
  </w:style>
  <w:style w:type="paragraph" w:customStyle="1" w:styleId="Style10">
    <w:name w:val="Style10"/>
    <w:basedOn w:val="a"/>
    <w:uiPriority w:val="99"/>
    <w:rsid w:val="004B76FE"/>
    <w:pPr>
      <w:jc w:val="both"/>
    </w:pPr>
  </w:style>
  <w:style w:type="paragraph" w:customStyle="1" w:styleId="Style13">
    <w:name w:val="Style13"/>
    <w:basedOn w:val="a"/>
    <w:uiPriority w:val="99"/>
    <w:rsid w:val="004B76FE"/>
    <w:pPr>
      <w:jc w:val="center"/>
    </w:pPr>
  </w:style>
  <w:style w:type="paragraph" w:customStyle="1" w:styleId="Style14">
    <w:name w:val="Style14"/>
    <w:basedOn w:val="a"/>
    <w:uiPriority w:val="99"/>
    <w:rsid w:val="004B76FE"/>
    <w:pPr>
      <w:spacing w:line="222" w:lineRule="exact"/>
      <w:ind w:firstLine="542"/>
      <w:jc w:val="both"/>
    </w:pPr>
  </w:style>
  <w:style w:type="paragraph" w:customStyle="1" w:styleId="Style15">
    <w:name w:val="Style15"/>
    <w:basedOn w:val="a"/>
    <w:uiPriority w:val="99"/>
    <w:rsid w:val="004B76FE"/>
    <w:pPr>
      <w:spacing w:line="223" w:lineRule="exact"/>
      <w:ind w:firstLine="547"/>
      <w:jc w:val="both"/>
    </w:pPr>
  </w:style>
  <w:style w:type="paragraph" w:customStyle="1" w:styleId="Style16">
    <w:name w:val="Style16"/>
    <w:basedOn w:val="a"/>
    <w:uiPriority w:val="99"/>
    <w:rsid w:val="004B76FE"/>
    <w:pPr>
      <w:spacing w:line="230" w:lineRule="exact"/>
      <w:ind w:firstLine="552"/>
    </w:pPr>
  </w:style>
  <w:style w:type="paragraph" w:customStyle="1" w:styleId="Style25">
    <w:name w:val="Style25"/>
    <w:basedOn w:val="a"/>
    <w:uiPriority w:val="99"/>
    <w:rsid w:val="004B76FE"/>
  </w:style>
  <w:style w:type="paragraph" w:customStyle="1" w:styleId="Style26">
    <w:name w:val="Style26"/>
    <w:basedOn w:val="a"/>
    <w:uiPriority w:val="99"/>
    <w:rsid w:val="004B76FE"/>
    <w:pPr>
      <w:spacing w:line="226" w:lineRule="exact"/>
      <w:ind w:firstLine="547"/>
    </w:pPr>
  </w:style>
  <w:style w:type="paragraph" w:customStyle="1" w:styleId="Style29">
    <w:name w:val="Style29"/>
    <w:basedOn w:val="a"/>
    <w:uiPriority w:val="99"/>
    <w:rsid w:val="004B76FE"/>
    <w:pPr>
      <w:spacing w:line="223" w:lineRule="exact"/>
      <w:ind w:firstLine="547"/>
    </w:pPr>
  </w:style>
  <w:style w:type="paragraph" w:customStyle="1" w:styleId="Style32">
    <w:name w:val="Style32"/>
    <w:basedOn w:val="a"/>
    <w:uiPriority w:val="99"/>
    <w:rsid w:val="004B76FE"/>
    <w:pPr>
      <w:jc w:val="both"/>
    </w:pPr>
  </w:style>
  <w:style w:type="paragraph" w:customStyle="1" w:styleId="Style47">
    <w:name w:val="Style47"/>
    <w:basedOn w:val="a"/>
    <w:uiPriority w:val="99"/>
    <w:rsid w:val="004B76FE"/>
    <w:pPr>
      <w:spacing w:line="245" w:lineRule="exact"/>
      <w:jc w:val="center"/>
    </w:pPr>
  </w:style>
  <w:style w:type="character" w:customStyle="1" w:styleId="FontStyle108">
    <w:name w:val="Font Style108"/>
    <w:basedOn w:val="a0"/>
    <w:uiPriority w:val="99"/>
    <w:rsid w:val="004B76FE"/>
    <w:rPr>
      <w:rFonts w:ascii="Franklin Gothic Medium Cond" w:hAnsi="Franklin Gothic Medium Cond" w:cs="Franklin Gothic Medium Cond"/>
      <w:sz w:val="24"/>
      <w:szCs w:val="24"/>
    </w:rPr>
  </w:style>
  <w:style w:type="character" w:customStyle="1" w:styleId="FontStyle109">
    <w:name w:val="Font Style109"/>
    <w:basedOn w:val="a0"/>
    <w:uiPriority w:val="99"/>
    <w:rsid w:val="004B76FE"/>
    <w:rPr>
      <w:rFonts w:ascii="Franklin Gothic Medium Cond" w:hAnsi="Franklin Gothic Medium Cond" w:cs="Franklin Gothic Medium Cond"/>
      <w:b/>
      <w:bCs/>
      <w:sz w:val="18"/>
      <w:szCs w:val="18"/>
    </w:rPr>
  </w:style>
  <w:style w:type="character" w:customStyle="1" w:styleId="FontStyle110">
    <w:name w:val="Font Style110"/>
    <w:basedOn w:val="a0"/>
    <w:uiPriority w:val="99"/>
    <w:rsid w:val="004B76FE"/>
    <w:rPr>
      <w:rFonts w:ascii="Franklin Gothic Medium Cond" w:hAnsi="Franklin Gothic Medium Cond" w:cs="Franklin Gothic Medium Cond"/>
      <w:b/>
      <w:bCs/>
      <w:i/>
      <w:iCs/>
      <w:spacing w:val="20"/>
      <w:sz w:val="18"/>
      <w:szCs w:val="18"/>
    </w:rPr>
  </w:style>
  <w:style w:type="character" w:customStyle="1" w:styleId="FontStyle111">
    <w:name w:val="Font Style111"/>
    <w:basedOn w:val="a0"/>
    <w:uiPriority w:val="99"/>
    <w:rsid w:val="004B76FE"/>
    <w:rPr>
      <w:rFonts w:ascii="Franklin Gothic Medium Cond" w:hAnsi="Franklin Gothic Medium Cond" w:cs="Franklin Gothic Medium Cond"/>
      <w:b/>
      <w:bCs/>
      <w:spacing w:val="-10"/>
      <w:sz w:val="18"/>
      <w:szCs w:val="18"/>
    </w:rPr>
  </w:style>
  <w:style w:type="character" w:customStyle="1" w:styleId="FontStyle112">
    <w:name w:val="Font Style112"/>
    <w:basedOn w:val="a0"/>
    <w:uiPriority w:val="99"/>
    <w:rsid w:val="004B76FE"/>
    <w:rPr>
      <w:rFonts w:ascii="Franklin Gothic Medium Cond" w:hAnsi="Franklin Gothic Medium Cond" w:cs="Franklin Gothic Medium Cond"/>
      <w:b/>
      <w:bCs/>
      <w:sz w:val="18"/>
      <w:szCs w:val="18"/>
    </w:rPr>
  </w:style>
  <w:style w:type="character" w:customStyle="1" w:styleId="FontStyle116">
    <w:name w:val="Font Style116"/>
    <w:basedOn w:val="a0"/>
    <w:uiPriority w:val="99"/>
    <w:rsid w:val="004B76FE"/>
    <w:rPr>
      <w:rFonts w:ascii="Franklin Gothic Medium Cond" w:hAnsi="Franklin Gothic Medium Cond" w:cs="Franklin Gothic Medium Cond"/>
      <w:sz w:val="18"/>
      <w:szCs w:val="18"/>
    </w:rPr>
  </w:style>
  <w:style w:type="character" w:customStyle="1" w:styleId="FontStyle121">
    <w:name w:val="Font Style121"/>
    <w:basedOn w:val="a0"/>
    <w:uiPriority w:val="99"/>
    <w:rsid w:val="004B76FE"/>
    <w:rPr>
      <w:rFonts w:ascii="Franklin Gothic Medium Cond" w:hAnsi="Franklin Gothic Medium Cond" w:cs="Franklin Gothic Medium Cond"/>
      <w:sz w:val="26"/>
      <w:szCs w:val="26"/>
    </w:rPr>
  </w:style>
  <w:style w:type="character" w:styleId="a3">
    <w:name w:val="Hyperlink"/>
    <w:basedOn w:val="a0"/>
    <w:uiPriority w:val="99"/>
    <w:rsid w:val="004B76FE"/>
    <w:rPr>
      <w:color w:val="0066CC"/>
      <w:u w:val="single"/>
    </w:rPr>
  </w:style>
  <w:style w:type="paragraph" w:styleId="a4">
    <w:name w:val="Balloon Text"/>
    <w:basedOn w:val="a"/>
    <w:link w:val="a5"/>
    <w:uiPriority w:val="99"/>
    <w:semiHidden/>
    <w:unhideWhenUsed/>
    <w:rsid w:val="00A03AF2"/>
    <w:rPr>
      <w:rFonts w:ascii="Tahoma" w:hAnsi="Tahoma" w:cs="Tahoma"/>
      <w:sz w:val="16"/>
      <w:szCs w:val="16"/>
    </w:rPr>
  </w:style>
  <w:style w:type="character" w:customStyle="1" w:styleId="a5">
    <w:name w:val="Текст выноски Знак"/>
    <w:basedOn w:val="a0"/>
    <w:link w:val="a4"/>
    <w:uiPriority w:val="99"/>
    <w:semiHidden/>
    <w:rsid w:val="00A03AF2"/>
    <w:rPr>
      <w:rFonts w:ascii="Tahoma" w:eastAsia="Times New Roman" w:hAnsi="Tahoma" w:cs="Tahoma"/>
      <w:sz w:val="16"/>
      <w:szCs w:val="16"/>
      <w:lang w:eastAsia="ru-RU"/>
    </w:rPr>
  </w:style>
  <w:style w:type="paragraph" w:styleId="a6">
    <w:name w:val="List Paragraph"/>
    <w:basedOn w:val="a"/>
    <w:uiPriority w:val="34"/>
    <w:qFormat/>
    <w:rsid w:val="00A03AF2"/>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ntStyle13">
    <w:name w:val="Font Style13"/>
    <w:basedOn w:val="a0"/>
    <w:uiPriority w:val="99"/>
    <w:rsid w:val="00A03AF2"/>
    <w:rPr>
      <w:rFonts w:ascii="Times New Roman" w:hAnsi="Times New Roman" w:cs="Times New Roman"/>
      <w:sz w:val="26"/>
      <w:szCs w:val="26"/>
    </w:rPr>
  </w:style>
  <w:style w:type="paragraph" w:customStyle="1" w:styleId="Style5">
    <w:name w:val="Style5"/>
    <w:basedOn w:val="a"/>
    <w:uiPriority w:val="99"/>
    <w:rsid w:val="006F6D92"/>
    <w:pPr>
      <w:spacing w:line="322" w:lineRule="exact"/>
      <w:ind w:firstLine="710"/>
      <w:jc w:val="both"/>
    </w:pPr>
    <w:rPr>
      <w:rFonts w:ascii="Times New Roman" w:hAnsi="Times New Roman"/>
    </w:rPr>
  </w:style>
  <w:style w:type="character" w:customStyle="1" w:styleId="FontStyle14">
    <w:name w:val="Font Style14"/>
    <w:basedOn w:val="a0"/>
    <w:uiPriority w:val="99"/>
    <w:rsid w:val="006F6D92"/>
    <w:rPr>
      <w:rFonts w:ascii="Times New Roman" w:hAnsi="Times New Roman" w:cs="Times New Roman"/>
      <w:sz w:val="26"/>
      <w:szCs w:val="26"/>
    </w:rPr>
  </w:style>
  <w:style w:type="paragraph" w:styleId="a7">
    <w:name w:val="footnote text"/>
    <w:basedOn w:val="a"/>
    <w:link w:val="a8"/>
    <w:semiHidden/>
    <w:rsid w:val="005E31E0"/>
    <w:pPr>
      <w:widowControl/>
      <w:autoSpaceDE/>
      <w:autoSpaceDN/>
      <w:adjustRightInd/>
      <w:spacing w:after="200" w:line="276" w:lineRule="auto"/>
    </w:pPr>
    <w:rPr>
      <w:rFonts w:ascii="Calibri" w:hAnsi="Calibri"/>
      <w:sz w:val="20"/>
      <w:szCs w:val="20"/>
      <w:lang w:eastAsia="en-US"/>
    </w:rPr>
  </w:style>
  <w:style w:type="character" w:customStyle="1" w:styleId="a8">
    <w:name w:val="Текст сноски Знак"/>
    <w:basedOn w:val="a0"/>
    <w:link w:val="a7"/>
    <w:semiHidden/>
    <w:rsid w:val="005E31E0"/>
    <w:rPr>
      <w:rFonts w:ascii="Calibri" w:eastAsia="Times New Roman" w:hAnsi="Calibri" w:cs="Times New Roman"/>
      <w:sz w:val="20"/>
      <w:szCs w:val="20"/>
    </w:rPr>
  </w:style>
  <w:style w:type="character" w:styleId="a9">
    <w:name w:val="footnote reference"/>
    <w:basedOn w:val="a0"/>
    <w:semiHidden/>
    <w:rsid w:val="005E31E0"/>
    <w:rPr>
      <w:vertAlign w:val="superscript"/>
    </w:rPr>
  </w:style>
  <w:style w:type="paragraph" w:styleId="aa">
    <w:name w:val="Body Text"/>
    <w:basedOn w:val="a"/>
    <w:link w:val="ab"/>
    <w:uiPriority w:val="99"/>
    <w:rsid w:val="00310716"/>
    <w:pPr>
      <w:widowControl/>
      <w:autoSpaceDE/>
      <w:autoSpaceDN/>
      <w:adjustRightInd/>
      <w:spacing w:line="360" w:lineRule="auto"/>
      <w:ind w:firstLine="709"/>
      <w:jc w:val="both"/>
    </w:pPr>
    <w:rPr>
      <w:rFonts w:ascii="Times New Roman" w:hAnsi="Times New Roman"/>
      <w:sz w:val="28"/>
      <w:szCs w:val="20"/>
    </w:rPr>
  </w:style>
  <w:style w:type="character" w:customStyle="1" w:styleId="ab">
    <w:name w:val="Основной текст Знак"/>
    <w:basedOn w:val="a0"/>
    <w:link w:val="aa"/>
    <w:uiPriority w:val="99"/>
    <w:rsid w:val="00310716"/>
    <w:rPr>
      <w:rFonts w:ascii="Times New Roman" w:eastAsia="Times New Roman" w:hAnsi="Times New Roman" w:cs="Times New Roman"/>
      <w:sz w:val="28"/>
      <w:szCs w:val="20"/>
      <w:lang w:eastAsia="ru-RU"/>
    </w:rPr>
  </w:style>
  <w:style w:type="paragraph" w:styleId="ac">
    <w:name w:val="header"/>
    <w:basedOn w:val="a"/>
    <w:link w:val="ad"/>
    <w:uiPriority w:val="99"/>
    <w:semiHidden/>
    <w:unhideWhenUsed/>
    <w:rsid w:val="0051386C"/>
    <w:pPr>
      <w:tabs>
        <w:tab w:val="center" w:pos="4677"/>
        <w:tab w:val="right" w:pos="9355"/>
      </w:tabs>
    </w:pPr>
  </w:style>
  <w:style w:type="character" w:customStyle="1" w:styleId="ad">
    <w:name w:val="Верхний колонтитул Знак"/>
    <w:basedOn w:val="a0"/>
    <w:link w:val="ac"/>
    <w:uiPriority w:val="99"/>
    <w:semiHidden/>
    <w:rsid w:val="0051386C"/>
    <w:rPr>
      <w:rFonts w:ascii="Franklin Gothic Medium Cond" w:eastAsia="Times New Roman" w:hAnsi="Franklin Gothic Medium Cond" w:cs="Times New Roman"/>
      <w:sz w:val="24"/>
      <w:szCs w:val="24"/>
      <w:lang w:eastAsia="ru-RU"/>
    </w:rPr>
  </w:style>
  <w:style w:type="paragraph" w:styleId="ae">
    <w:name w:val="footer"/>
    <w:basedOn w:val="a"/>
    <w:link w:val="af"/>
    <w:uiPriority w:val="99"/>
    <w:unhideWhenUsed/>
    <w:rsid w:val="0051386C"/>
    <w:pPr>
      <w:tabs>
        <w:tab w:val="center" w:pos="4677"/>
        <w:tab w:val="right" w:pos="9355"/>
      </w:tabs>
    </w:pPr>
  </w:style>
  <w:style w:type="character" w:customStyle="1" w:styleId="af">
    <w:name w:val="Нижний колонтитул Знак"/>
    <w:basedOn w:val="a0"/>
    <w:link w:val="ae"/>
    <w:uiPriority w:val="99"/>
    <w:rsid w:val="0051386C"/>
    <w:rPr>
      <w:rFonts w:ascii="Franklin Gothic Medium Cond" w:eastAsia="Times New Roman" w:hAnsi="Franklin Gothic Medium Cond" w:cs="Times New Roman"/>
      <w:sz w:val="24"/>
      <w:szCs w:val="24"/>
      <w:lang w:eastAsia="ru-RU"/>
    </w:rPr>
  </w:style>
  <w:style w:type="paragraph" w:customStyle="1" w:styleId="Style3">
    <w:name w:val="Style3"/>
    <w:basedOn w:val="a"/>
    <w:uiPriority w:val="99"/>
    <w:rsid w:val="00F476F9"/>
    <w:pPr>
      <w:spacing w:line="370" w:lineRule="exact"/>
      <w:ind w:firstLine="706"/>
      <w:jc w:val="both"/>
    </w:pPr>
    <w:rPr>
      <w:rFonts w:ascii="Times New Roman" w:hAnsi="Times New Roman"/>
    </w:rPr>
  </w:style>
  <w:style w:type="character" w:customStyle="1" w:styleId="FontStyle12">
    <w:name w:val="Font Style12"/>
    <w:basedOn w:val="a0"/>
    <w:uiPriority w:val="99"/>
    <w:rsid w:val="00F476F9"/>
    <w:rPr>
      <w:rFonts w:ascii="Times New Roman" w:hAnsi="Times New Roman" w:cs="Times New Roman"/>
      <w:b/>
      <w:bCs/>
      <w:sz w:val="26"/>
      <w:szCs w:val="26"/>
    </w:rPr>
  </w:style>
  <w:style w:type="paragraph" w:customStyle="1" w:styleId="af0">
    <w:name w:val="Прижатый влево"/>
    <w:basedOn w:val="a"/>
    <w:next w:val="a"/>
    <w:uiPriority w:val="99"/>
    <w:rsid w:val="00FD6D1A"/>
    <w:pPr>
      <w:widowControl/>
    </w:pPr>
    <w:rPr>
      <w:rFonts w:ascii="Arial" w:eastAsiaTheme="minorHAnsi" w:hAnsi="Arial" w:cs="Arial"/>
      <w:lang w:eastAsia="en-US"/>
    </w:rPr>
  </w:style>
  <w:style w:type="paragraph" w:customStyle="1" w:styleId="1">
    <w:name w:val="1"/>
    <w:basedOn w:val="a"/>
    <w:rsid w:val="00071773"/>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ConsPlusNormal">
    <w:name w:val="ConsPlusNormal"/>
    <w:rsid w:val="00092C5C"/>
    <w:pPr>
      <w:autoSpaceDE w:val="0"/>
      <w:autoSpaceDN w:val="0"/>
      <w:adjustRightInd w:val="0"/>
      <w:spacing w:after="0" w:line="240" w:lineRule="auto"/>
    </w:pPr>
    <w:rPr>
      <w:rFonts w:ascii="Times New Roman" w:hAnsi="Times New Roman" w:cs="Times New Roman"/>
      <w:sz w:val="24"/>
      <w:szCs w:val="24"/>
    </w:rPr>
  </w:style>
  <w:style w:type="table" w:styleId="af1">
    <w:name w:val="Table Grid"/>
    <w:basedOn w:val="a1"/>
    <w:uiPriority w:val="59"/>
    <w:rsid w:val="00F86521"/>
    <w:pPr>
      <w:spacing w:after="0" w:line="240" w:lineRule="auto"/>
      <w:ind w:firstLine="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A1832-99A1-4D7A-BCE3-8D41A78DC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13</Pages>
  <Words>6566</Words>
  <Characters>37432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dc:creator>
  <cp:lastModifiedBy>User</cp:lastModifiedBy>
  <cp:revision>22</cp:revision>
  <cp:lastPrinted>2016-07-01T06:08:00Z</cp:lastPrinted>
  <dcterms:created xsi:type="dcterms:W3CDTF">2016-07-05T09:56:00Z</dcterms:created>
  <dcterms:modified xsi:type="dcterms:W3CDTF">2016-07-25T11:55:00Z</dcterms:modified>
</cp:coreProperties>
</file>