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6" w:rsidRPr="00F766F4" w:rsidRDefault="009F06A6" w:rsidP="000456C5">
      <w:pPr>
        <w:pStyle w:val="a7"/>
        <w:ind w:left="4679" w:firstLine="708"/>
        <w:jc w:val="left"/>
        <w:rPr>
          <w:szCs w:val="24"/>
        </w:rPr>
      </w:pPr>
      <w:r w:rsidRPr="00F766F4">
        <w:rPr>
          <w:szCs w:val="24"/>
        </w:rPr>
        <w:t>УТВЕРЖД</w:t>
      </w:r>
      <w:r>
        <w:rPr>
          <w:szCs w:val="24"/>
        </w:rPr>
        <w:t>ЕНО</w:t>
      </w:r>
    </w:p>
    <w:p w:rsidR="00B02D43" w:rsidRDefault="009A1BBC" w:rsidP="00B02D43">
      <w:pPr>
        <w:pStyle w:val="a7"/>
        <w:ind w:left="5387"/>
        <w:jc w:val="left"/>
        <w:rPr>
          <w:b w:val="0"/>
          <w:szCs w:val="24"/>
        </w:rPr>
      </w:pPr>
      <w:r>
        <w:rPr>
          <w:b w:val="0"/>
          <w:szCs w:val="24"/>
        </w:rPr>
        <w:t>Председатель</w:t>
      </w:r>
    </w:p>
    <w:p w:rsidR="0087121D" w:rsidRDefault="009F06A6" w:rsidP="00B02D43">
      <w:pPr>
        <w:pStyle w:val="a7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>контрольно-счетной</w:t>
      </w:r>
      <w:r w:rsidR="00B02D43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 xml:space="preserve">палаты </w:t>
      </w:r>
      <w:r w:rsidR="00B02D43">
        <w:rPr>
          <w:b w:val="0"/>
          <w:szCs w:val="24"/>
        </w:rPr>
        <w:t xml:space="preserve">       </w:t>
      </w:r>
      <w:r w:rsidRPr="00F766F4">
        <w:rPr>
          <w:b w:val="0"/>
          <w:szCs w:val="24"/>
        </w:rPr>
        <w:t xml:space="preserve">Волгоградской области </w:t>
      </w:r>
    </w:p>
    <w:p w:rsidR="0087121D" w:rsidRDefault="0087121D" w:rsidP="00B02D43">
      <w:pPr>
        <w:pStyle w:val="a7"/>
        <w:ind w:left="5387"/>
        <w:jc w:val="left"/>
        <w:rPr>
          <w:b w:val="0"/>
          <w:szCs w:val="24"/>
        </w:rPr>
      </w:pPr>
    </w:p>
    <w:p w:rsidR="009F06A6" w:rsidRPr="00F766F4" w:rsidRDefault="009F06A6" w:rsidP="00B02D43">
      <w:pPr>
        <w:pStyle w:val="a7"/>
        <w:ind w:left="5387"/>
        <w:jc w:val="left"/>
        <w:rPr>
          <w:b w:val="0"/>
          <w:szCs w:val="24"/>
        </w:rPr>
      </w:pPr>
      <w:proofErr w:type="spellStart"/>
      <w:r w:rsidRPr="00F766F4">
        <w:rPr>
          <w:b w:val="0"/>
          <w:szCs w:val="24"/>
        </w:rPr>
        <w:t>_________________</w:t>
      </w:r>
      <w:r w:rsidR="009A1BBC">
        <w:rPr>
          <w:b w:val="0"/>
          <w:szCs w:val="24"/>
        </w:rPr>
        <w:t>И.А.Дьяченко</w:t>
      </w:r>
      <w:proofErr w:type="spellEnd"/>
    </w:p>
    <w:p w:rsidR="009F06A6" w:rsidRPr="00F766F4" w:rsidRDefault="009F06A6" w:rsidP="009F06A6">
      <w:pPr>
        <w:pStyle w:val="a7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ab/>
      </w:r>
      <w:r w:rsidR="00C953C4">
        <w:rPr>
          <w:b w:val="0"/>
          <w:szCs w:val="24"/>
        </w:rPr>
        <w:t>ноября</w:t>
      </w:r>
      <w:r w:rsidR="009A1BBC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>2017 года</w:t>
      </w:r>
    </w:p>
    <w:p w:rsidR="0087121D" w:rsidRDefault="0087121D" w:rsidP="009F06A6">
      <w:pPr>
        <w:pStyle w:val="a7"/>
        <w:rPr>
          <w:szCs w:val="24"/>
        </w:rPr>
      </w:pPr>
    </w:p>
    <w:p w:rsidR="009F06A6" w:rsidRPr="00A44C8C" w:rsidRDefault="009F06A6" w:rsidP="009F06A6">
      <w:pPr>
        <w:pStyle w:val="a7"/>
        <w:rPr>
          <w:szCs w:val="24"/>
        </w:rPr>
      </w:pPr>
      <w:r>
        <w:rPr>
          <w:szCs w:val="24"/>
        </w:rPr>
        <w:t>ОТЧЕТ</w:t>
      </w:r>
    </w:p>
    <w:p w:rsidR="00705523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F06A6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9F06A6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7217BC" w:rsidRPr="00733879">
        <w:rPr>
          <w:rFonts w:ascii="Times New Roman" w:hAnsi="Times New Roman" w:cs="Times New Roman"/>
          <w:b/>
          <w:sz w:val="24"/>
          <w:szCs w:val="24"/>
        </w:rPr>
        <w:t>ниторинг</w:t>
      </w:r>
      <w:r w:rsidR="009F06A6">
        <w:rPr>
          <w:rFonts w:ascii="Times New Roman" w:hAnsi="Times New Roman" w:cs="Times New Roman"/>
          <w:b/>
          <w:sz w:val="24"/>
          <w:szCs w:val="24"/>
        </w:rPr>
        <w:t>а</w:t>
      </w:r>
      <w:r w:rsidR="007217BC" w:rsidRPr="00733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C8" w:rsidRPr="00733879">
        <w:rPr>
          <w:rFonts w:ascii="Times New Roman" w:hAnsi="Times New Roman" w:cs="Times New Roman"/>
          <w:b/>
          <w:sz w:val="24"/>
          <w:szCs w:val="24"/>
        </w:rPr>
        <w:t xml:space="preserve">реализации на территории Волгоградской области приоритетного проекта «Формирование комфортной городской среды» </w:t>
      </w:r>
    </w:p>
    <w:p w:rsidR="00D22E66" w:rsidRPr="0024326E" w:rsidRDefault="00705523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6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A1BBC" w:rsidRPr="0024326E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72AC8" w:rsidRPr="0024326E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  <w:r w:rsidRPr="0024326E">
        <w:rPr>
          <w:rFonts w:ascii="Times New Roman" w:hAnsi="Times New Roman" w:cs="Times New Roman"/>
          <w:b/>
          <w:sz w:val="24"/>
          <w:szCs w:val="24"/>
        </w:rPr>
        <w:t>а</w:t>
      </w:r>
      <w:r w:rsidR="00D22E66" w:rsidRPr="00243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1A4" w:rsidRDefault="004A31A4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6DEB" w:rsidRDefault="00C0548A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406DEB" w:rsidRPr="00406DE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06DEB">
        <w:rPr>
          <w:rFonts w:ascii="Times New Roman" w:hAnsi="Times New Roman" w:cs="Times New Roman"/>
          <w:sz w:val="24"/>
          <w:szCs w:val="24"/>
        </w:rPr>
        <w:t xml:space="preserve"> на территории Волгоградской области </w:t>
      </w:r>
      <w:r w:rsidR="00406DEB" w:rsidRPr="00406DEB">
        <w:rPr>
          <w:rFonts w:ascii="Times New Roman" w:hAnsi="Times New Roman" w:cs="Times New Roman"/>
          <w:sz w:val="24"/>
          <w:szCs w:val="24"/>
        </w:rPr>
        <w:t xml:space="preserve">приоритетного проекта «Формирование комфортной городской среды» </w:t>
      </w:r>
      <w:r w:rsidR="00406DE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06DEB">
        <w:rPr>
          <w:rFonts w:ascii="Times New Roman" w:hAnsi="Times New Roman" w:cs="Times New Roman"/>
          <w:sz w:val="24"/>
          <w:szCs w:val="24"/>
        </w:rPr>
        <w:t xml:space="preserve"> Волгоградской области 14.04.2017 принято два постановления:</w:t>
      </w:r>
    </w:p>
    <w:p w:rsidR="00406DEB" w:rsidRDefault="00DE3F70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6DEB" w:rsidRPr="00DE3F70">
        <w:rPr>
          <w:rFonts w:ascii="Times New Roman" w:hAnsi="Times New Roman" w:cs="Times New Roman"/>
          <w:b/>
          <w:sz w:val="24"/>
          <w:szCs w:val="24"/>
          <w:u w:val="single"/>
        </w:rPr>
        <w:t>№193-п</w:t>
      </w:r>
      <w:r w:rsidR="00406DEB">
        <w:rPr>
          <w:rFonts w:ascii="Times New Roman" w:hAnsi="Times New Roman" w:cs="Times New Roman"/>
          <w:sz w:val="24"/>
          <w:szCs w:val="24"/>
        </w:rPr>
        <w:t xml:space="preserve"> «О распределении субсидий из областного бюджета местным бюджетам в целях </w:t>
      </w:r>
      <w:proofErr w:type="spellStart"/>
      <w:r w:rsidR="00406DE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06DEB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</w:t>
      </w:r>
      <w:r w:rsidR="006830A0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б</w:t>
      </w:r>
      <w:r w:rsidR="00406DEB">
        <w:rPr>
          <w:rFonts w:ascii="Times New Roman" w:hAnsi="Times New Roman" w:cs="Times New Roman"/>
          <w:sz w:val="24"/>
          <w:szCs w:val="24"/>
        </w:rPr>
        <w:t>лагоустройству территорий муниципальных образований в 2017 году» (далее Постановление №193-п);</w:t>
      </w:r>
    </w:p>
    <w:p w:rsidR="00406DEB" w:rsidRDefault="00DE3F70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06DEB" w:rsidRPr="00DE3F70">
        <w:rPr>
          <w:rFonts w:ascii="Times New Roman" w:hAnsi="Times New Roman" w:cs="Times New Roman"/>
          <w:b/>
          <w:sz w:val="24"/>
          <w:szCs w:val="24"/>
          <w:u w:val="single"/>
        </w:rPr>
        <w:t>№192-п</w:t>
      </w:r>
      <w:r w:rsidR="00406DEB">
        <w:rPr>
          <w:rFonts w:ascii="Times New Roman" w:hAnsi="Times New Roman" w:cs="Times New Roman"/>
          <w:sz w:val="24"/>
          <w:szCs w:val="24"/>
        </w:rPr>
        <w:t xml:space="preserve"> «О распределении субсидий областного бюджета местным бюджетам на поддержку обустройства мест массового отдыха населения (городских парков) в 2017</w:t>
      </w:r>
      <w:r w:rsidR="006830A0">
        <w:rPr>
          <w:rFonts w:ascii="Times New Roman" w:hAnsi="Times New Roman" w:cs="Times New Roman"/>
          <w:sz w:val="24"/>
          <w:szCs w:val="24"/>
        </w:rPr>
        <w:t xml:space="preserve"> </w:t>
      </w:r>
      <w:r w:rsidR="00406DEB">
        <w:rPr>
          <w:rFonts w:ascii="Times New Roman" w:hAnsi="Times New Roman" w:cs="Times New Roman"/>
          <w:sz w:val="24"/>
          <w:szCs w:val="24"/>
        </w:rPr>
        <w:t>году» (далее Постановление №192-п).</w:t>
      </w:r>
    </w:p>
    <w:p w:rsidR="00406DEB" w:rsidRDefault="00B0065C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обсуждения муниципальных программ, включающих в себя мероприятия по благоустройству территорий, в течение марта 2017 года всеми муниципальными образованиями области разработаны порядки проведения общественных обсуждений муниципальных программ,</w:t>
      </w:r>
      <w:r w:rsidRPr="00B00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B006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рассм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B006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трения и оценки предложений граждан о включении в муниципальную программу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утверждены </w:t>
      </w:r>
      <w:r w:rsidRPr="00B006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их рассмотрения, </w:t>
      </w:r>
      <w:r>
        <w:rPr>
          <w:rFonts w:ascii="Times New Roman" w:hAnsi="Times New Roman" w:cs="Times New Roman"/>
          <w:sz w:val="24"/>
          <w:szCs w:val="24"/>
        </w:rPr>
        <w:t>после чего в конце марта 2017 года муниципальные программы были опубликованы для общественного обсуждения.</w:t>
      </w:r>
    </w:p>
    <w:p w:rsidR="00406DEB" w:rsidRDefault="00B0065C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проведения общественных слушаний, с учетом пожеланий жител</w:t>
      </w:r>
      <w:r w:rsidR="006830A0">
        <w:rPr>
          <w:rFonts w:ascii="Times New Roman" w:hAnsi="Times New Roman" w:cs="Times New Roman"/>
          <w:sz w:val="24"/>
          <w:szCs w:val="24"/>
        </w:rPr>
        <w:t>ей населенных пунктов, в течение</w:t>
      </w:r>
      <w:r>
        <w:rPr>
          <w:rFonts w:ascii="Times New Roman" w:hAnsi="Times New Roman" w:cs="Times New Roman"/>
          <w:sz w:val="24"/>
          <w:szCs w:val="24"/>
        </w:rPr>
        <w:t xml:space="preserve"> мая - июня </w:t>
      </w:r>
      <w:r w:rsidR="00FB251F">
        <w:rPr>
          <w:rFonts w:ascii="Times New Roman" w:hAnsi="Times New Roman" w:cs="Times New Roman"/>
          <w:sz w:val="24"/>
          <w:szCs w:val="24"/>
        </w:rPr>
        <w:t xml:space="preserve">2017 года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администрациями </w:t>
      </w:r>
      <w:r w:rsidR="00FB251F">
        <w:rPr>
          <w:rFonts w:ascii="Times New Roman" w:hAnsi="Times New Roman" w:cs="Times New Roman"/>
          <w:sz w:val="24"/>
          <w:szCs w:val="24"/>
        </w:rPr>
        <w:t xml:space="preserve">городских округов и </w:t>
      </w:r>
      <w:r>
        <w:rPr>
          <w:rFonts w:ascii="Times New Roman" w:hAnsi="Times New Roman" w:cs="Times New Roman"/>
          <w:sz w:val="24"/>
          <w:szCs w:val="24"/>
        </w:rPr>
        <w:t>поселений</w:t>
      </w:r>
      <w:r w:rsidR="00FB251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получателями субсиди</w:t>
      </w:r>
      <w:r w:rsidR="00AE6C6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66">
        <w:rPr>
          <w:rFonts w:ascii="Times New Roman" w:hAnsi="Times New Roman" w:cs="Times New Roman"/>
          <w:sz w:val="24"/>
          <w:szCs w:val="24"/>
        </w:rPr>
        <w:t xml:space="preserve">из федерального и областного бюджетов </w:t>
      </w:r>
      <w:r>
        <w:rPr>
          <w:rFonts w:ascii="Times New Roman" w:hAnsi="Times New Roman" w:cs="Times New Roman"/>
          <w:sz w:val="24"/>
          <w:szCs w:val="24"/>
        </w:rPr>
        <w:t xml:space="preserve">проведена работа по утверждению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территорий.</w:t>
      </w:r>
      <w:proofErr w:type="gramEnd"/>
    </w:p>
    <w:p w:rsidR="00406DEB" w:rsidRDefault="00406DEB" w:rsidP="0040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523" w:rsidRPr="00DE3F70" w:rsidRDefault="004A31A4" w:rsidP="00DE3F70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3F70">
        <w:rPr>
          <w:rFonts w:ascii="Times New Roman" w:hAnsi="Times New Roman" w:cs="Times New Roman"/>
          <w:b/>
          <w:i/>
          <w:sz w:val="24"/>
          <w:szCs w:val="24"/>
          <w:u w:val="single"/>
        </w:rPr>
        <w:t>Субсидии на реализацию мероприятий по благоустройству территорий</w:t>
      </w:r>
    </w:p>
    <w:p w:rsidR="00AE6C66" w:rsidRDefault="00AE6C66" w:rsidP="00721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DD" w:rsidRPr="001E4EDD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4A31A4">
        <w:rPr>
          <w:rFonts w:ascii="Times New Roman" w:hAnsi="Times New Roman" w:cs="Times New Roman"/>
          <w:i/>
          <w:sz w:val="24"/>
          <w:szCs w:val="24"/>
        </w:rPr>
        <w:t>на реализацию мероприятий по благоустройству территорий</w:t>
      </w:r>
      <w:r w:rsidRPr="004A31A4">
        <w:rPr>
          <w:rFonts w:ascii="Times New Roman" w:hAnsi="Times New Roman" w:cs="Times New Roman"/>
          <w:sz w:val="24"/>
          <w:szCs w:val="24"/>
        </w:rPr>
        <w:t xml:space="preserve"> </w:t>
      </w:r>
      <w:r w:rsidRPr="001E4EDD">
        <w:rPr>
          <w:rFonts w:ascii="Times New Roman" w:hAnsi="Times New Roman" w:cs="Times New Roman"/>
          <w:sz w:val="24"/>
          <w:szCs w:val="24"/>
        </w:rPr>
        <w:t>муниципальных образований в 2017 году</w:t>
      </w:r>
      <w:r w:rsidR="003E6CD9">
        <w:rPr>
          <w:rFonts w:ascii="Times New Roman" w:hAnsi="Times New Roman" w:cs="Times New Roman"/>
          <w:sz w:val="24"/>
          <w:szCs w:val="24"/>
        </w:rPr>
        <w:t>,</w:t>
      </w:r>
      <w:r w:rsidR="006830A0">
        <w:rPr>
          <w:rFonts w:ascii="Times New Roman" w:hAnsi="Times New Roman" w:cs="Times New Roman"/>
          <w:sz w:val="24"/>
          <w:szCs w:val="24"/>
        </w:rPr>
        <w:t xml:space="preserve"> предусмотрены П</w:t>
      </w:r>
      <w:r w:rsidRPr="001E4ED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336">
        <w:rPr>
          <w:rFonts w:ascii="Times New Roman" w:hAnsi="Times New Roman" w:cs="Times New Roman"/>
          <w:sz w:val="24"/>
          <w:szCs w:val="24"/>
        </w:rPr>
        <w:t>№</w:t>
      </w:r>
      <w:r w:rsidRPr="001E4EDD">
        <w:rPr>
          <w:rFonts w:ascii="Times New Roman" w:hAnsi="Times New Roman" w:cs="Times New Roman"/>
          <w:sz w:val="24"/>
          <w:szCs w:val="24"/>
        </w:rPr>
        <w:t>193-п</w:t>
      </w:r>
      <w:r w:rsidR="001255C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1E4EDD">
        <w:rPr>
          <w:rFonts w:ascii="Times New Roman" w:hAnsi="Times New Roman" w:cs="Times New Roman"/>
          <w:sz w:val="24"/>
          <w:szCs w:val="24"/>
        </w:rPr>
        <w:t xml:space="preserve"> 793249,2 тыс. 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7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4EDD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1E4EDD" w:rsidRPr="001E4EDD" w:rsidRDefault="001E4EDD" w:rsidP="005A6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EDD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="005A6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</w:t>
      </w:r>
      <w:r w:rsidRPr="001E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249,2 тыс. руб. </w:t>
      </w:r>
    </w:p>
    <w:p w:rsidR="001E4EDD" w:rsidRDefault="001E4EDD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4EDD">
        <w:rPr>
          <w:rFonts w:ascii="Times New Roman" w:hAnsi="Times New Roman" w:cs="Times New Roman"/>
          <w:sz w:val="24"/>
          <w:szCs w:val="24"/>
        </w:rPr>
        <w:t xml:space="preserve">областные средства – </w:t>
      </w:r>
      <w:r w:rsidR="005A61B1">
        <w:rPr>
          <w:rFonts w:ascii="Times New Roman" w:hAnsi="Times New Roman" w:cs="Times New Roman"/>
          <w:sz w:val="24"/>
          <w:szCs w:val="24"/>
        </w:rPr>
        <w:t>300</w:t>
      </w:r>
      <w:r w:rsidRPr="001E4EDD">
        <w:rPr>
          <w:rFonts w:ascii="Times New Roman" w:hAnsi="Times New Roman" w:cs="Times New Roman"/>
          <w:sz w:val="24"/>
          <w:szCs w:val="24"/>
        </w:rPr>
        <w:t>000,0 тыс. руб</w:t>
      </w:r>
      <w:r w:rsidR="001255C3">
        <w:rPr>
          <w:rFonts w:ascii="Times New Roman" w:hAnsi="Times New Roman" w:cs="Times New Roman"/>
          <w:sz w:val="24"/>
          <w:szCs w:val="24"/>
        </w:rPr>
        <w:t>лей</w:t>
      </w:r>
      <w:r w:rsidRPr="001E4EDD">
        <w:rPr>
          <w:rFonts w:ascii="Times New Roman" w:hAnsi="Times New Roman" w:cs="Times New Roman"/>
          <w:sz w:val="24"/>
          <w:szCs w:val="24"/>
        </w:rPr>
        <w:t>.</w:t>
      </w:r>
    </w:p>
    <w:p w:rsidR="007508D3" w:rsidRPr="003F095B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бюджетами </w:t>
      </w:r>
      <w:r w:rsidR="00705523">
        <w:rPr>
          <w:rFonts w:ascii="Times New Roman" w:hAnsi="Times New Roman" w:cs="Times New Roman"/>
          <w:sz w:val="24"/>
          <w:szCs w:val="24"/>
        </w:rPr>
        <w:t xml:space="preserve">муниципальных образований области </w:t>
      </w:r>
      <w:r>
        <w:rPr>
          <w:rFonts w:ascii="Times New Roman" w:hAnsi="Times New Roman" w:cs="Times New Roman"/>
          <w:sz w:val="24"/>
          <w:szCs w:val="24"/>
        </w:rPr>
        <w:t xml:space="preserve">утверждены средства </w:t>
      </w:r>
      <w:r w:rsidR="007C4681">
        <w:rPr>
          <w:rFonts w:ascii="Times New Roman" w:hAnsi="Times New Roman" w:cs="Times New Roman"/>
          <w:sz w:val="24"/>
          <w:szCs w:val="24"/>
        </w:rPr>
        <w:t>в размере 20061,9</w:t>
      </w:r>
      <w:r w:rsidRPr="003F095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508D3" w:rsidRPr="003F095B" w:rsidRDefault="007508D3" w:rsidP="005A61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EDD" w:rsidRPr="00843649" w:rsidRDefault="001E4EDD" w:rsidP="00F81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3649">
        <w:rPr>
          <w:rFonts w:ascii="Times New Roman" w:hAnsi="Times New Roman" w:cs="Times New Roman"/>
          <w:sz w:val="24"/>
          <w:szCs w:val="24"/>
        </w:rPr>
        <w:t>Согласно отчет</w:t>
      </w:r>
      <w:r w:rsidR="0014150F" w:rsidRPr="00843649">
        <w:rPr>
          <w:rFonts w:ascii="Times New Roman" w:hAnsi="Times New Roman" w:cs="Times New Roman"/>
          <w:sz w:val="24"/>
          <w:szCs w:val="24"/>
        </w:rPr>
        <w:t>ам</w:t>
      </w:r>
      <w:r w:rsidRPr="00843649">
        <w:rPr>
          <w:rFonts w:ascii="Times New Roman" w:hAnsi="Times New Roman" w:cs="Times New Roman"/>
          <w:sz w:val="24"/>
          <w:szCs w:val="24"/>
        </w:rPr>
        <w:t xml:space="preserve"> муниципальных образований в </w:t>
      </w:r>
      <w:r w:rsidR="001255C3" w:rsidRPr="00843649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843649">
        <w:rPr>
          <w:rFonts w:ascii="Times New Roman" w:hAnsi="Times New Roman" w:cs="Times New Roman"/>
          <w:sz w:val="24"/>
          <w:szCs w:val="24"/>
        </w:rPr>
        <w:t xml:space="preserve">бюджеты </w:t>
      </w:r>
      <w:r w:rsidR="005203E6" w:rsidRPr="00843649">
        <w:rPr>
          <w:rFonts w:ascii="Times New Roman" w:hAnsi="Times New Roman" w:cs="Times New Roman"/>
          <w:sz w:val="24"/>
          <w:szCs w:val="24"/>
        </w:rPr>
        <w:t xml:space="preserve">за </w:t>
      </w:r>
      <w:r w:rsidR="00C56B59" w:rsidRPr="0084364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5203E6" w:rsidRPr="00843649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Pr="00843649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D77D9">
        <w:rPr>
          <w:rFonts w:ascii="Times New Roman" w:hAnsi="Times New Roman" w:cs="Times New Roman"/>
          <w:sz w:val="24"/>
          <w:szCs w:val="24"/>
        </w:rPr>
        <w:t>637839,</w:t>
      </w:r>
      <w:r w:rsidR="007C4681">
        <w:rPr>
          <w:rFonts w:ascii="Times New Roman" w:hAnsi="Times New Roman" w:cs="Times New Roman"/>
          <w:sz w:val="24"/>
          <w:szCs w:val="24"/>
        </w:rPr>
        <w:t>2</w:t>
      </w:r>
      <w:r w:rsidRPr="00843649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E4EDD" w:rsidRPr="00843649" w:rsidRDefault="001E4EDD" w:rsidP="0012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49">
        <w:rPr>
          <w:rFonts w:ascii="Times New Roman" w:hAnsi="Times New Roman" w:cs="Times New Roman"/>
          <w:sz w:val="24"/>
          <w:szCs w:val="24"/>
        </w:rPr>
        <w:t>-федеральн</w:t>
      </w:r>
      <w:r w:rsidR="00733879" w:rsidRPr="00843649">
        <w:rPr>
          <w:rFonts w:ascii="Times New Roman" w:hAnsi="Times New Roman" w:cs="Times New Roman"/>
          <w:sz w:val="24"/>
          <w:szCs w:val="24"/>
        </w:rPr>
        <w:t>ых средств – 493249,</w:t>
      </w:r>
      <w:r w:rsidR="00DE3F70">
        <w:rPr>
          <w:rFonts w:ascii="Times New Roman" w:hAnsi="Times New Roman" w:cs="Times New Roman"/>
          <w:sz w:val="24"/>
          <w:szCs w:val="24"/>
        </w:rPr>
        <w:t>2</w:t>
      </w:r>
      <w:r w:rsidR="00733879" w:rsidRPr="00843649">
        <w:rPr>
          <w:rFonts w:ascii="Times New Roman" w:hAnsi="Times New Roman" w:cs="Times New Roman"/>
          <w:sz w:val="24"/>
          <w:szCs w:val="24"/>
        </w:rPr>
        <w:t xml:space="preserve"> тыс. руб., или 100%</w:t>
      </w:r>
      <w:r w:rsidR="001255C3" w:rsidRPr="00843649">
        <w:rPr>
          <w:rFonts w:ascii="Times New Roman" w:hAnsi="Times New Roman" w:cs="Times New Roman"/>
          <w:sz w:val="24"/>
          <w:szCs w:val="24"/>
        </w:rPr>
        <w:t>;</w:t>
      </w:r>
    </w:p>
    <w:p w:rsidR="00F8143F" w:rsidRDefault="001E4EDD" w:rsidP="0052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649">
        <w:rPr>
          <w:rFonts w:ascii="Times New Roman" w:hAnsi="Times New Roman" w:cs="Times New Roman"/>
          <w:sz w:val="24"/>
          <w:szCs w:val="24"/>
        </w:rPr>
        <w:t xml:space="preserve">-областных средств – </w:t>
      </w:r>
      <w:r w:rsidR="00F8143F">
        <w:rPr>
          <w:rFonts w:ascii="Times New Roman" w:hAnsi="Times New Roman" w:cs="Times New Roman"/>
          <w:sz w:val="24"/>
          <w:szCs w:val="24"/>
        </w:rPr>
        <w:t xml:space="preserve">144590,0 тыс. руб., в том числе аванс в размере </w:t>
      </w:r>
      <w:r w:rsidR="00244A1B" w:rsidRPr="00843649">
        <w:rPr>
          <w:rFonts w:ascii="Times New Roman" w:hAnsi="Times New Roman" w:cs="Times New Roman"/>
          <w:sz w:val="24"/>
          <w:szCs w:val="24"/>
        </w:rPr>
        <w:t>123312,3</w:t>
      </w:r>
      <w:r w:rsidR="00733879" w:rsidRPr="00843649">
        <w:rPr>
          <w:rFonts w:ascii="Times New Roman" w:hAnsi="Times New Roman" w:cs="Times New Roman"/>
          <w:sz w:val="24"/>
          <w:szCs w:val="24"/>
        </w:rPr>
        <w:t xml:space="preserve"> тыс. руб., или 41,1% от </w:t>
      </w:r>
      <w:r w:rsidR="003F095B" w:rsidRPr="00843649">
        <w:rPr>
          <w:rFonts w:ascii="Times New Roman" w:hAnsi="Times New Roman" w:cs="Times New Roman"/>
          <w:sz w:val="24"/>
          <w:szCs w:val="24"/>
        </w:rPr>
        <w:t>предусмотренных указанным постановлением</w:t>
      </w:r>
      <w:r w:rsidR="00F8143F">
        <w:rPr>
          <w:rFonts w:ascii="Times New Roman" w:hAnsi="Times New Roman" w:cs="Times New Roman"/>
          <w:sz w:val="24"/>
          <w:szCs w:val="24"/>
        </w:rPr>
        <w:t xml:space="preserve">, перечислено </w:t>
      </w:r>
      <w:r w:rsidR="00F8143F" w:rsidRPr="00843649">
        <w:rPr>
          <w:rFonts w:ascii="Times New Roman" w:hAnsi="Times New Roman" w:cs="Times New Roman"/>
          <w:sz w:val="24"/>
          <w:szCs w:val="24"/>
        </w:rPr>
        <w:t>после представления муниципальным образованием документов о выполнении работ</w:t>
      </w:r>
      <w:r w:rsidR="00F8143F">
        <w:rPr>
          <w:rFonts w:ascii="Times New Roman" w:hAnsi="Times New Roman" w:cs="Times New Roman"/>
          <w:sz w:val="24"/>
          <w:szCs w:val="24"/>
        </w:rPr>
        <w:t xml:space="preserve"> – 21277,7 </w:t>
      </w:r>
      <w:r w:rsidR="00F8143F">
        <w:rPr>
          <w:rFonts w:ascii="Times New Roman" w:hAnsi="Times New Roman" w:cs="Times New Roman"/>
          <w:sz w:val="24"/>
          <w:szCs w:val="24"/>
        </w:rPr>
        <w:lastRenderedPageBreak/>
        <w:t>тыс. руб.</w:t>
      </w:r>
      <w:r w:rsidR="00B25E9A">
        <w:rPr>
          <w:rFonts w:ascii="Times New Roman" w:hAnsi="Times New Roman" w:cs="Times New Roman"/>
          <w:sz w:val="24"/>
          <w:szCs w:val="24"/>
        </w:rPr>
        <w:t xml:space="preserve"> </w:t>
      </w:r>
      <w:r w:rsidR="00AD77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255C3" w:rsidRPr="00843649">
        <w:rPr>
          <w:rFonts w:ascii="Times New Roman" w:hAnsi="Times New Roman" w:cs="Times New Roman"/>
          <w:sz w:val="24"/>
          <w:szCs w:val="24"/>
        </w:rPr>
        <w:t xml:space="preserve">п. 10 Правил предоставления и распределения в 2017 году субсидий из областного бюджета местным бюджетам в целях </w:t>
      </w:r>
      <w:proofErr w:type="spellStart"/>
      <w:r w:rsidR="001255C3" w:rsidRPr="0084364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255C3" w:rsidRPr="00843649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на реализацию мероприятий по</w:t>
      </w:r>
      <w:proofErr w:type="gramEnd"/>
      <w:r w:rsidR="001255C3" w:rsidRPr="00843649">
        <w:rPr>
          <w:rFonts w:ascii="Times New Roman" w:hAnsi="Times New Roman" w:cs="Times New Roman"/>
          <w:sz w:val="24"/>
          <w:szCs w:val="24"/>
        </w:rPr>
        <w:t xml:space="preserve"> благоустройству территорий муниципальных образований (приложение №6 к государственной программ</w:t>
      </w:r>
      <w:r w:rsidR="003F095B" w:rsidRPr="00843649">
        <w:rPr>
          <w:rFonts w:ascii="Times New Roman" w:hAnsi="Times New Roman" w:cs="Times New Roman"/>
          <w:sz w:val="24"/>
          <w:szCs w:val="24"/>
        </w:rPr>
        <w:t>е</w:t>
      </w:r>
      <w:r w:rsidR="001255C3" w:rsidRPr="00843649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8C798E" w:rsidRPr="00843649">
        <w:rPr>
          <w:rFonts w:ascii="Times New Roman" w:hAnsi="Times New Roman" w:cs="Times New Roman"/>
          <w:sz w:val="24"/>
          <w:szCs w:val="24"/>
        </w:rPr>
        <w:t xml:space="preserve"> </w:t>
      </w:r>
      <w:r w:rsidR="003F095B" w:rsidRPr="00843649">
        <w:rPr>
          <w:rFonts w:ascii="Times New Roman" w:hAnsi="Times New Roman" w:cs="Times New Roman"/>
          <w:sz w:val="24"/>
          <w:szCs w:val="24"/>
        </w:rPr>
        <w:t>«</w:t>
      </w:r>
      <w:r w:rsidR="001255C3" w:rsidRPr="00843649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качественными услугами жилищно-коммунального хозяйства жителей Волгоградской области</w:t>
      </w:r>
      <w:r w:rsidR="003F095B" w:rsidRPr="00843649">
        <w:rPr>
          <w:rFonts w:ascii="Times New Roman" w:hAnsi="Times New Roman" w:cs="Times New Roman"/>
          <w:sz w:val="24"/>
          <w:szCs w:val="24"/>
        </w:rPr>
        <w:t>»</w:t>
      </w:r>
      <w:r w:rsidR="001255C3" w:rsidRPr="00843649">
        <w:rPr>
          <w:rFonts w:ascii="Times New Roman" w:hAnsi="Times New Roman" w:cs="Times New Roman"/>
          <w:sz w:val="24"/>
          <w:szCs w:val="24"/>
        </w:rPr>
        <w:t xml:space="preserve"> на 2016</w:t>
      </w:r>
      <w:r w:rsidR="003F095B" w:rsidRPr="00843649">
        <w:rPr>
          <w:rFonts w:ascii="Times New Roman" w:hAnsi="Times New Roman" w:cs="Times New Roman"/>
          <w:sz w:val="24"/>
          <w:szCs w:val="24"/>
        </w:rPr>
        <w:t>-</w:t>
      </w:r>
      <w:r w:rsidR="001255C3" w:rsidRPr="00843649">
        <w:rPr>
          <w:rFonts w:ascii="Times New Roman" w:hAnsi="Times New Roman" w:cs="Times New Roman"/>
          <w:sz w:val="24"/>
          <w:szCs w:val="24"/>
        </w:rPr>
        <w:t>2020 годы, утвержденной постановлением Администрации Волгоградской обл</w:t>
      </w:r>
      <w:r w:rsidR="003F095B" w:rsidRPr="00843649">
        <w:rPr>
          <w:rFonts w:ascii="Times New Roman" w:hAnsi="Times New Roman" w:cs="Times New Roman"/>
          <w:sz w:val="24"/>
          <w:szCs w:val="24"/>
        </w:rPr>
        <w:t>асти</w:t>
      </w:r>
      <w:r w:rsidR="001255C3" w:rsidRPr="00843649">
        <w:rPr>
          <w:rFonts w:ascii="Times New Roman" w:hAnsi="Times New Roman" w:cs="Times New Roman"/>
          <w:sz w:val="24"/>
          <w:szCs w:val="24"/>
        </w:rPr>
        <w:t xml:space="preserve"> от 20.02.2016 N 56-п)</w:t>
      </w:r>
      <w:r w:rsidR="00AD77D9">
        <w:rPr>
          <w:rFonts w:ascii="Times New Roman" w:hAnsi="Times New Roman" w:cs="Times New Roman"/>
          <w:sz w:val="24"/>
          <w:szCs w:val="24"/>
        </w:rPr>
        <w:t>.</w:t>
      </w:r>
    </w:p>
    <w:p w:rsidR="00843649" w:rsidRDefault="00843649" w:rsidP="0052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с</w:t>
      </w:r>
      <w:r w:rsidR="00AD77D9">
        <w:rPr>
          <w:rFonts w:ascii="Times New Roman" w:hAnsi="Times New Roman" w:cs="Times New Roman"/>
          <w:sz w:val="24"/>
          <w:szCs w:val="24"/>
        </w:rPr>
        <w:t>редств местных бюджетов (20061,9</w:t>
      </w:r>
      <w:r>
        <w:rPr>
          <w:rFonts w:ascii="Times New Roman" w:hAnsi="Times New Roman" w:cs="Times New Roman"/>
          <w:sz w:val="24"/>
          <w:szCs w:val="24"/>
        </w:rPr>
        <w:t xml:space="preserve"> тыс. руб.) и поступивших внебюджетных средств (117,</w:t>
      </w:r>
      <w:r w:rsidR="006830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руб.) объем средств на финансирование мероприятий составил </w:t>
      </w:r>
      <w:r w:rsidR="006830A0">
        <w:rPr>
          <w:rFonts w:ascii="Times New Roman" w:hAnsi="Times New Roman" w:cs="Times New Roman"/>
          <w:sz w:val="24"/>
          <w:szCs w:val="24"/>
        </w:rPr>
        <w:t>658018,</w:t>
      </w:r>
      <w:r w:rsidR="007C46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3649" w:rsidRDefault="00843649" w:rsidP="00BF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41">
        <w:rPr>
          <w:rFonts w:ascii="Times New Roman" w:hAnsi="Times New Roman" w:cs="Times New Roman"/>
          <w:sz w:val="24"/>
          <w:szCs w:val="24"/>
        </w:rPr>
        <w:t>На 01.10</w:t>
      </w:r>
      <w:r w:rsidR="005203E6" w:rsidRPr="00525C41">
        <w:rPr>
          <w:rFonts w:ascii="Times New Roman" w:hAnsi="Times New Roman" w:cs="Times New Roman"/>
          <w:sz w:val="24"/>
          <w:szCs w:val="24"/>
        </w:rPr>
        <w:t>.2017</w:t>
      </w:r>
      <w:r w:rsidR="00B25E9A">
        <w:rPr>
          <w:rFonts w:ascii="Times New Roman" w:hAnsi="Times New Roman" w:cs="Times New Roman"/>
          <w:sz w:val="24"/>
          <w:szCs w:val="24"/>
        </w:rPr>
        <w:t xml:space="preserve"> на основании заключенных муниципальных контрактов подрядчиками выполнены работы на </w:t>
      </w:r>
      <w:r w:rsidR="00BF4640">
        <w:rPr>
          <w:rFonts w:ascii="Times New Roman" w:hAnsi="Times New Roman" w:cs="Times New Roman"/>
          <w:sz w:val="24"/>
          <w:szCs w:val="24"/>
        </w:rPr>
        <w:t>394421,7</w:t>
      </w:r>
      <w:r w:rsidR="00B25E9A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FB251F">
        <w:rPr>
          <w:rFonts w:ascii="Times New Roman" w:hAnsi="Times New Roman" w:cs="Times New Roman"/>
          <w:sz w:val="24"/>
          <w:szCs w:val="24"/>
        </w:rPr>
        <w:t xml:space="preserve">на </w:t>
      </w:r>
      <w:r w:rsidR="00BF4640">
        <w:rPr>
          <w:rFonts w:ascii="Times New Roman" w:hAnsi="Times New Roman" w:cs="Times New Roman"/>
          <w:sz w:val="24"/>
          <w:szCs w:val="24"/>
        </w:rPr>
        <w:t>4</w:t>
      </w:r>
      <w:r w:rsidR="006830A0">
        <w:rPr>
          <w:rFonts w:ascii="Times New Roman" w:hAnsi="Times New Roman" w:cs="Times New Roman"/>
          <w:sz w:val="24"/>
          <w:szCs w:val="24"/>
        </w:rPr>
        <w:t>8,5</w:t>
      </w:r>
      <w:r w:rsidR="00B25E9A">
        <w:rPr>
          <w:rFonts w:ascii="Times New Roman" w:hAnsi="Times New Roman" w:cs="Times New Roman"/>
          <w:sz w:val="24"/>
          <w:szCs w:val="24"/>
        </w:rPr>
        <w:t>% от предусмотренных бюджетных средств</w:t>
      </w:r>
      <w:r w:rsidR="006830A0">
        <w:rPr>
          <w:rFonts w:ascii="Times New Roman" w:hAnsi="Times New Roman" w:cs="Times New Roman"/>
          <w:sz w:val="24"/>
          <w:szCs w:val="24"/>
        </w:rPr>
        <w:t xml:space="preserve"> (813311,1 тыс. руб.)</w:t>
      </w:r>
      <w:r w:rsidR="00BF4640">
        <w:rPr>
          <w:rFonts w:ascii="Times New Roman" w:hAnsi="Times New Roman" w:cs="Times New Roman"/>
          <w:sz w:val="24"/>
          <w:szCs w:val="24"/>
        </w:rPr>
        <w:t>.</w:t>
      </w:r>
    </w:p>
    <w:p w:rsidR="00CF37FB" w:rsidRDefault="003429F2" w:rsidP="00CF3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счет оплаты выполненных работ подрядчикам </w:t>
      </w:r>
      <w:r w:rsidRPr="003429F2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Pr="00342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26104</w:t>
      </w:r>
      <w:r w:rsidR="00BF4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6,7</w:t>
      </w:r>
      <w:r w:rsidRPr="00342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66,2% от выполненных работ,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</w:t>
      </w:r>
      <w:r w:rsidR="00CF3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числе:</w:t>
      </w:r>
    </w:p>
    <w:p w:rsidR="003429F2" w:rsidRPr="00525C41" w:rsidRDefault="003429F2" w:rsidP="00CF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C41">
        <w:rPr>
          <w:rFonts w:ascii="Times New Roman" w:hAnsi="Times New Roman" w:cs="Times New Roman"/>
          <w:sz w:val="24"/>
          <w:szCs w:val="24"/>
        </w:rPr>
        <w:t xml:space="preserve">-федеральных средств – </w:t>
      </w:r>
      <w:r w:rsidR="00443D80" w:rsidRPr="00443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164237,3</w:t>
      </w:r>
      <w:r w:rsidR="00443D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25C41">
        <w:rPr>
          <w:rFonts w:ascii="Times New Roman" w:hAnsi="Times New Roman" w:cs="Times New Roman"/>
          <w:sz w:val="24"/>
          <w:szCs w:val="24"/>
        </w:rPr>
        <w:t xml:space="preserve">тыс. руб., или </w:t>
      </w:r>
      <w:r w:rsidR="00B7613C">
        <w:rPr>
          <w:rFonts w:ascii="Times New Roman" w:hAnsi="Times New Roman" w:cs="Times New Roman"/>
          <w:sz w:val="24"/>
          <w:szCs w:val="24"/>
        </w:rPr>
        <w:t>96,7</w:t>
      </w:r>
      <w:r w:rsidRPr="00525C41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 xml:space="preserve">объема выполненных за счет федеральных </w:t>
      </w:r>
      <w:r w:rsidRPr="00525C4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4640">
        <w:rPr>
          <w:rFonts w:ascii="Times New Roman" w:hAnsi="Times New Roman" w:cs="Times New Roman"/>
          <w:sz w:val="24"/>
          <w:szCs w:val="24"/>
        </w:rPr>
        <w:t xml:space="preserve"> (</w:t>
      </w:r>
      <w:r w:rsidR="00B7613C">
        <w:rPr>
          <w:rFonts w:ascii="Times New Roman" w:hAnsi="Times New Roman" w:cs="Times New Roman"/>
          <w:sz w:val="24"/>
          <w:szCs w:val="24"/>
        </w:rPr>
        <w:t>169759,0 тыс. руб.)</w:t>
      </w:r>
      <w:r w:rsidRPr="00525C41">
        <w:rPr>
          <w:rFonts w:ascii="Times New Roman" w:hAnsi="Times New Roman" w:cs="Times New Roman"/>
          <w:sz w:val="24"/>
          <w:szCs w:val="24"/>
        </w:rPr>
        <w:t>;</w:t>
      </w:r>
    </w:p>
    <w:p w:rsidR="003429F2" w:rsidRPr="00525C41" w:rsidRDefault="003429F2" w:rsidP="00CF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C41">
        <w:rPr>
          <w:rFonts w:ascii="Times New Roman" w:hAnsi="Times New Roman" w:cs="Times New Roman"/>
          <w:sz w:val="24"/>
          <w:szCs w:val="24"/>
        </w:rPr>
        <w:t xml:space="preserve">-областных средств – </w:t>
      </w:r>
      <w:r>
        <w:rPr>
          <w:rFonts w:ascii="Times New Roman" w:hAnsi="Times New Roman" w:cs="Times New Roman"/>
          <w:sz w:val="24"/>
          <w:szCs w:val="24"/>
        </w:rPr>
        <w:t>89840,8 тыс. руб.</w:t>
      </w:r>
      <w:r w:rsidRPr="00525C41">
        <w:rPr>
          <w:rFonts w:ascii="Times New Roman" w:hAnsi="Times New Roman" w:cs="Times New Roman"/>
          <w:sz w:val="24"/>
          <w:szCs w:val="24"/>
        </w:rPr>
        <w:t xml:space="preserve">, или </w:t>
      </w:r>
      <w:r w:rsidR="00B7613C">
        <w:rPr>
          <w:rFonts w:ascii="Times New Roman" w:hAnsi="Times New Roman" w:cs="Times New Roman"/>
          <w:sz w:val="24"/>
          <w:szCs w:val="24"/>
        </w:rPr>
        <w:t>41,3</w:t>
      </w:r>
      <w:r w:rsidRPr="00525C41">
        <w:rPr>
          <w:rFonts w:ascii="Times New Roman" w:hAnsi="Times New Roman" w:cs="Times New Roman"/>
          <w:sz w:val="24"/>
          <w:szCs w:val="24"/>
        </w:rPr>
        <w:t>%</w:t>
      </w:r>
      <w:r w:rsidRPr="003429F2">
        <w:rPr>
          <w:rFonts w:ascii="Times New Roman" w:hAnsi="Times New Roman" w:cs="Times New Roman"/>
          <w:sz w:val="24"/>
          <w:szCs w:val="24"/>
        </w:rPr>
        <w:t xml:space="preserve"> </w:t>
      </w:r>
      <w:r w:rsidRPr="00525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объема выполненных за счет областных </w:t>
      </w:r>
      <w:r w:rsidRPr="00525C41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613C">
        <w:rPr>
          <w:rFonts w:ascii="Times New Roman" w:hAnsi="Times New Roman" w:cs="Times New Roman"/>
          <w:sz w:val="24"/>
          <w:szCs w:val="24"/>
        </w:rPr>
        <w:t xml:space="preserve"> (217694,</w:t>
      </w:r>
      <w:r w:rsidR="00891F37">
        <w:rPr>
          <w:rFonts w:ascii="Times New Roman" w:hAnsi="Times New Roman" w:cs="Times New Roman"/>
          <w:sz w:val="24"/>
          <w:szCs w:val="24"/>
        </w:rPr>
        <w:t>1</w:t>
      </w:r>
      <w:r w:rsidR="00B7613C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BF4640">
        <w:rPr>
          <w:rFonts w:ascii="Times New Roman" w:hAnsi="Times New Roman" w:cs="Times New Roman"/>
          <w:sz w:val="24"/>
          <w:szCs w:val="24"/>
        </w:rPr>
        <w:t>;</w:t>
      </w:r>
    </w:p>
    <w:p w:rsidR="003429F2" w:rsidRPr="00525C41" w:rsidRDefault="003429F2" w:rsidP="00CF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C41">
        <w:rPr>
          <w:rFonts w:ascii="Times New Roman" w:hAnsi="Times New Roman" w:cs="Times New Roman"/>
          <w:sz w:val="24"/>
          <w:szCs w:val="24"/>
        </w:rPr>
        <w:t xml:space="preserve">-средств местных бюджетов – </w:t>
      </w:r>
      <w:r w:rsidR="00BF4640">
        <w:rPr>
          <w:rFonts w:ascii="Times New Roman" w:hAnsi="Times New Roman" w:cs="Times New Roman"/>
          <w:sz w:val="24"/>
          <w:szCs w:val="24"/>
        </w:rPr>
        <w:t>6851,</w:t>
      </w:r>
      <w:r w:rsidR="006830A0">
        <w:rPr>
          <w:rFonts w:ascii="Times New Roman" w:hAnsi="Times New Roman" w:cs="Times New Roman"/>
          <w:sz w:val="24"/>
          <w:szCs w:val="24"/>
        </w:rPr>
        <w:t>5</w:t>
      </w:r>
      <w:r w:rsidRPr="00525C41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525C41">
        <w:rPr>
          <w:rFonts w:ascii="Times New Roman" w:hAnsi="Times New Roman" w:cs="Times New Roman"/>
          <w:sz w:val="24"/>
          <w:szCs w:val="24"/>
        </w:rPr>
        <w:t>%;</w:t>
      </w:r>
    </w:p>
    <w:p w:rsidR="003429F2" w:rsidRDefault="003429F2" w:rsidP="00CF3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5C41">
        <w:rPr>
          <w:rFonts w:ascii="Times New Roman" w:hAnsi="Times New Roman" w:cs="Times New Roman"/>
          <w:sz w:val="24"/>
          <w:szCs w:val="24"/>
        </w:rPr>
        <w:t>внебюджетных средств – 117,</w:t>
      </w:r>
      <w:r w:rsidR="00BF4640">
        <w:rPr>
          <w:rFonts w:ascii="Times New Roman" w:hAnsi="Times New Roman" w:cs="Times New Roman"/>
          <w:sz w:val="24"/>
          <w:szCs w:val="24"/>
        </w:rPr>
        <w:t>1</w:t>
      </w:r>
      <w:r w:rsidRPr="00525C41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>
        <w:rPr>
          <w:rFonts w:ascii="Times New Roman" w:hAnsi="Times New Roman" w:cs="Times New Roman"/>
          <w:sz w:val="24"/>
          <w:szCs w:val="24"/>
        </w:rPr>
        <w:t>100 процентов</w:t>
      </w:r>
      <w:r w:rsidRPr="00525C41">
        <w:rPr>
          <w:rFonts w:ascii="Times New Roman" w:hAnsi="Times New Roman" w:cs="Times New Roman"/>
          <w:sz w:val="24"/>
          <w:szCs w:val="24"/>
        </w:rPr>
        <w:t>.</w:t>
      </w:r>
    </w:p>
    <w:p w:rsidR="004A31A4" w:rsidRDefault="004A31A4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91F37" w:rsidRDefault="00492531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531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Исполнение мероприятий </w:t>
      </w:r>
      <w:r w:rsidR="00891F3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благоустройству территорий </w:t>
      </w:r>
    </w:p>
    <w:p w:rsidR="00CF37FB" w:rsidRPr="00492531" w:rsidRDefault="00492531" w:rsidP="0049253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531">
        <w:rPr>
          <w:rFonts w:ascii="Times New Roman" w:hAnsi="Times New Roman" w:cs="Times New Roman"/>
          <w:i/>
          <w:sz w:val="24"/>
          <w:szCs w:val="24"/>
          <w:u w:val="single"/>
        </w:rPr>
        <w:t>за счет федеральных средств</w:t>
      </w:r>
    </w:p>
    <w:p w:rsidR="00525C41" w:rsidRDefault="00525C4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41">
        <w:rPr>
          <w:rFonts w:ascii="Times New Roman" w:hAnsi="Times New Roman" w:cs="Times New Roman"/>
          <w:sz w:val="24"/>
          <w:szCs w:val="24"/>
        </w:rPr>
        <w:t xml:space="preserve">Поступившие в областной бюджет </w:t>
      </w:r>
      <w:r w:rsidRPr="0027304E">
        <w:rPr>
          <w:rFonts w:ascii="Times New Roman" w:hAnsi="Times New Roman" w:cs="Times New Roman"/>
          <w:sz w:val="24"/>
          <w:szCs w:val="24"/>
        </w:rPr>
        <w:t>средства федерального бюджета в размере 493249,2 тыс. руб.</w:t>
      </w:r>
      <w:r w:rsidRPr="00525C41">
        <w:rPr>
          <w:rFonts w:ascii="Times New Roman" w:hAnsi="Times New Roman" w:cs="Times New Roman"/>
          <w:sz w:val="24"/>
          <w:szCs w:val="24"/>
        </w:rPr>
        <w:t xml:space="preserve"> на основании заключенных с органами местного самоуправления 31.03.2017 соглашений </w:t>
      </w:r>
      <w:r w:rsidR="00212E7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525C41">
        <w:rPr>
          <w:rFonts w:ascii="Times New Roman" w:hAnsi="Times New Roman" w:cs="Times New Roman"/>
          <w:sz w:val="24"/>
          <w:szCs w:val="24"/>
        </w:rPr>
        <w:t>перечислены в бюджеты 3-х городских округов (27.04.2017),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25C41">
        <w:rPr>
          <w:rFonts w:ascii="Times New Roman" w:hAnsi="Times New Roman" w:cs="Times New Roman"/>
          <w:sz w:val="24"/>
          <w:szCs w:val="24"/>
        </w:rPr>
        <w:t xml:space="preserve">которых утверждены </w:t>
      </w:r>
      <w:proofErr w:type="spellStart"/>
      <w:r w:rsidRPr="00525C41">
        <w:rPr>
          <w:rFonts w:ascii="Times New Roman" w:hAnsi="Times New Roman" w:cs="Times New Roman"/>
          <w:sz w:val="24"/>
          <w:szCs w:val="24"/>
        </w:rPr>
        <w:t>дизайн-проекты</w:t>
      </w:r>
      <w:proofErr w:type="spellEnd"/>
      <w:r w:rsidRPr="00525C41">
        <w:rPr>
          <w:rFonts w:ascii="Times New Roman" w:hAnsi="Times New Roman" w:cs="Times New Roman"/>
          <w:sz w:val="24"/>
          <w:szCs w:val="24"/>
        </w:rPr>
        <w:t xml:space="preserve"> обустройства дворовых территорий и общественного пространства после общественных слушаний 22.06.2017 – г. Фролово, 27.06.2017 - г</w:t>
      </w:r>
      <w:proofErr w:type="gramStart"/>
      <w:r w:rsidRPr="00525C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25C41">
        <w:rPr>
          <w:rFonts w:ascii="Times New Roman" w:hAnsi="Times New Roman" w:cs="Times New Roman"/>
          <w:sz w:val="24"/>
          <w:szCs w:val="24"/>
        </w:rPr>
        <w:t xml:space="preserve">олгоградом и 28.06.2017 – г.Михайловка. </w:t>
      </w:r>
    </w:p>
    <w:p w:rsidR="0027304E" w:rsidRDefault="0027304E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местных бюджетов выделено 9377,0 тыс. рублей.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 объем средств, предусмотренный соглашениями на финансирование мероприятий по благоустройству городских округов составил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502</w:t>
      </w:r>
      <w:r w:rsidR="00DE3F70">
        <w:rPr>
          <w:rFonts w:ascii="Times New Roman" w:hAnsi="Times New Roman" w:cs="Times New Roman"/>
          <w:sz w:val="24"/>
          <w:szCs w:val="24"/>
        </w:rPr>
        <w:t>525,6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45FD1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01.10.2017 объем выполненных работ составил </w:t>
      </w:r>
      <w:r w:rsidR="006830A0">
        <w:rPr>
          <w:rFonts w:ascii="Times New Roman" w:hAnsi="Times New Roman" w:cs="Times New Roman"/>
          <w:sz w:val="24"/>
          <w:szCs w:val="24"/>
        </w:rPr>
        <w:t>171828,3</w:t>
      </w:r>
      <w:r w:rsidR="00CF37FB">
        <w:rPr>
          <w:rFonts w:ascii="Times New Roman" w:hAnsi="Times New Roman" w:cs="Times New Roman"/>
          <w:sz w:val="24"/>
          <w:szCs w:val="24"/>
        </w:rPr>
        <w:t xml:space="preserve"> </w:t>
      </w:r>
      <w:r w:rsidR="00DF07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ыс. руб., </w:t>
      </w:r>
      <w:r w:rsidR="0027304E">
        <w:rPr>
          <w:rFonts w:ascii="Times New Roman" w:hAnsi="Times New Roman" w:cs="Times New Roman"/>
          <w:sz w:val="24"/>
          <w:szCs w:val="24"/>
        </w:rPr>
        <w:t xml:space="preserve">или </w:t>
      </w:r>
      <w:r w:rsidR="00A877D0">
        <w:rPr>
          <w:rFonts w:ascii="Times New Roman" w:hAnsi="Times New Roman" w:cs="Times New Roman"/>
          <w:sz w:val="24"/>
          <w:szCs w:val="24"/>
        </w:rPr>
        <w:t>34,2</w:t>
      </w:r>
      <w:r w:rsidR="0027304E">
        <w:rPr>
          <w:rFonts w:ascii="Times New Roman" w:hAnsi="Times New Roman" w:cs="Times New Roman"/>
          <w:sz w:val="24"/>
          <w:szCs w:val="24"/>
        </w:rPr>
        <w:t>%</w:t>
      </w:r>
      <w:r w:rsidR="00891F37">
        <w:rPr>
          <w:rFonts w:ascii="Times New Roman" w:hAnsi="Times New Roman" w:cs="Times New Roman"/>
          <w:sz w:val="24"/>
          <w:szCs w:val="24"/>
        </w:rPr>
        <w:t xml:space="preserve"> от объема финансирования, предусмотренного в соглашениях,</w:t>
      </w:r>
      <w:r w:rsidR="00273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FD1" w:rsidRDefault="005C46EC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олгоград – 130611,9</w:t>
      </w:r>
      <w:r w:rsidR="00645FD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F37FB">
        <w:rPr>
          <w:rFonts w:ascii="Times New Roman" w:hAnsi="Times New Roman" w:cs="Times New Roman"/>
          <w:sz w:val="24"/>
          <w:szCs w:val="24"/>
        </w:rPr>
        <w:t xml:space="preserve">., </w:t>
      </w:r>
      <w:r w:rsidR="00DF07E3">
        <w:rPr>
          <w:rFonts w:ascii="Times New Roman" w:hAnsi="Times New Roman" w:cs="Times New Roman"/>
          <w:sz w:val="24"/>
          <w:szCs w:val="24"/>
        </w:rPr>
        <w:t>или 29,1% от соглашения</w:t>
      </w:r>
      <w:r w:rsidR="00645FD1">
        <w:rPr>
          <w:rFonts w:ascii="Times New Roman" w:hAnsi="Times New Roman" w:cs="Times New Roman"/>
          <w:sz w:val="24"/>
          <w:szCs w:val="24"/>
        </w:rPr>
        <w:t>;</w:t>
      </w:r>
    </w:p>
    <w:p w:rsidR="00645FD1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Фролово – 14614,0 тыс. руб., </w:t>
      </w:r>
      <w:r w:rsidR="00DF07E3">
        <w:rPr>
          <w:rFonts w:ascii="Times New Roman" w:hAnsi="Times New Roman" w:cs="Times New Roman"/>
          <w:sz w:val="24"/>
          <w:szCs w:val="24"/>
        </w:rPr>
        <w:t>или 56,2%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251F" w:rsidRDefault="00645FD1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ихайловка – </w:t>
      </w:r>
      <w:r w:rsidR="005C46EC">
        <w:rPr>
          <w:rFonts w:ascii="Times New Roman" w:hAnsi="Times New Roman" w:cs="Times New Roman"/>
          <w:sz w:val="24"/>
          <w:szCs w:val="24"/>
        </w:rPr>
        <w:t>26602,4</w:t>
      </w:r>
      <w:r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FB251F">
        <w:rPr>
          <w:rFonts w:ascii="Times New Roman" w:hAnsi="Times New Roman" w:cs="Times New Roman"/>
          <w:sz w:val="24"/>
          <w:szCs w:val="24"/>
        </w:rPr>
        <w:t xml:space="preserve">или </w:t>
      </w:r>
      <w:r w:rsidR="00DF07E3">
        <w:rPr>
          <w:rFonts w:ascii="Times New Roman" w:hAnsi="Times New Roman" w:cs="Times New Roman"/>
          <w:sz w:val="24"/>
          <w:szCs w:val="24"/>
        </w:rPr>
        <w:t>95</w:t>
      </w:r>
      <w:r w:rsidR="00FB251F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DF07E3" w:rsidRDefault="00DF07E3" w:rsidP="00525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разрезе городских округов исполнение мероприятий по благоустройству </w:t>
      </w:r>
      <w:r w:rsidR="00CC6551">
        <w:rPr>
          <w:rFonts w:ascii="Times New Roman" w:hAnsi="Times New Roman" w:cs="Times New Roman"/>
          <w:sz w:val="24"/>
          <w:szCs w:val="24"/>
        </w:rPr>
        <w:t xml:space="preserve">и их оплата </w:t>
      </w:r>
      <w:r w:rsidR="00891F37">
        <w:rPr>
          <w:rFonts w:ascii="Times New Roman" w:hAnsi="Times New Roman" w:cs="Times New Roman"/>
          <w:sz w:val="24"/>
          <w:szCs w:val="24"/>
        </w:rPr>
        <w:t xml:space="preserve">на 01.10.2017 </w:t>
      </w:r>
      <w:r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p w:rsidR="0027304E" w:rsidRDefault="0027304E" w:rsidP="002730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512" w:type="dxa"/>
        <w:tblInd w:w="94" w:type="dxa"/>
        <w:tblLayout w:type="fixed"/>
        <w:tblLook w:val="04A0"/>
      </w:tblPr>
      <w:tblGrid>
        <w:gridCol w:w="1290"/>
        <w:gridCol w:w="992"/>
        <w:gridCol w:w="1276"/>
        <w:gridCol w:w="1276"/>
        <w:gridCol w:w="1276"/>
        <w:gridCol w:w="1134"/>
        <w:gridCol w:w="1134"/>
        <w:gridCol w:w="1134"/>
      </w:tblGrid>
      <w:tr w:rsidR="00891F37" w:rsidRPr="00DF07E3" w:rsidTr="00CC6551">
        <w:trPr>
          <w:trHeight w:val="7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№193-п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Соглашение о предоставлении субсидии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Перечислено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89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Выполнение работ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Оплата выполненных работ, всего</w:t>
            </w:r>
          </w:p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37" w:rsidRPr="00DF07E3" w:rsidRDefault="00891F37" w:rsidP="00C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Остаток средств</w:t>
            </w:r>
            <w:r w:rsidR="00CC65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(с учетом местного бюджета)</w:t>
            </w:r>
          </w:p>
        </w:tc>
      </w:tr>
      <w:tr w:rsidR="00891F37" w:rsidRPr="00DF07E3" w:rsidTr="00CC6551">
        <w:trPr>
          <w:trHeight w:val="30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DF07E3" w:rsidRDefault="00891F37" w:rsidP="00CC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1F37" w:rsidRPr="00DF07E3" w:rsidTr="00CC655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Волгоград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FB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130 611,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37" w:rsidRPr="00A877D0" w:rsidRDefault="00CC6551" w:rsidP="00CC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318042,1</w:t>
            </w:r>
          </w:p>
        </w:tc>
      </w:tr>
      <w:tr w:rsidR="00891F37" w:rsidRPr="00DF07E3" w:rsidTr="00CC6551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Фролово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FB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37" w:rsidRPr="00A877D0" w:rsidRDefault="00CC6551" w:rsidP="00CC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11383,7</w:t>
            </w:r>
          </w:p>
        </w:tc>
      </w:tr>
      <w:tr w:rsidR="00891F37" w:rsidRPr="00DF07E3" w:rsidTr="00CC6551">
        <w:trPr>
          <w:trHeight w:val="315"/>
        </w:trPr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F0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F07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ихайловка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AE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27 971,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F37" w:rsidRPr="00A877D0" w:rsidRDefault="00891F37" w:rsidP="00FB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1F37" w:rsidRPr="00A877D0" w:rsidRDefault="00CC6551" w:rsidP="00CC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6895,3</w:t>
            </w:r>
          </w:p>
        </w:tc>
      </w:tr>
      <w:tr w:rsidR="00891F37" w:rsidRPr="00DF07E3" w:rsidTr="00CC6551">
        <w:trPr>
          <w:trHeight w:val="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37" w:rsidRPr="00DF07E3" w:rsidRDefault="00891F37" w:rsidP="00DF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DF07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493249,2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E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9376,4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AE6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E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493 249,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DF0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37" w:rsidRPr="00A877D0" w:rsidRDefault="00891F37" w:rsidP="00FB2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37" w:rsidRPr="00A877D0" w:rsidRDefault="00CC6551" w:rsidP="00CC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336321,1</w:t>
            </w:r>
          </w:p>
        </w:tc>
      </w:tr>
    </w:tbl>
    <w:p w:rsidR="003E0E5F" w:rsidRPr="003E0E5F" w:rsidRDefault="007F1392" w:rsidP="0052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C6551">
        <w:rPr>
          <w:rFonts w:ascii="Times New Roman" w:hAnsi="Times New Roman" w:cs="Times New Roman"/>
          <w:sz w:val="24"/>
          <w:szCs w:val="24"/>
        </w:rPr>
        <w:t>августе</w:t>
      </w:r>
      <w:r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25C41" w:rsidRPr="003E0E5F">
        <w:rPr>
          <w:rFonts w:ascii="Times New Roman" w:hAnsi="Times New Roman" w:cs="Times New Roman"/>
          <w:sz w:val="24"/>
          <w:szCs w:val="24"/>
        </w:rPr>
        <w:t xml:space="preserve">КСП проведена выездная проверка реализации  мероприятий по благоустройству территории </w:t>
      </w:r>
      <w:r w:rsidR="00525C41" w:rsidRPr="00997D5A">
        <w:rPr>
          <w:rFonts w:ascii="Times New Roman" w:hAnsi="Times New Roman" w:cs="Times New Roman"/>
          <w:b/>
          <w:i/>
          <w:sz w:val="24"/>
          <w:szCs w:val="24"/>
        </w:rPr>
        <w:t>городско</w:t>
      </w:r>
      <w:r w:rsidR="00CC6551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525C41" w:rsidRPr="00997D5A">
        <w:rPr>
          <w:rFonts w:ascii="Times New Roman" w:hAnsi="Times New Roman" w:cs="Times New Roman"/>
          <w:b/>
          <w:i/>
          <w:sz w:val="24"/>
          <w:szCs w:val="24"/>
        </w:rPr>
        <w:t xml:space="preserve"> округ</w:t>
      </w:r>
      <w:r w:rsidR="00CC655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25C41" w:rsidRPr="00997D5A">
        <w:rPr>
          <w:rFonts w:ascii="Times New Roman" w:hAnsi="Times New Roman" w:cs="Times New Roman"/>
          <w:b/>
          <w:i/>
          <w:sz w:val="24"/>
          <w:szCs w:val="24"/>
        </w:rPr>
        <w:t xml:space="preserve"> город Фролово</w:t>
      </w:r>
      <w:r w:rsidR="003E0E5F" w:rsidRPr="003E0E5F">
        <w:rPr>
          <w:rFonts w:ascii="Times New Roman" w:hAnsi="Times New Roman" w:cs="Times New Roman"/>
          <w:sz w:val="24"/>
          <w:szCs w:val="24"/>
        </w:rPr>
        <w:t>.</w:t>
      </w:r>
    </w:p>
    <w:p w:rsidR="00525C41" w:rsidRPr="007F1392" w:rsidRDefault="00525C41" w:rsidP="0052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E5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«Формирование современной городской среды </w:t>
      </w:r>
      <w:r w:rsidRPr="003E0E5F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Фролово» на 2017 год </w:t>
      </w:r>
      <w:r w:rsidRPr="003E0E5F">
        <w:rPr>
          <w:rFonts w:ascii="Times New Roman" w:hAnsi="Times New Roman" w:cs="Times New Roman"/>
          <w:sz w:val="24"/>
          <w:szCs w:val="24"/>
        </w:rPr>
        <w:t xml:space="preserve">утверждена постановлением </w:t>
      </w:r>
      <w:r w:rsidRPr="007F1392">
        <w:rPr>
          <w:rFonts w:ascii="Times New Roman" w:hAnsi="Times New Roman" w:cs="Times New Roman"/>
          <w:sz w:val="24"/>
          <w:szCs w:val="24"/>
        </w:rPr>
        <w:t>администрации городского округа город Фролово от 26.04.2017 №659.</w:t>
      </w:r>
    </w:p>
    <w:p w:rsidR="00525C41" w:rsidRPr="003E0E5F" w:rsidRDefault="007F1392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Со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глашением о предоставлении субсидии из областного бюджета, </w:t>
      </w:r>
      <w:r w:rsidR="003E0E5F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источником финансового обеспечения котор</w:t>
      </w:r>
      <w:r w:rsidR="00235A85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ой</w:t>
      </w:r>
      <w:r w:rsidR="003E0E5F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является субсидии федерального бюджета, 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заключенным комитетом жилищно-коммунального хозяйства </w:t>
      </w:r>
      <w:r w:rsidR="00212E7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и топливно-энергетического комплекса 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Волгоградской области (далее Комитет ЖКХ) с администрацией 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городского округа город Фролово,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объем субсидии, направляемой на реализацию приоритетного проекта «Формирование доступной городской среды» утвержден в размере 25997,74 тыс. руб., в том числе:</w:t>
      </w:r>
      <w:proofErr w:type="gramEnd"/>
    </w:p>
    <w:p w:rsidR="00525C41" w:rsidRPr="003E0E5F" w:rsidRDefault="00525C41" w:rsidP="00525C41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i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средства федерального бюджета – 16669,14 тыс. руб., из них:</w:t>
      </w:r>
    </w:p>
    <w:p w:rsidR="00525C41" w:rsidRPr="003E0E5F" w:rsidRDefault="00525C41" w:rsidP="00525C4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-на благоустройство общественных территорий – 5556,38 тыс. руб.;</w:t>
      </w:r>
    </w:p>
    <w:p w:rsidR="00525C41" w:rsidRPr="003E0E5F" w:rsidRDefault="00525C41" w:rsidP="00525C4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-на благоустройство объединенных дворовых территорий - 11112,76 тыс. руб.;</w:t>
      </w:r>
    </w:p>
    <w:p w:rsidR="00525C41" w:rsidRPr="003E0E5F" w:rsidRDefault="00525C41" w:rsidP="00525C41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средства местного бюджета – 9328,6 тыс. руб., из них:</w:t>
      </w:r>
    </w:p>
    <w:p w:rsidR="00525C41" w:rsidRPr="003E0E5F" w:rsidRDefault="00525C41" w:rsidP="00525C4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-на благоустройство общественных территорий – 8528,6 тыс. руб.;</w:t>
      </w:r>
    </w:p>
    <w:p w:rsidR="00525C41" w:rsidRPr="003E0E5F" w:rsidRDefault="00525C41" w:rsidP="00525C4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-на благоустройство объединенных дворовых территорий – 800,0 тыс. руб</w:t>
      </w:r>
      <w:r w:rsid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лей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:rsidR="00525C41" w:rsidRPr="003E0E5F" w:rsidRDefault="00525C41" w:rsidP="003E0E5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По результатам конкурсного отбора проектов благоустройства территории города Фролово победителями признаны 5 </w:t>
      </w:r>
      <w:proofErr w:type="spell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дизайн-проектов</w:t>
      </w:r>
      <w:proofErr w:type="spellEnd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которые на основании решений общих собраний собственников (протоколы общих собраний 12.05.3017 – 15.05.2017) одобрены представителями собственников 15.05.2017 и утверждены главой администрации городского округа город Фролово Волгоградской области 22.06.2017, в том числе</w:t>
      </w:r>
      <w:r w:rsidR="003E0E5F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2 проекта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по благоустройству общественных территорий</w:t>
      </w:r>
      <w:r w:rsidR="003E0E5F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и 3 проекта п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о благоустройству объединенной дворовой территории</w:t>
      </w:r>
      <w:r w:rsidR="003E0E5F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  <w:proofErr w:type="gramEnd"/>
    </w:p>
    <w:p w:rsidR="00525C41" w:rsidRPr="003E0E5F" w:rsidRDefault="003E0E5F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а 02.08.2017</w:t>
      </w:r>
      <w:r w:rsidR="008B62D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(</w:t>
      </w:r>
      <w:r w:rsid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начало</w:t>
      </w:r>
      <w:r w:rsidR="008B62D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проверки)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CC655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были 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выполнены и оплачены работы на 8607,3 тыс. руб</w:t>
      </w:r>
      <w:r w:rsidR="00A877D0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лей.</w:t>
      </w:r>
      <w:r w:rsidR="00AE6C6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525C41" w:rsidRP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 ходе проверки фактически выполненных работ установлено</w:t>
      </w:r>
      <w:r w:rsid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следующее</w:t>
      </w:r>
      <w:r w:rsidR="00525C4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</w:t>
      </w:r>
    </w:p>
    <w:p w:rsidR="00525C41" w:rsidRPr="003E0E5F" w:rsidRDefault="00525C41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МКУ «Управляющая жилищная компания»</w:t>
      </w:r>
      <w:r w:rsidR="009D166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(заказчик)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приняты и оплачены фактически невыполненные работы по установке скамеек, урн, скульптуры и устройству асфальтобетонного покрытия проездов и парковок на общую сумму 573,3 тыс. рублей.</w:t>
      </w:r>
    </w:p>
    <w:p w:rsidR="00525C41" w:rsidRPr="003E0E5F" w:rsidRDefault="00525C41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При этом на уложенном асфальтовом покрытия име</w:t>
      </w:r>
      <w:r w:rsidR="00AE6C6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лись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дефекты в виде деформации покрытия, </w:t>
      </w:r>
      <w:proofErr w:type="spell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выкрашивания</w:t>
      </w:r>
      <w:proofErr w:type="spellEnd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отдельных участков и значительных неровностей по краям покрытия. Согласно пояснениям</w:t>
      </w:r>
      <w:r w:rsidR="008B62D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администрации</w:t>
      </w:r>
      <w:r w:rsid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города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, заказчиком заключен договор на проведение экспертизы качества выполняемых работ по укладке асфальтобетонного покрытия, по результатам проведения которой, в случае отрицательных результатов, будут направлены претензии подрядчикам для устранения дефектов.</w:t>
      </w:r>
    </w:p>
    <w:p w:rsidR="00525C41" w:rsidRPr="003E0E5F" w:rsidRDefault="00525C41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Кроме того, при анализе принятых и оплаченных МКУ «Управляющая жилищная компания» актов выполненных работ по муниципальному контракту</w:t>
      </w:r>
      <w:r w:rsidR="008B62D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от 22.06.2017 №144 установлено, что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МКУ «Управляющая жилищная компания» по акту о приемке выполненных работ от 06.07.2017 №1 принято и оплачено осветительное оборудование (фонари торшерные и лампы светодиодные) общей стоимостью 426,0 тыс. руб., подлежащ</w:t>
      </w:r>
      <w:r w:rsidR="00FB251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ее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монтажу на дворовых территориях.</w:t>
      </w:r>
      <w:proofErr w:type="gramEnd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При этом монтажные работы данного оборудования </w:t>
      </w:r>
      <w:r w:rsidR="00CC655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на момент проверки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не производились, к оплате не предъявлялись и не принимались. </w:t>
      </w:r>
    </w:p>
    <w:p w:rsidR="00525C41" w:rsidRPr="003E0E5F" w:rsidRDefault="00525C41" w:rsidP="00525C4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proofErr w:type="gramStart"/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В</w:t>
      </w:r>
      <w:r w:rsidR="00AE6C66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месте с тем в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 соответствии с пунктом 3.1 Методологического положения по системе статистических показателей, разрабатываемых в статистике строительства и инвестиций в основной капитал, утвержденного приказом Росстата от 11.03.2009 №37, в стоимость выполненных подрядных работ </w:t>
      </w:r>
      <w:r w:rsidR="00CC6551"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запрещено включать </w:t>
      </w:r>
      <w:r w:rsidRPr="003E0E5F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стоимость завезенных или заготовленных на строительной площадке деталей, блоков, конструкций и строительных материалов, еще не уложенных в дело.</w:t>
      </w:r>
      <w:proofErr w:type="gramEnd"/>
    </w:p>
    <w:p w:rsidR="00741FFE" w:rsidRPr="00741FFE" w:rsidRDefault="00741FFE" w:rsidP="00741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lastRenderedPageBreak/>
        <w:t>В адрес администрации г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.Ф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ролово КСП направлено представление </w:t>
      </w:r>
      <w:r w:rsidRPr="00741FFE">
        <w:rPr>
          <w:rFonts w:ascii="Times New Roman" w:hAnsi="Times New Roman" w:cs="Times New Roman"/>
          <w:sz w:val="24"/>
          <w:szCs w:val="24"/>
        </w:rPr>
        <w:t xml:space="preserve">для рассмотрения и принятия мер по устранению выявленных </w:t>
      </w:r>
      <w:r w:rsidR="00FB251F">
        <w:rPr>
          <w:rFonts w:ascii="Times New Roman" w:hAnsi="Times New Roman" w:cs="Times New Roman"/>
          <w:sz w:val="24"/>
          <w:szCs w:val="24"/>
        </w:rPr>
        <w:t xml:space="preserve">нарушений и </w:t>
      </w:r>
      <w:r w:rsidRPr="00741FFE">
        <w:rPr>
          <w:rFonts w:ascii="Times New Roman" w:hAnsi="Times New Roman" w:cs="Times New Roman"/>
          <w:sz w:val="24"/>
          <w:szCs w:val="24"/>
        </w:rPr>
        <w:t>недостатков</w:t>
      </w:r>
      <w:r>
        <w:rPr>
          <w:rFonts w:ascii="Times New Roman" w:hAnsi="Times New Roman" w:cs="Times New Roman"/>
          <w:sz w:val="24"/>
          <w:szCs w:val="24"/>
        </w:rPr>
        <w:t xml:space="preserve">, в котором предложено </w:t>
      </w:r>
      <w:r w:rsidRPr="00741FFE">
        <w:rPr>
          <w:rFonts w:ascii="Times New Roman" w:hAnsi="Times New Roman" w:cs="Times New Roman"/>
          <w:sz w:val="24"/>
          <w:szCs w:val="24"/>
        </w:rPr>
        <w:t xml:space="preserve">обеспечить выполнение принятых, но фактически невыполненных работ  по установке скамеек, урн, скульптуры и устройству асфальтобетонного покрытия проездов и парковок, а также монтажу приобретенного осветительного оборудования (фонари </w:t>
      </w:r>
      <w:r>
        <w:rPr>
          <w:rFonts w:ascii="Times New Roman" w:hAnsi="Times New Roman" w:cs="Times New Roman"/>
          <w:sz w:val="24"/>
          <w:szCs w:val="24"/>
        </w:rPr>
        <w:t xml:space="preserve">торшерные и лампы светодиодные), а также </w:t>
      </w:r>
      <w:r w:rsidRPr="00741FFE">
        <w:rPr>
          <w:rFonts w:ascii="Times New Roman" w:hAnsi="Times New Roman" w:cs="Times New Roman"/>
          <w:sz w:val="24"/>
          <w:szCs w:val="24"/>
        </w:rPr>
        <w:t xml:space="preserve">принять меры к устранению выявленных дефектов в виде деформации асфальтового покрытия, </w:t>
      </w:r>
      <w:proofErr w:type="gramStart"/>
      <w:r w:rsidRPr="00741FF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41FFE">
        <w:rPr>
          <w:rFonts w:ascii="Times New Roman" w:hAnsi="Times New Roman" w:cs="Times New Roman"/>
          <w:sz w:val="24"/>
          <w:szCs w:val="24"/>
        </w:rPr>
        <w:t xml:space="preserve"> по укладке которого выполнены в рамках проведения мероприятий по благоустройству дворовых территорий.</w:t>
      </w:r>
    </w:p>
    <w:p w:rsidR="00525C41" w:rsidRPr="00703F98" w:rsidRDefault="00CC6551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ответу а</w:t>
      </w:r>
      <w:r w:rsidR="00703F98" w:rsidRPr="00703F98">
        <w:rPr>
          <w:rFonts w:ascii="Times New Roman" w:hAnsi="Times New Roman" w:cs="Times New Roman"/>
          <w:sz w:val="24"/>
          <w:szCs w:val="24"/>
        </w:rPr>
        <w:t xml:space="preserve">дминистрации города Фролово от 08.09.2017 </w:t>
      </w:r>
      <w:r w:rsidR="00703F98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="00344471">
        <w:rPr>
          <w:rFonts w:ascii="Times New Roman" w:hAnsi="Times New Roman" w:cs="Times New Roman"/>
          <w:sz w:val="24"/>
          <w:szCs w:val="24"/>
        </w:rPr>
        <w:t xml:space="preserve">нарушения и недостатки </w:t>
      </w:r>
      <w:r w:rsidR="00703F98">
        <w:rPr>
          <w:rFonts w:ascii="Times New Roman" w:hAnsi="Times New Roman" w:cs="Times New Roman"/>
          <w:sz w:val="24"/>
          <w:szCs w:val="24"/>
        </w:rPr>
        <w:t xml:space="preserve">устранены. Заказчиком МУП </w:t>
      </w:r>
      <w:r w:rsidR="00FB251F">
        <w:rPr>
          <w:rFonts w:ascii="Times New Roman" w:hAnsi="Times New Roman" w:cs="Times New Roman"/>
          <w:sz w:val="24"/>
          <w:szCs w:val="24"/>
        </w:rPr>
        <w:t>«</w:t>
      </w:r>
      <w:r w:rsidR="00703F98">
        <w:rPr>
          <w:rFonts w:ascii="Times New Roman" w:hAnsi="Times New Roman" w:cs="Times New Roman"/>
          <w:sz w:val="24"/>
          <w:szCs w:val="24"/>
        </w:rPr>
        <w:t xml:space="preserve">Управляющая жилищная компания» получено положительное заключение по проведенной экспертизе асфальтобетонного покрытия. Однако с подрядной организацией достигнуто соглашение </w:t>
      </w:r>
      <w:r>
        <w:rPr>
          <w:rFonts w:ascii="Times New Roman" w:hAnsi="Times New Roman" w:cs="Times New Roman"/>
          <w:sz w:val="24"/>
          <w:szCs w:val="24"/>
        </w:rPr>
        <w:t xml:space="preserve">об устранении </w:t>
      </w:r>
      <w:r w:rsidR="00703F98">
        <w:rPr>
          <w:rFonts w:ascii="Times New Roman" w:hAnsi="Times New Roman" w:cs="Times New Roman"/>
          <w:sz w:val="24"/>
          <w:szCs w:val="24"/>
        </w:rPr>
        <w:t>дефект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03F98">
        <w:rPr>
          <w:rFonts w:ascii="Times New Roman" w:hAnsi="Times New Roman" w:cs="Times New Roman"/>
          <w:sz w:val="24"/>
          <w:szCs w:val="24"/>
        </w:rPr>
        <w:t xml:space="preserve"> в виде деформации асфальтового покрытия на дворовой территории ул</w:t>
      </w:r>
      <w:proofErr w:type="gramStart"/>
      <w:r w:rsidR="00703F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3F98">
        <w:rPr>
          <w:rFonts w:ascii="Times New Roman" w:hAnsi="Times New Roman" w:cs="Times New Roman"/>
          <w:sz w:val="24"/>
          <w:szCs w:val="24"/>
        </w:rPr>
        <w:t xml:space="preserve">еволюционная 12-14, Московская,9, Спартаковская, 36 и Советская,71. </w:t>
      </w:r>
    </w:p>
    <w:p w:rsidR="0095063B" w:rsidRDefault="0095063B" w:rsidP="0095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1666">
        <w:rPr>
          <w:rFonts w:ascii="Times New Roman" w:hAnsi="Times New Roman" w:cs="Times New Roman"/>
          <w:sz w:val="24"/>
          <w:szCs w:val="24"/>
        </w:rPr>
        <w:t xml:space="preserve">ополнительной </w:t>
      </w:r>
      <w:r w:rsidR="009D1666" w:rsidRPr="0095063B">
        <w:rPr>
          <w:rFonts w:ascii="Times New Roman" w:hAnsi="Times New Roman" w:cs="Times New Roman"/>
          <w:sz w:val="24"/>
          <w:szCs w:val="24"/>
        </w:rPr>
        <w:t xml:space="preserve">проверкой </w:t>
      </w:r>
      <w:r w:rsidRPr="0095063B">
        <w:rPr>
          <w:rFonts w:ascii="Times New Roman" w:hAnsi="Times New Roman" w:cs="Times New Roman"/>
          <w:sz w:val="24"/>
          <w:szCs w:val="24"/>
        </w:rPr>
        <w:t xml:space="preserve">КСП, проведенной в октябре 2017 года, </w:t>
      </w:r>
      <w:r w:rsidR="002A4984" w:rsidRPr="0095063B">
        <w:rPr>
          <w:rFonts w:ascii="Times New Roman" w:hAnsi="Times New Roman" w:cs="Times New Roman"/>
          <w:sz w:val="24"/>
          <w:szCs w:val="24"/>
        </w:rPr>
        <w:t>выявлены</w:t>
      </w:r>
      <w:r w:rsidR="002A4984">
        <w:rPr>
          <w:rFonts w:ascii="Times New Roman" w:hAnsi="Times New Roman" w:cs="Times New Roman"/>
          <w:sz w:val="24"/>
          <w:szCs w:val="24"/>
        </w:rPr>
        <w:t xml:space="preserve"> дефекты дорожного покрытия 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на въезде в дворовую территорию дома по ул. </w:t>
      </w:r>
      <w:proofErr w:type="gramStart"/>
      <w:r w:rsidR="002A4984" w:rsidRPr="002A4984">
        <w:rPr>
          <w:rFonts w:ascii="Times New Roman" w:hAnsi="Times New Roman" w:cs="Times New Roman"/>
          <w:sz w:val="24"/>
          <w:szCs w:val="24"/>
        </w:rPr>
        <w:t>Спартак</w:t>
      </w:r>
      <w:r w:rsidR="009043C1">
        <w:rPr>
          <w:rFonts w:ascii="Times New Roman" w:hAnsi="Times New Roman" w:cs="Times New Roman"/>
          <w:sz w:val="24"/>
          <w:szCs w:val="24"/>
        </w:rPr>
        <w:t>овская</w:t>
      </w:r>
      <w:proofErr w:type="gramEnd"/>
      <w:r w:rsidR="009043C1">
        <w:rPr>
          <w:rFonts w:ascii="Times New Roman" w:hAnsi="Times New Roman" w:cs="Times New Roman"/>
          <w:sz w:val="24"/>
          <w:szCs w:val="24"/>
        </w:rPr>
        <w:t xml:space="preserve"> д.36 в виде разрушения бо</w:t>
      </w:r>
      <w:r w:rsidR="002A4984" w:rsidRPr="002A4984">
        <w:rPr>
          <w:rFonts w:ascii="Times New Roman" w:hAnsi="Times New Roman" w:cs="Times New Roman"/>
          <w:sz w:val="24"/>
          <w:szCs w:val="24"/>
        </w:rPr>
        <w:t>рдюрного камня</w:t>
      </w:r>
      <w:r w:rsidR="002A49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043C1">
        <w:rPr>
          <w:rFonts w:ascii="Times New Roman" w:hAnsi="Times New Roman" w:cs="Times New Roman"/>
          <w:sz w:val="24"/>
          <w:szCs w:val="24"/>
        </w:rPr>
        <w:t>проверкой установлено, что з</w:t>
      </w:r>
      <w:r w:rsidR="002A4984" w:rsidRPr="009043C1">
        <w:rPr>
          <w:rFonts w:ascii="Times New Roman" w:hAnsi="Times New Roman" w:cs="Times New Roman"/>
          <w:sz w:val="24"/>
          <w:szCs w:val="24"/>
        </w:rPr>
        <w:t>аказчиком произведена выплата аванса в размере 85,9 тыс. руб. по пяти муниципальным контрактам, заключенным с ООО «</w:t>
      </w:r>
      <w:proofErr w:type="spellStart"/>
      <w:r w:rsidR="002A4984" w:rsidRPr="009043C1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2A4984" w:rsidRPr="009043C1">
        <w:rPr>
          <w:rFonts w:ascii="Times New Roman" w:hAnsi="Times New Roman" w:cs="Times New Roman"/>
          <w:sz w:val="24"/>
          <w:szCs w:val="24"/>
        </w:rPr>
        <w:t>»</w:t>
      </w:r>
      <w:r w:rsidR="00344471">
        <w:rPr>
          <w:rFonts w:ascii="Times New Roman" w:hAnsi="Times New Roman" w:cs="Times New Roman"/>
          <w:sz w:val="24"/>
          <w:szCs w:val="24"/>
        </w:rPr>
        <w:t>,</w:t>
      </w:r>
      <w:r w:rsidR="002A4984" w:rsidRPr="009043C1">
        <w:rPr>
          <w:rFonts w:ascii="Times New Roman" w:hAnsi="Times New Roman" w:cs="Times New Roman"/>
          <w:sz w:val="24"/>
          <w:szCs w:val="24"/>
        </w:rPr>
        <w:t xml:space="preserve"> при отсутствии соответствующего условия на выплату аванса в заключенных муниципальных контрактах.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допущенном нарушении направлена в </w:t>
      </w:r>
      <w:r w:rsidR="00CC6551">
        <w:rPr>
          <w:rFonts w:ascii="Times New Roman" w:hAnsi="Times New Roman" w:cs="Times New Roman"/>
          <w:sz w:val="24"/>
          <w:szCs w:val="24"/>
        </w:rPr>
        <w:t>администрацию города Фролово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мер </w:t>
      </w:r>
      <w:r w:rsidR="00172FA9">
        <w:rPr>
          <w:rFonts w:ascii="Times New Roman" w:hAnsi="Times New Roman" w:cs="Times New Roman"/>
          <w:sz w:val="24"/>
          <w:szCs w:val="24"/>
        </w:rPr>
        <w:t>административного реагирования.</w:t>
      </w:r>
    </w:p>
    <w:p w:rsidR="002A4984" w:rsidRDefault="00172FA9" w:rsidP="0095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установлены нарушения сроков завершения работ, предусмотренных муниципальными контрактами. Так, п</w:t>
      </w:r>
      <w:r w:rsidR="002A4984" w:rsidRPr="009043C1">
        <w:rPr>
          <w:rFonts w:ascii="Times New Roman" w:hAnsi="Times New Roman" w:cs="Times New Roman"/>
          <w:sz w:val="24"/>
          <w:szCs w:val="24"/>
        </w:rPr>
        <w:t xml:space="preserve">ри производстве работ по муниципальному контракту от 10.05.2017 №85 </w:t>
      </w:r>
      <w:r>
        <w:rPr>
          <w:rFonts w:ascii="Times New Roman" w:hAnsi="Times New Roman" w:cs="Times New Roman"/>
          <w:sz w:val="24"/>
          <w:szCs w:val="24"/>
        </w:rPr>
        <w:t>подрядчиком</w:t>
      </w:r>
      <w:r w:rsidR="002A4984" w:rsidRPr="009043C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4984" w:rsidRPr="009043C1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2A4984" w:rsidRPr="009043C1">
        <w:rPr>
          <w:rFonts w:ascii="Times New Roman" w:hAnsi="Times New Roman" w:cs="Times New Roman"/>
          <w:sz w:val="24"/>
          <w:szCs w:val="24"/>
        </w:rPr>
        <w:t>» нарушены сроки их завершения: акт выполненных работ на 93,2 тыс. руб. подписан 30.06.2017</w:t>
      </w:r>
      <w:r w:rsidR="00344471">
        <w:rPr>
          <w:rFonts w:ascii="Times New Roman" w:hAnsi="Times New Roman" w:cs="Times New Roman"/>
          <w:sz w:val="24"/>
          <w:szCs w:val="24"/>
        </w:rPr>
        <w:t>,</w:t>
      </w:r>
      <w:r w:rsidR="002A4984" w:rsidRPr="009043C1">
        <w:rPr>
          <w:rFonts w:ascii="Times New Roman" w:hAnsi="Times New Roman" w:cs="Times New Roman"/>
          <w:sz w:val="24"/>
          <w:szCs w:val="24"/>
        </w:rPr>
        <w:t xml:space="preserve"> или на 20 дней позже. По 2 неисполненным муниципальным контрактам задержка срока окончания работ</w:t>
      </w:r>
      <w:r w:rsidR="00CC6551">
        <w:rPr>
          <w:rFonts w:ascii="Times New Roman" w:hAnsi="Times New Roman" w:cs="Times New Roman"/>
          <w:sz w:val="24"/>
          <w:szCs w:val="24"/>
        </w:rPr>
        <w:t xml:space="preserve"> (</w:t>
      </w:r>
      <w:r w:rsidR="009043C1" w:rsidRPr="009043C1">
        <w:rPr>
          <w:rFonts w:ascii="Times New Roman" w:hAnsi="Times New Roman" w:cs="Times New Roman"/>
          <w:sz w:val="24"/>
          <w:szCs w:val="24"/>
        </w:rPr>
        <w:t>13.10.2017</w:t>
      </w:r>
      <w:r w:rsidR="00CC6551">
        <w:rPr>
          <w:rFonts w:ascii="Times New Roman" w:hAnsi="Times New Roman" w:cs="Times New Roman"/>
          <w:sz w:val="24"/>
          <w:szCs w:val="24"/>
        </w:rPr>
        <w:t>)</w:t>
      </w:r>
      <w:r w:rsidR="009043C1" w:rsidRPr="009043C1">
        <w:rPr>
          <w:rFonts w:ascii="Times New Roman" w:hAnsi="Times New Roman" w:cs="Times New Roman"/>
          <w:sz w:val="24"/>
          <w:szCs w:val="24"/>
        </w:rPr>
        <w:t xml:space="preserve"> </w:t>
      </w:r>
      <w:r w:rsidR="002A4984" w:rsidRPr="009043C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C655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C6551">
        <w:rPr>
          <w:rFonts w:ascii="Times New Roman" w:hAnsi="Times New Roman" w:cs="Times New Roman"/>
          <w:sz w:val="24"/>
          <w:szCs w:val="24"/>
        </w:rPr>
        <w:t xml:space="preserve">о </w:t>
      </w:r>
      <w:r w:rsidR="009043C1" w:rsidRPr="009043C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043C1" w:rsidRPr="009043C1">
        <w:rPr>
          <w:rFonts w:ascii="Times New Roman" w:hAnsi="Times New Roman" w:cs="Times New Roman"/>
          <w:sz w:val="24"/>
          <w:szCs w:val="24"/>
        </w:rPr>
        <w:t xml:space="preserve"> «УНИстрой-1» 43 дня, </w:t>
      </w:r>
      <w:r w:rsidR="00CC6551">
        <w:rPr>
          <w:rFonts w:ascii="Times New Roman" w:hAnsi="Times New Roman" w:cs="Times New Roman"/>
          <w:sz w:val="24"/>
          <w:szCs w:val="24"/>
        </w:rPr>
        <w:t xml:space="preserve">по </w:t>
      </w:r>
      <w:r w:rsidR="009043C1" w:rsidRPr="009043C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043C1" w:rsidRPr="009043C1">
        <w:rPr>
          <w:rFonts w:ascii="Times New Roman" w:hAnsi="Times New Roman" w:cs="Times New Roman"/>
          <w:sz w:val="24"/>
          <w:szCs w:val="24"/>
        </w:rPr>
        <w:t>Спецсервис</w:t>
      </w:r>
      <w:proofErr w:type="spellEnd"/>
      <w:r w:rsidR="009043C1" w:rsidRPr="009043C1">
        <w:rPr>
          <w:rFonts w:ascii="Times New Roman" w:hAnsi="Times New Roman" w:cs="Times New Roman"/>
          <w:sz w:val="24"/>
          <w:szCs w:val="24"/>
        </w:rPr>
        <w:t>» - 56 дней</w:t>
      </w:r>
      <w:r w:rsidR="002A4984" w:rsidRPr="009043C1">
        <w:rPr>
          <w:rFonts w:ascii="Times New Roman" w:hAnsi="Times New Roman" w:cs="Times New Roman"/>
          <w:sz w:val="24"/>
          <w:szCs w:val="24"/>
        </w:rPr>
        <w:t>.</w:t>
      </w:r>
    </w:p>
    <w:p w:rsidR="00CC6551" w:rsidRDefault="005902F8" w:rsidP="0095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 адрес администрации города Фролово направлено информационное письмо с рекомендацией о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рганизовать </w:t>
      </w:r>
      <w:proofErr w:type="spellStart"/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прете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зионно-исковую</w:t>
      </w:r>
      <w:proofErr w:type="spellEnd"/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работу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допустившим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нарушения сроков исполнения обязательств по муниципальным контрактам на выполнение работ на объектах по благоустройству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территорий.</w:t>
      </w:r>
    </w:p>
    <w:p w:rsidR="00997D5A" w:rsidRDefault="009043C1" w:rsidP="0034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="002A4984" w:rsidRPr="002A4984">
        <w:rPr>
          <w:rFonts w:ascii="Times New Roman" w:hAnsi="Times New Roman" w:cs="Times New Roman"/>
          <w:sz w:val="24"/>
          <w:szCs w:val="24"/>
        </w:rPr>
        <w:t>арушение требований по ведению бухгалтерского учета, установленных приказом Минфина России от 06.12.2010 № 162н «Об утверждении Плана счетов бюджетного учета и Инструкции по его применени</w:t>
      </w:r>
      <w:r>
        <w:rPr>
          <w:rFonts w:ascii="Times New Roman" w:hAnsi="Times New Roman" w:cs="Times New Roman"/>
          <w:sz w:val="24"/>
          <w:szCs w:val="24"/>
        </w:rPr>
        <w:t>ю»</w:t>
      </w:r>
      <w:r w:rsidR="005902F8">
        <w:rPr>
          <w:rFonts w:ascii="Times New Roman" w:hAnsi="Times New Roman" w:cs="Times New Roman"/>
          <w:sz w:val="24"/>
          <w:szCs w:val="24"/>
        </w:rPr>
        <w:t>,</w:t>
      </w:r>
      <w:r w:rsidR="00344471" w:rsidRPr="00344471">
        <w:rPr>
          <w:rFonts w:ascii="Times New Roman" w:hAnsi="Times New Roman" w:cs="Times New Roman"/>
          <w:sz w:val="24"/>
          <w:szCs w:val="24"/>
        </w:rPr>
        <w:t xml:space="preserve"> </w:t>
      </w:r>
      <w:r w:rsidR="00344471" w:rsidRPr="002A4984">
        <w:rPr>
          <w:rFonts w:ascii="Times New Roman" w:hAnsi="Times New Roman" w:cs="Times New Roman"/>
          <w:sz w:val="24"/>
          <w:szCs w:val="24"/>
        </w:rPr>
        <w:t xml:space="preserve">не отражены в бухгалтерском учете </w:t>
      </w:r>
      <w:r w:rsidR="005902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7DFE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902F8">
        <w:rPr>
          <w:rFonts w:ascii="Times New Roman" w:hAnsi="Times New Roman" w:cs="Times New Roman"/>
          <w:sz w:val="24"/>
          <w:szCs w:val="24"/>
        </w:rPr>
        <w:t xml:space="preserve">Фролово </w:t>
      </w:r>
      <w:r w:rsidR="00344471" w:rsidRPr="002A4984">
        <w:rPr>
          <w:rFonts w:ascii="Times New Roman" w:hAnsi="Times New Roman" w:cs="Times New Roman"/>
          <w:sz w:val="24"/>
          <w:szCs w:val="24"/>
        </w:rPr>
        <w:t>по счету 106.01 «Вложения в основные средс</w:t>
      </w:r>
      <w:r w:rsidR="00344471">
        <w:rPr>
          <w:rFonts w:ascii="Times New Roman" w:hAnsi="Times New Roman" w:cs="Times New Roman"/>
          <w:sz w:val="24"/>
          <w:szCs w:val="24"/>
        </w:rPr>
        <w:t>тва»:</w:t>
      </w:r>
    </w:p>
    <w:p w:rsidR="00997D5A" w:rsidRDefault="00997D5A" w:rsidP="0099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43C1" w:rsidRPr="002A4984">
        <w:rPr>
          <w:rFonts w:ascii="Times New Roman" w:hAnsi="Times New Roman" w:cs="Times New Roman"/>
          <w:sz w:val="24"/>
          <w:szCs w:val="24"/>
        </w:rPr>
        <w:t>установлен</w:t>
      </w:r>
      <w:r w:rsidR="009043C1">
        <w:rPr>
          <w:rFonts w:ascii="Times New Roman" w:hAnsi="Times New Roman" w:cs="Times New Roman"/>
          <w:sz w:val="24"/>
          <w:szCs w:val="24"/>
        </w:rPr>
        <w:t>ная в рамках реализации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9043C1">
        <w:rPr>
          <w:rFonts w:ascii="Times New Roman" w:hAnsi="Times New Roman" w:cs="Times New Roman"/>
          <w:sz w:val="24"/>
          <w:szCs w:val="24"/>
        </w:rPr>
        <w:t>го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043C1">
        <w:rPr>
          <w:rFonts w:ascii="Times New Roman" w:hAnsi="Times New Roman" w:cs="Times New Roman"/>
          <w:sz w:val="24"/>
          <w:szCs w:val="24"/>
        </w:rPr>
        <w:t>а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 от 10.05.2017 №86 с ООО «</w:t>
      </w:r>
      <w:proofErr w:type="spellStart"/>
      <w:r w:rsidR="002A4984" w:rsidRPr="002A4984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344471">
        <w:rPr>
          <w:rFonts w:ascii="Times New Roman" w:hAnsi="Times New Roman" w:cs="Times New Roman"/>
          <w:sz w:val="24"/>
          <w:szCs w:val="24"/>
        </w:rPr>
        <w:t>»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 скульптура «Гречанка» на сумму 37,3 тыс. руб.</w:t>
      </w:r>
      <w:r w:rsidR="00AE6C66">
        <w:rPr>
          <w:rFonts w:ascii="Times New Roman" w:hAnsi="Times New Roman" w:cs="Times New Roman"/>
          <w:sz w:val="24"/>
          <w:szCs w:val="24"/>
        </w:rPr>
        <w:t>;</w:t>
      </w:r>
    </w:p>
    <w:p w:rsidR="002A4984" w:rsidRPr="002A4984" w:rsidRDefault="00997D5A" w:rsidP="0099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9043C1" w:rsidRPr="002A4984">
        <w:rPr>
          <w:rFonts w:ascii="Times New Roman" w:hAnsi="Times New Roman" w:cs="Times New Roman"/>
          <w:sz w:val="24"/>
          <w:szCs w:val="24"/>
        </w:rPr>
        <w:t>ыполненные работы</w:t>
      </w:r>
      <w:r w:rsidR="009043C1">
        <w:rPr>
          <w:rFonts w:ascii="Times New Roman" w:hAnsi="Times New Roman" w:cs="Times New Roman"/>
          <w:sz w:val="24"/>
          <w:szCs w:val="24"/>
        </w:rPr>
        <w:t xml:space="preserve"> по</w:t>
      </w:r>
      <w:r w:rsidR="009043C1" w:rsidRPr="002A4984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043C1" w:rsidRPr="002A4984">
        <w:rPr>
          <w:rFonts w:ascii="Times New Roman" w:hAnsi="Times New Roman" w:cs="Times New Roman"/>
          <w:sz w:val="24"/>
          <w:szCs w:val="24"/>
        </w:rPr>
        <w:t xml:space="preserve"> малых архитектурных форм (детской игровой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2A4984" w:rsidRPr="002A4984">
        <w:rPr>
          <w:rFonts w:ascii="Times New Roman" w:hAnsi="Times New Roman" w:cs="Times New Roman"/>
          <w:sz w:val="24"/>
          <w:szCs w:val="24"/>
        </w:rPr>
        <w:t xml:space="preserve"> муниципальному контракту от 14.06.2017 №122 с ООО «КВ</w:t>
      </w:r>
      <w:r>
        <w:rPr>
          <w:rFonts w:ascii="Times New Roman" w:hAnsi="Times New Roman" w:cs="Times New Roman"/>
          <w:sz w:val="24"/>
          <w:szCs w:val="24"/>
        </w:rPr>
        <w:t>С»</w:t>
      </w:r>
      <w:r w:rsidR="005902F8">
        <w:rPr>
          <w:rFonts w:ascii="Times New Roman" w:hAnsi="Times New Roman" w:cs="Times New Roman"/>
          <w:sz w:val="24"/>
          <w:szCs w:val="24"/>
        </w:rPr>
        <w:t>) на сумму 280,7 тыс. рублей</w:t>
      </w:r>
      <w:r w:rsidR="00AE6C66">
        <w:rPr>
          <w:rFonts w:ascii="Times New Roman" w:hAnsi="Times New Roman" w:cs="Times New Roman"/>
          <w:sz w:val="24"/>
          <w:szCs w:val="24"/>
        </w:rPr>
        <w:t>.</w:t>
      </w:r>
    </w:p>
    <w:p w:rsidR="00997D5A" w:rsidRDefault="00172FA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данное нарушение устранено.</w:t>
      </w:r>
    </w:p>
    <w:p w:rsidR="00172FA9" w:rsidRDefault="005902F8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</w:t>
      </w:r>
      <w:r w:rsidR="00083C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083C79">
        <w:rPr>
          <w:rFonts w:ascii="Times New Roman" w:hAnsi="Times New Roman" w:cs="Times New Roman"/>
          <w:sz w:val="24"/>
          <w:szCs w:val="24"/>
        </w:rPr>
        <w:t>пояснениям к акту проверки,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083C79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79">
        <w:rPr>
          <w:rFonts w:ascii="Times New Roman" w:hAnsi="Times New Roman" w:cs="Times New Roman"/>
          <w:sz w:val="24"/>
          <w:szCs w:val="24"/>
        </w:rPr>
        <w:t>города Фролово, установленные в ходе проверки дефекты будут устранены за счет средств управляющей компании.</w:t>
      </w:r>
    </w:p>
    <w:p w:rsidR="00083C79" w:rsidRDefault="00083C7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D5A" w:rsidRPr="00A76189" w:rsidRDefault="00997D5A" w:rsidP="00997D5A">
      <w:pPr>
        <w:pStyle w:val="aa"/>
        <w:spacing w:after="0"/>
        <w:ind w:left="0" w:firstLine="709"/>
        <w:contextualSpacing/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Проверк</w:t>
      </w:r>
      <w:r w:rsidR="00344471">
        <w:rPr>
          <w:rFonts w:eastAsia="MS Mincho"/>
          <w:color w:val="000000"/>
          <w:lang w:eastAsia="ja-JP"/>
        </w:rPr>
        <w:t>ой</w:t>
      </w:r>
      <w:r>
        <w:rPr>
          <w:rFonts w:eastAsia="MS Mincho"/>
          <w:color w:val="000000"/>
          <w:lang w:eastAsia="ja-JP"/>
        </w:rPr>
        <w:t xml:space="preserve"> </w:t>
      </w:r>
      <w:r w:rsidR="004A31A4">
        <w:rPr>
          <w:rFonts w:eastAsia="MS Mincho"/>
          <w:color w:val="000000"/>
          <w:lang w:eastAsia="ja-JP"/>
        </w:rPr>
        <w:t>р</w:t>
      </w:r>
      <w:r>
        <w:rPr>
          <w:rFonts w:eastAsia="MS Mincho"/>
          <w:color w:val="000000"/>
          <w:lang w:eastAsia="ja-JP"/>
        </w:rPr>
        <w:t xml:space="preserve">еализации мероприятий по благоустройству территории </w:t>
      </w:r>
      <w:r w:rsidR="00C27150">
        <w:rPr>
          <w:rFonts w:eastAsia="MS Mincho"/>
          <w:color w:val="000000"/>
          <w:lang w:eastAsia="ja-JP"/>
        </w:rPr>
        <w:t>г</w:t>
      </w:r>
      <w:proofErr w:type="gramStart"/>
      <w:r w:rsidR="00C27150">
        <w:rPr>
          <w:rFonts w:eastAsia="MS Mincho"/>
          <w:color w:val="000000"/>
          <w:lang w:eastAsia="ja-JP"/>
        </w:rPr>
        <w:t>.М</w:t>
      </w:r>
      <w:proofErr w:type="gramEnd"/>
      <w:r w:rsidR="00C27150">
        <w:rPr>
          <w:rFonts w:eastAsia="MS Mincho"/>
          <w:color w:val="000000"/>
          <w:lang w:eastAsia="ja-JP"/>
        </w:rPr>
        <w:t xml:space="preserve">ихайловка </w:t>
      </w:r>
      <w:r w:rsidRPr="00997D5A">
        <w:rPr>
          <w:b/>
          <w:i/>
        </w:rPr>
        <w:t>городского округа город Михайловка</w:t>
      </w:r>
      <w:r w:rsidRPr="00A76189">
        <w:t xml:space="preserve"> Волгоградской области</w:t>
      </w:r>
      <w:r w:rsidR="00344471">
        <w:t>,</w:t>
      </w:r>
      <w:r w:rsidRPr="00A76189">
        <w:rPr>
          <w:rFonts w:eastAsia="MS Mincho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eastAsia="ja-JP"/>
        </w:rPr>
        <w:t>проведен</w:t>
      </w:r>
      <w:r w:rsidR="00344471">
        <w:rPr>
          <w:rFonts w:eastAsia="MS Mincho"/>
          <w:color w:val="000000"/>
          <w:lang w:eastAsia="ja-JP"/>
        </w:rPr>
        <w:t xml:space="preserve">ной КСП </w:t>
      </w:r>
      <w:r>
        <w:rPr>
          <w:rFonts w:eastAsia="MS Mincho"/>
          <w:color w:val="000000"/>
          <w:lang w:eastAsia="ja-JP"/>
        </w:rPr>
        <w:t>12.10.2017</w:t>
      </w:r>
      <w:r w:rsidR="00344471">
        <w:rPr>
          <w:rFonts w:eastAsia="MS Mincho"/>
          <w:color w:val="000000"/>
          <w:lang w:eastAsia="ja-JP"/>
        </w:rPr>
        <w:t>, установлено следующее</w:t>
      </w:r>
      <w:r>
        <w:rPr>
          <w:rFonts w:eastAsia="MS Mincho"/>
          <w:color w:val="000000"/>
          <w:lang w:eastAsia="ja-JP"/>
        </w:rPr>
        <w:t>.</w:t>
      </w:r>
    </w:p>
    <w:p w:rsidR="00997D5A" w:rsidRPr="00997D5A" w:rsidRDefault="00997D5A" w:rsidP="00997D5A">
      <w:pPr>
        <w:pStyle w:val="ConsPlusNormal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997D5A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городского округа город Михайловка от 27.04.2017 №1015 (в действующей редакции от 12.09.2017) утверждена муниципальная программа, которая предусматривает благоустройство 5 дворовых территорий городского округа, 2 общественных территорий и 2 сельских территорий на общую сумму 37432,7 тыс.</w:t>
      </w:r>
      <w:r w:rsidR="00344471">
        <w:rPr>
          <w:rFonts w:ascii="Times New Roman" w:hAnsi="Times New Roman" w:cs="Times New Roman"/>
          <w:sz w:val="24"/>
          <w:szCs w:val="24"/>
        </w:rPr>
        <w:t xml:space="preserve"> </w:t>
      </w:r>
      <w:r w:rsidRPr="00997D5A">
        <w:rPr>
          <w:rFonts w:ascii="Times New Roman" w:hAnsi="Times New Roman" w:cs="Times New Roman"/>
          <w:sz w:val="24"/>
          <w:szCs w:val="24"/>
        </w:rPr>
        <w:t>руб., в том числе 27971,2 тыс.</w:t>
      </w:r>
      <w:r w:rsidR="00344471">
        <w:rPr>
          <w:rFonts w:ascii="Times New Roman" w:hAnsi="Times New Roman" w:cs="Times New Roman"/>
          <w:sz w:val="24"/>
          <w:szCs w:val="24"/>
        </w:rPr>
        <w:t xml:space="preserve"> </w:t>
      </w:r>
      <w:r w:rsidRPr="00997D5A">
        <w:rPr>
          <w:rFonts w:ascii="Times New Roman" w:hAnsi="Times New Roman" w:cs="Times New Roman"/>
          <w:sz w:val="24"/>
          <w:szCs w:val="24"/>
        </w:rPr>
        <w:t>руб. за счет федеральных средств, 6000,0 тыс.</w:t>
      </w:r>
      <w:r w:rsidR="00344471">
        <w:rPr>
          <w:rFonts w:ascii="Times New Roman" w:hAnsi="Times New Roman" w:cs="Times New Roman"/>
          <w:sz w:val="24"/>
          <w:szCs w:val="24"/>
        </w:rPr>
        <w:t xml:space="preserve"> </w:t>
      </w:r>
      <w:r w:rsidRPr="00997D5A">
        <w:rPr>
          <w:rFonts w:ascii="Times New Roman" w:hAnsi="Times New Roman" w:cs="Times New Roman"/>
          <w:sz w:val="24"/>
          <w:szCs w:val="24"/>
        </w:rPr>
        <w:t>руб. за счет</w:t>
      </w:r>
      <w:r w:rsidR="00AE6C6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97D5A">
        <w:rPr>
          <w:rFonts w:ascii="Times New Roman" w:hAnsi="Times New Roman" w:cs="Times New Roman"/>
          <w:sz w:val="24"/>
          <w:szCs w:val="24"/>
        </w:rPr>
        <w:t xml:space="preserve"> областного бюджета и 3461,5 тыс.</w:t>
      </w:r>
      <w:r w:rsidR="00344471">
        <w:rPr>
          <w:rFonts w:ascii="Times New Roman" w:hAnsi="Times New Roman" w:cs="Times New Roman"/>
          <w:sz w:val="24"/>
          <w:szCs w:val="24"/>
        </w:rPr>
        <w:t xml:space="preserve"> </w:t>
      </w:r>
      <w:r w:rsidRPr="00997D5A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997D5A">
        <w:rPr>
          <w:rFonts w:ascii="Times New Roman" w:hAnsi="Times New Roman" w:cs="Times New Roman"/>
          <w:sz w:val="24"/>
          <w:szCs w:val="24"/>
        </w:rPr>
        <w:t>. за счет</w:t>
      </w:r>
      <w:r w:rsidR="0034447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97D5A">
        <w:rPr>
          <w:rFonts w:ascii="Times New Roman" w:hAnsi="Times New Roman" w:cs="Times New Roman"/>
          <w:sz w:val="24"/>
          <w:szCs w:val="24"/>
        </w:rPr>
        <w:t xml:space="preserve"> местного бюджета.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Протоколами общественной комиссии от 27.04.2017 и 22.06.2017 утверждены </w:t>
      </w:r>
      <w:r w:rsidR="004A31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7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дизайн-проектов</w:t>
      </w:r>
      <w:proofErr w:type="spell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 благоустройству территори</w:t>
      </w:r>
      <w:r w:rsidR="004A31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 г</w:t>
      </w:r>
      <w:proofErr w:type="gramStart"/>
      <w:r w:rsidR="004A31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.М</w:t>
      </w:r>
      <w:proofErr w:type="gramEnd"/>
      <w:r w:rsidR="004A31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ихайловка и 2 </w:t>
      </w:r>
      <w:r w:rsidR="006C56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– сельских территорий.</w:t>
      </w:r>
    </w:p>
    <w:p w:rsidR="00997D5A" w:rsidRPr="00997D5A" w:rsidRDefault="00997D5A" w:rsidP="00997D5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Соглашением от 31.03.2017 №23 о предоставлении субсидии из областного бюджета объем субсидии, направляемой на реализацию приоритетного проекта «Формирование комфортной городской среды»</w:t>
      </w:r>
      <w:r w:rsidR="0034447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утвержден в размере 27973,9 тыс. руб., в том числе:</w:t>
      </w:r>
    </w:p>
    <w:p w:rsidR="00997D5A" w:rsidRPr="00997D5A" w:rsidRDefault="00997D5A" w:rsidP="00997D5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федерального бюджета – 27971,1 тыс. руб., из них:</w:t>
      </w:r>
    </w:p>
    <w:p w:rsidR="00997D5A" w:rsidRPr="00997D5A" w:rsidRDefault="00997D5A" w:rsidP="00997D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-на благоустройство общественных территорий – 9323,7 тыс. руб.;</w:t>
      </w:r>
    </w:p>
    <w:p w:rsidR="00997D5A" w:rsidRPr="00997D5A" w:rsidRDefault="00997D5A" w:rsidP="00997D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-на благоустройство объединенных дворовых территорий – 18647,4 тыс. руб.;</w:t>
      </w:r>
    </w:p>
    <w:p w:rsidR="00997D5A" w:rsidRPr="00997D5A" w:rsidRDefault="00997D5A" w:rsidP="00997D5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местного бюджета – 2,8 тыс. руб., из них:</w:t>
      </w:r>
    </w:p>
    <w:p w:rsidR="00997D5A" w:rsidRPr="00997D5A" w:rsidRDefault="00997D5A" w:rsidP="00997D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-на благоустройство общественных территорий – 0,9 тыс. руб.;</w:t>
      </w:r>
    </w:p>
    <w:p w:rsidR="00997D5A" w:rsidRPr="00997D5A" w:rsidRDefault="00997D5A" w:rsidP="00997D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-на благоустройство объединенных дворовых территорий – 1,9 тыс. руб.</w:t>
      </w:r>
    </w:p>
    <w:p w:rsidR="00997D5A" w:rsidRPr="00183C09" w:rsidRDefault="00997D5A" w:rsidP="00997D5A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proofErr w:type="gramStart"/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По состоянию на 12.10.2017 полностью завершены работы по благоустройству 5 объектов из 7, в том числе 1 общественной территории (у выставочного зала на пересечении ул. Обороны и ул. Республиканской) и 4 дворовых территорий многоквартирных домов (по ул. Коммуны, 107а, 109а, ул. 2-я </w:t>
      </w:r>
      <w:proofErr w:type="spellStart"/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Краснознаменская</w:t>
      </w:r>
      <w:proofErr w:type="spellEnd"/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10, 12, 14, 16, по ул. Речная, 44, 44в, ул. Речная, 44г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)</w:t>
      </w:r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. </w:t>
      </w:r>
      <w:proofErr w:type="gramEnd"/>
    </w:p>
    <w:p w:rsidR="00997D5A" w:rsidRPr="00183C09" w:rsidRDefault="00997D5A" w:rsidP="00AE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Не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завершены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работы</w:t>
      </w:r>
      <w:r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 1 общественной территории городского округа (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 xml:space="preserve">у здания МКОУ «ДЮСШ №1» по ул. 2-я </w:t>
      </w:r>
      <w:proofErr w:type="spellStart"/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>Краснознаменская</w:t>
      </w:r>
      <w:proofErr w:type="spellEnd"/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выполнения работ </w:t>
      </w:r>
      <w:r w:rsidR="003444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проверки 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>не наступил (</w:t>
      </w:r>
      <w:r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срок окончания работ по контракту 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 xml:space="preserve">23.10.2017), </w:t>
      </w:r>
      <w:r w:rsidR="00344471">
        <w:rPr>
          <w:rFonts w:ascii="Times New Roman" w:eastAsia="Times New Roman" w:hAnsi="Times New Roman"/>
          <w:sz w:val="24"/>
          <w:szCs w:val="24"/>
          <w:lang w:eastAsia="ru-RU"/>
        </w:rPr>
        <w:t>на данном объекте велась</w:t>
      </w:r>
      <w:r w:rsidRPr="00183C09">
        <w:rPr>
          <w:rFonts w:ascii="Times New Roman" w:eastAsia="Times New Roman" w:hAnsi="Times New Roman"/>
          <w:sz w:val="24"/>
          <w:szCs w:val="24"/>
          <w:lang w:eastAsia="ru-RU"/>
        </w:rPr>
        <w:t xml:space="preserve"> укладка брусчатки.</w:t>
      </w:r>
    </w:p>
    <w:p w:rsidR="00997D5A" w:rsidRPr="00A76189" w:rsidRDefault="00AE6C66" w:rsidP="00AE6C6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На момент проверки </w:t>
      </w:r>
      <w:r w:rsidR="00083C7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также 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</w:t>
      </w:r>
      <w:r w:rsidR="00997D5A"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е </w:t>
      </w:r>
      <w:r w:rsidR="0034447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были </w:t>
      </w:r>
      <w:r w:rsidR="00997D5A" w:rsidRPr="00183C0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завершены работы по установке малых архитектурных форм на дворовой территории по ул. Коммуны, 109 в</w:t>
      </w:r>
      <w:r w:rsidR="00997D5A"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рамках контракта </w:t>
      </w:r>
      <w:r w:rsidR="00997D5A" w:rsidRPr="00A76189">
        <w:rPr>
          <w:rFonts w:ascii="Times New Roman" w:hAnsi="Times New Roman"/>
          <w:sz w:val="24"/>
          <w:szCs w:val="24"/>
        </w:rPr>
        <w:t>от 12.09.2017 № 57/17 с ООО «</w:t>
      </w:r>
      <w:proofErr w:type="spellStart"/>
      <w:r w:rsidR="00997D5A" w:rsidRPr="00A76189">
        <w:rPr>
          <w:rFonts w:ascii="Times New Roman" w:hAnsi="Times New Roman"/>
          <w:sz w:val="24"/>
          <w:szCs w:val="24"/>
        </w:rPr>
        <w:t>ВолгаТехстрой</w:t>
      </w:r>
      <w:proofErr w:type="spellEnd"/>
      <w:r w:rsidR="00997D5A" w:rsidRPr="00A76189">
        <w:rPr>
          <w:rFonts w:ascii="Times New Roman" w:hAnsi="Times New Roman"/>
          <w:sz w:val="24"/>
          <w:szCs w:val="24"/>
        </w:rPr>
        <w:t>»</w:t>
      </w:r>
      <w:r w:rsidR="00997D5A"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просрочка исполнения обязательств</w:t>
      </w:r>
      <w:r w:rsidR="0034447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на момент проверки </w:t>
      </w:r>
      <w:r w:rsidR="00997D5A"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состав</w:t>
      </w:r>
      <w:r w:rsidR="0034447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ляла</w:t>
      </w:r>
      <w:r w:rsidR="00997D5A"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1 день (срок окончания работ по контракту 11.10.2017).</w:t>
      </w:r>
    </w:p>
    <w:p w:rsidR="00997D5A" w:rsidRDefault="00997D5A" w:rsidP="00AE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D5A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 данным бухгалтерского учета МКУ «Центр финансово-бухгалтерского обслуживания городского округа город Михайловка»</w:t>
      </w:r>
      <w:r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на 12.10.2017 </w:t>
      </w:r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фактически </w:t>
      </w:r>
      <w:r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выполнены и оплачены работы 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26602,5 тыс. руб., или </w:t>
      </w:r>
      <w:r w:rsidR="00304B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71,6% от суммы заключенных контрактов (</w:t>
      </w:r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37176,4 тыс. руб.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997D5A" w:rsidRPr="00A76189" w:rsidRDefault="00997D5A" w:rsidP="00AE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 них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оплачено </w:t>
      </w:r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за счет субсидии из областного бюджета – 26416,8 тыс</w:t>
      </w:r>
      <w:proofErr w:type="gramStart"/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уб., за счет средств местного бюджета - </w:t>
      </w:r>
      <w:r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185,7 тыс. руб., в том числе </w:t>
      </w:r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2,6 тыс. руб. (</w:t>
      </w:r>
      <w:proofErr w:type="spellStart"/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A76189">
        <w:rPr>
          <w:rFonts w:ascii="Times New Roman" w:eastAsia="Times New Roman" w:hAnsi="Times New Roman"/>
          <w:bCs/>
          <w:sz w:val="24"/>
          <w:szCs w:val="24"/>
          <w:lang w:eastAsia="ru-RU"/>
        </w:rPr>
        <w:t>) и 183,1 тыс. руб. за счет дополнительных средств местного бюджета.</w:t>
      </w:r>
    </w:p>
    <w:p w:rsidR="00997D5A" w:rsidRPr="00A76189" w:rsidRDefault="00997D5A" w:rsidP="00AE6C6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A7618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В ходе проверки объемов выполненных работ расхождений не установлено. </w:t>
      </w:r>
    </w:p>
    <w:p w:rsidR="0053228D" w:rsidRDefault="0053228D" w:rsidP="00AE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C79" w:rsidRDefault="00492531" w:rsidP="00AE6C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531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Исполнение мероприятий </w:t>
      </w:r>
      <w:r w:rsidR="00083C7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благоустройству территорий </w:t>
      </w:r>
    </w:p>
    <w:p w:rsidR="00492531" w:rsidRPr="00492531" w:rsidRDefault="00492531" w:rsidP="00AE6C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531">
        <w:rPr>
          <w:rFonts w:ascii="Times New Roman" w:hAnsi="Times New Roman" w:cs="Times New Roman"/>
          <w:i/>
          <w:sz w:val="24"/>
          <w:szCs w:val="24"/>
          <w:u w:val="single"/>
        </w:rPr>
        <w:t>за счет областных средств</w:t>
      </w:r>
    </w:p>
    <w:p w:rsidR="00F863D9" w:rsidRPr="00703F98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E3">
        <w:rPr>
          <w:rFonts w:ascii="Times New Roman" w:hAnsi="Times New Roman" w:cs="Times New Roman"/>
          <w:sz w:val="24"/>
          <w:szCs w:val="24"/>
        </w:rPr>
        <w:t>Средства областного бюджета в размере 300000 тыс. руб.</w:t>
      </w:r>
      <w:r w:rsidRPr="00703F98">
        <w:rPr>
          <w:rFonts w:ascii="Times New Roman" w:hAnsi="Times New Roman" w:cs="Times New Roman"/>
          <w:sz w:val="24"/>
          <w:szCs w:val="24"/>
        </w:rPr>
        <w:t xml:space="preserve"> по соглашениям, заключенным 31.03.2017, направлены в бюджеты муниципальных образований в размере </w:t>
      </w:r>
      <w:r w:rsidR="00EC0209">
        <w:rPr>
          <w:rFonts w:ascii="Times New Roman" w:hAnsi="Times New Roman" w:cs="Times New Roman"/>
          <w:sz w:val="24"/>
          <w:szCs w:val="24"/>
        </w:rPr>
        <w:t>144590,0</w:t>
      </w:r>
      <w:r w:rsidRPr="00703F98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F863D9" w:rsidRPr="00703F98" w:rsidRDefault="00F863D9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3F98">
        <w:rPr>
          <w:rFonts w:ascii="Times New Roman" w:hAnsi="Times New Roman" w:cs="Times New Roman"/>
          <w:sz w:val="24"/>
          <w:szCs w:val="24"/>
        </w:rPr>
        <w:t>-12333,0 тыс. руб.</w:t>
      </w:r>
      <w:r w:rsidR="00BD0118" w:rsidRPr="00703F98">
        <w:rPr>
          <w:rFonts w:ascii="Times New Roman" w:hAnsi="Times New Roman" w:cs="Times New Roman"/>
          <w:sz w:val="24"/>
          <w:szCs w:val="24"/>
        </w:rPr>
        <w:t xml:space="preserve"> -</w:t>
      </w:r>
      <w:r w:rsidR="00D22E66" w:rsidRPr="00703F98">
        <w:rPr>
          <w:rFonts w:ascii="Times New Roman" w:hAnsi="Times New Roman" w:cs="Times New Roman"/>
          <w:sz w:val="24"/>
          <w:szCs w:val="24"/>
        </w:rPr>
        <w:t xml:space="preserve"> </w:t>
      </w:r>
      <w:r w:rsidRPr="00703F98">
        <w:rPr>
          <w:rFonts w:ascii="Times New Roman" w:hAnsi="Times New Roman" w:cs="Times New Roman"/>
          <w:sz w:val="24"/>
          <w:szCs w:val="24"/>
        </w:rPr>
        <w:t>трем городским округам (Волжский, Урюпинск, Камышин) по 4111,0 тыс. руб.;</w:t>
      </w:r>
      <w:proofErr w:type="gramEnd"/>
    </w:p>
    <w:p w:rsidR="00D21F07" w:rsidRDefault="00F863D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F98">
        <w:rPr>
          <w:rFonts w:ascii="Times New Roman" w:hAnsi="Times New Roman" w:cs="Times New Roman"/>
          <w:b/>
          <w:sz w:val="24"/>
          <w:szCs w:val="24"/>
        </w:rPr>
        <w:t>-</w:t>
      </w:r>
      <w:r w:rsidR="00EC0209" w:rsidRPr="00EC0209">
        <w:rPr>
          <w:rFonts w:ascii="Times New Roman" w:hAnsi="Times New Roman" w:cs="Times New Roman"/>
          <w:sz w:val="24"/>
          <w:szCs w:val="24"/>
        </w:rPr>
        <w:t>132257,0 тыс. руб.</w:t>
      </w:r>
      <w:r w:rsidR="00EC0209">
        <w:rPr>
          <w:rFonts w:ascii="Times New Roman" w:hAnsi="Times New Roman" w:cs="Times New Roman"/>
          <w:sz w:val="24"/>
          <w:szCs w:val="24"/>
        </w:rPr>
        <w:t xml:space="preserve">, </w:t>
      </w:r>
      <w:r w:rsidR="00083C79">
        <w:rPr>
          <w:rFonts w:ascii="Times New Roman" w:hAnsi="Times New Roman" w:cs="Times New Roman"/>
          <w:sz w:val="24"/>
          <w:szCs w:val="24"/>
        </w:rPr>
        <w:t xml:space="preserve">- </w:t>
      </w:r>
      <w:r w:rsidRPr="00DF07E3">
        <w:rPr>
          <w:rFonts w:ascii="Times New Roman" w:hAnsi="Times New Roman" w:cs="Times New Roman"/>
          <w:sz w:val="24"/>
          <w:szCs w:val="24"/>
        </w:rPr>
        <w:t>8</w:t>
      </w:r>
      <w:r w:rsidR="00083C79">
        <w:rPr>
          <w:rFonts w:ascii="Times New Roman" w:hAnsi="Times New Roman" w:cs="Times New Roman"/>
          <w:sz w:val="24"/>
          <w:szCs w:val="24"/>
        </w:rPr>
        <w:t>8</w:t>
      </w:r>
      <w:r w:rsidRPr="00DF07E3">
        <w:rPr>
          <w:rFonts w:ascii="Times New Roman" w:hAnsi="Times New Roman" w:cs="Times New Roman"/>
          <w:sz w:val="24"/>
          <w:szCs w:val="24"/>
        </w:rPr>
        <w:t xml:space="preserve"> сельским поселения</w:t>
      </w:r>
      <w:r w:rsidR="008C798E" w:rsidRPr="00DF07E3">
        <w:rPr>
          <w:rFonts w:ascii="Times New Roman" w:hAnsi="Times New Roman" w:cs="Times New Roman"/>
          <w:sz w:val="24"/>
          <w:szCs w:val="24"/>
        </w:rPr>
        <w:t>м</w:t>
      </w:r>
      <w:r w:rsidR="006C5662" w:rsidRPr="00DF07E3">
        <w:rPr>
          <w:rFonts w:ascii="Times New Roman" w:hAnsi="Times New Roman" w:cs="Times New Roman"/>
          <w:sz w:val="24"/>
          <w:szCs w:val="24"/>
        </w:rPr>
        <w:t xml:space="preserve"> и 2 сельским территориям</w:t>
      </w:r>
      <w:r w:rsidR="00D21F07" w:rsidRPr="0070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C66" w:rsidRDefault="00AE6C66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184D" w:rsidRDefault="005B184D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184D" w:rsidRDefault="005B184D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184D" w:rsidRDefault="005B184D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92531" w:rsidRPr="00492531" w:rsidRDefault="00492531" w:rsidP="004925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5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Городские округа</w:t>
      </w:r>
    </w:p>
    <w:p w:rsidR="00592CD1" w:rsidRDefault="00592CD1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трем городски</w:t>
      </w:r>
      <w:r w:rsidR="000F5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округам подрядчиками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01.10.2017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работы в объеме 25953,2 тыс. руб.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85,6% от предусмотренных по соглашению, в том числе г. Волжский –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85B0F"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65%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proofErr w:type="gramStart"/>
      <w:r w:rsidR="00273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рюпинск –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85B0F"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92%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г.Камышин </w:t>
      </w:r>
      <w:r w:rsidR="00AE6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04BB8"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100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процентов</w:t>
      </w:r>
      <w:r w:rsidR="00D8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C79" w:rsidRDefault="00083C7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CD1" w:rsidRDefault="0053228D" w:rsidP="00532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339" w:type="dxa"/>
        <w:tblInd w:w="94" w:type="dxa"/>
        <w:tblLayout w:type="fixed"/>
        <w:tblLook w:val="04A0"/>
      </w:tblPr>
      <w:tblGrid>
        <w:gridCol w:w="1290"/>
        <w:gridCol w:w="992"/>
        <w:gridCol w:w="993"/>
        <w:gridCol w:w="992"/>
        <w:gridCol w:w="850"/>
        <w:gridCol w:w="1134"/>
        <w:gridCol w:w="1004"/>
        <w:gridCol w:w="1042"/>
        <w:gridCol w:w="1042"/>
      </w:tblGrid>
      <w:tr w:rsidR="00083C79" w:rsidRPr="00592CD1" w:rsidTr="00AB7766">
        <w:trPr>
          <w:trHeight w:val="49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пол</w:t>
            </w: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субсидии по Постановлению №193-п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Объем бюджетных ассигнований, предусмотренных в местном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о предоставлении субсидии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Перечислено из областного бюджета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работ по благоустройству</w:t>
            </w:r>
          </w:p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выполненных работ, всего </w:t>
            </w: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3C79" w:rsidRPr="00592CD1" w:rsidRDefault="00083C79" w:rsidP="0008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за выполненные работы</w:t>
            </w:r>
          </w:p>
        </w:tc>
      </w:tr>
      <w:tr w:rsidR="00083C79" w:rsidRPr="00592CD1" w:rsidTr="00AB7766">
        <w:trPr>
          <w:trHeight w:val="110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79" w:rsidRPr="00592CD1" w:rsidRDefault="00083C79" w:rsidP="00083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 т.ч. за счет средств областного бюджета </w:t>
            </w:r>
          </w:p>
          <w:p w:rsidR="00083C79" w:rsidRPr="00592CD1" w:rsidRDefault="00083C79" w:rsidP="0059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083C79" w:rsidRPr="00592CD1" w:rsidTr="00083C79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79" w:rsidRPr="0053228D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Волжский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53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10206,</w:t>
            </w: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4317,</w:t>
            </w: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C79" w:rsidRPr="00592CD1" w:rsidRDefault="00083C7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2316,7</w:t>
            </w:r>
          </w:p>
        </w:tc>
      </w:tr>
      <w:tr w:rsidR="00083C79" w:rsidRPr="00592CD1" w:rsidTr="00083C79">
        <w:trPr>
          <w:trHeight w:val="3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79" w:rsidRPr="0053228D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Урюпинск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3C79" w:rsidRPr="00592CD1" w:rsidRDefault="00083C7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7198,4</w:t>
            </w:r>
          </w:p>
        </w:tc>
      </w:tr>
      <w:tr w:rsidR="00083C79" w:rsidRPr="00592CD1" w:rsidTr="00083C79">
        <w:trPr>
          <w:trHeight w:val="315"/>
        </w:trPr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C79" w:rsidRPr="0053228D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532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532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амышин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10 118,1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4229,1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3C79" w:rsidRPr="00592CD1" w:rsidRDefault="00083C7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5889,0</w:t>
            </w:r>
          </w:p>
        </w:tc>
      </w:tr>
      <w:tr w:rsidR="00083C79" w:rsidRPr="00592CD1" w:rsidTr="00083C79">
        <w:trPr>
          <w:trHeight w:val="30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30 325,</w:t>
            </w: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12 333,0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6C5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25 953,2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ED0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10 549,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C79" w:rsidRPr="00592CD1" w:rsidRDefault="00083C79" w:rsidP="00592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8 222,00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C79" w:rsidRPr="00592CD1" w:rsidRDefault="00083C79" w:rsidP="00083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15404,1</w:t>
            </w:r>
          </w:p>
        </w:tc>
      </w:tr>
    </w:tbl>
    <w:p w:rsidR="0053228D" w:rsidRDefault="00592CD1" w:rsidP="0059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Городским округом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олжский поступившие из областного бюджета средства полностью перечислены подрядчикам,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местного бюджета составило 206,5 тыс. руб., или 4,8</w:t>
      </w:r>
      <w:r w:rsidR="0053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за счет которых оплачено </w:t>
      </w:r>
      <w:r w:rsidR="0053228D"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65%</w:t>
      </w:r>
      <w:r w:rsidR="0053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работ, задолженность перед подрядчик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53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01.10.2017 составила 2316,7 тыс. рублей.</w:t>
      </w:r>
    </w:p>
    <w:p w:rsidR="00592CD1" w:rsidRDefault="00592CD1" w:rsidP="0059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Городским округом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рюпинск перечислено 2002,</w:t>
      </w:r>
      <w:r w:rsidR="00ED0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</w:t>
      </w:r>
      <w:r w:rsidR="0027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оплачено </w:t>
      </w:r>
      <w:r w:rsidR="002700E8"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21,8%</w:t>
      </w:r>
      <w:r w:rsidR="0027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работ, задолженность на 01.10.2017 составила 7198,4 тыс. рублей.</w:t>
      </w:r>
    </w:p>
    <w:p w:rsidR="002700E8" w:rsidRDefault="002700E8" w:rsidP="00270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Городским округом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амышин подрядчикам перечислено 4229,1 тыс. руб., за счет которых оплачено </w:t>
      </w:r>
      <w:r w:rsidRPr="00083C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41,8%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работ, кредиторская задолженность составила 5889,0 тыс. рублей.</w:t>
      </w:r>
    </w:p>
    <w:p w:rsidR="00EC0209" w:rsidRDefault="00EC0209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A57" w:rsidRDefault="00CA3A57" w:rsidP="00733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мероприятий по благоустройству территории </w:t>
      </w:r>
      <w:r w:rsidRPr="00CA3A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города Камышин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A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Волгоградской области</w:t>
      </w:r>
      <w:r w:rsidR="008468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КСП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20.10.2017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установлено 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275B">
        <w:rPr>
          <w:rFonts w:ascii="Times New Roman" w:hAnsi="Times New Roman"/>
          <w:sz w:val="24"/>
          <w:szCs w:val="24"/>
        </w:rPr>
        <w:t xml:space="preserve">В соответствии с п. 2.1  Соглашения </w:t>
      </w:r>
      <w:r>
        <w:rPr>
          <w:rFonts w:ascii="Times New Roman" w:hAnsi="Times New Roman"/>
          <w:sz w:val="24"/>
          <w:szCs w:val="24"/>
        </w:rPr>
        <w:t>источниками</w:t>
      </w:r>
      <w:r w:rsidRPr="00D3275B">
        <w:rPr>
          <w:rFonts w:ascii="Times New Roman" w:hAnsi="Times New Roman"/>
          <w:sz w:val="24"/>
          <w:szCs w:val="24"/>
        </w:rPr>
        <w:t xml:space="preserve"> финансировани</w:t>
      </w:r>
      <w:r>
        <w:rPr>
          <w:rFonts w:ascii="Times New Roman" w:hAnsi="Times New Roman"/>
          <w:sz w:val="24"/>
          <w:szCs w:val="24"/>
        </w:rPr>
        <w:t>я</w:t>
      </w:r>
      <w:r w:rsidRPr="00D3275B">
        <w:rPr>
          <w:rFonts w:ascii="Times New Roman" w:hAnsi="Times New Roman"/>
          <w:sz w:val="24"/>
          <w:szCs w:val="24"/>
        </w:rPr>
        <w:t xml:space="preserve">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благоустройства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Камышин</w:t>
      </w:r>
      <w:r w:rsidR="00304BB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определены средства</w:t>
      </w:r>
      <w:r w:rsidRPr="00D3275B">
        <w:rPr>
          <w:rFonts w:ascii="Times New Roman" w:hAnsi="Times New Roman"/>
          <w:sz w:val="24"/>
          <w:szCs w:val="24"/>
        </w:rPr>
        <w:t>: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275B">
        <w:rPr>
          <w:rFonts w:ascii="Times New Roman" w:hAnsi="Times New Roman"/>
          <w:sz w:val="24"/>
          <w:szCs w:val="24"/>
        </w:rPr>
        <w:t>-областн</w:t>
      </w:r>
      <w:r>
        <w:rPr>
          <w:rFonts w:ascii="Times New Roman" w:hAnsi="Times New Roman"/>
          <w:sz w:val="24"/>
          <w:szCs w:val="24"/>
        </w:rPr>
        <w:t>ой</w:t>
      </w:r>
      <w:r w:rsidRPr="00D3275B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и</w:t>
      </w:r>
      <w:r w:rsidRPr="00D3275B">
        <w:rPr>
          <w:rFonts w:ascii="Times New Roman" w:hAnsi="Times New Roman"/>
          <w:sz w:val="24"/>
          <w:szCs w:val="24"/>
        </w:rPr>
        <w:t xml:space="preserve"> – 10 000,0 тыс. руб.,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275B">
        <w:rPr>
          <w:rFonts w:ascii="Times New Roman" w:hAnsi="Times New Roman"/>
          <w:sz w:val="24"/>
          <w:szCs w:val="24"/>
        </w:rPr>
        <w:t>-местного бюджета – 1,0 тыс. руб.,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3275B">
        <w:rPr>
          <w:rFonts w:ascii="Times New Roman" w:hAnsi="Times New Roman"/>
          <w:sz w:val="24"/>
          <w:szCs w:val="24"/>
        </w:rPr>
        <w:t>внебюджетны</w:t>
      </w:r>
      <w:r>
        <w:rPr>
          <w:rFonts w:ascii="Times New Roman" w:hAnsi="Times New Roman"/>
          <w:sz w:val="24"/>
          <w:szCs w:val="24"/>
        </w:rPr>
        <w:t>х</w:t>
      </w:r>
      <w:r w:rsidRPr="00D3275B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ов</w:t>
      </w:r>
      <w:r w:rsidRPr="00D3275B">
        <w:rPr>
          <w:rFonts w:ascii="Times New Roman" w:hAnsi="Times New Roman"/>
          <w:sz w:val="24"/>
          <w:szCs w:val="24"/>
        </w:rPr>
        <w:t xml:space="preserve"> – 117,1 тыс. рублей.  </w:t>
      </w:r>
    </w:p>
    <w:p w:rsidR="00350F3C" w:rsidRDefault="00CA3A57" w:rsidP="00350F3C">
      <w:pPr>
        <w:pStyle w:val="ConsPlusNormal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275B">
        <w:rPr>
          <w:rFonts w:ascii="Times New Roman" w:hAnsi="Times New Roman" w:cs="Times New Roman"/>
          <w:sz w:val="24"/>
          <w:szCs w:val="24"/>
        </w:rPr>
        <w:t xml:space="preserve">рок опубликования проекта муниципальной программы (до 01.04.2017), установленный в Соглашении </w:t>
      </w:r>
      <w:r>
        <w:rPr>
          <w:rFonts w:ascii="Times New Roman" w:hAnsi="Times New Roman" w:cs="Times New Roman"/>
          <w:sz w:val="24"/>
          <w:szCs w:val="24"/>
        </w:rPr>
        <w:t xml:space="preserve">от 31.03.2017 </w:t>
      </w:r>
      <w:r w:rsidRPr="00D3275B">
        <w:rPr>
          <w:rFonts w:ascii="Times New Roman" w:hAnsi="Times New Roman" w:cs="Times New Roman"/>
          <w:sz w:val="24"/>
          <w:szCs w:val="24"/>
        </w:rPr>
        <w:t>№27</w:t>
      </w:r>
      <w:r w:rsidR="00304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соблюден</w:t>
      </w:r>
      <w:r w:rsidRPr="00D3275B">
        <w:rPr>
          <w:rFonts w:ascii="Times New Roman" w:hAnsi="Times New Roman" w:cs="Times New Roman"/>
          <w:sz w:val="24"/>
          <w:szCs w:val="24"/>
        </w:rPr>
        <w:t>.</w:t>
      </w:r>
      <w:r w:rsidR="00304BB8">
        <w:rPr>
          <w:rFonts w:ascii="Times New Roman" w:hAnsi="Times New Roman" w:cs="Times New Roman"/>
          <w:sz w:val="24"/>
          <w:szCs w:val="24"/>
        </w:rPr>
        <w:t xml:space="preserve"> Однако анализ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D3275B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350F3C">
        <w:rPr>
          <w:rFonts w:ascii="Times New Roman" w:hAnsi="Times New Roman" w:cs="Times New Roman"/>
          <w:sz w:val="24"/>
          <w:szCs w:val="24"/>
        </w:rPr>
        <w:t>ов</w:t>
      </w:r>
      <w:r w:rsidRPr="00D3275B">
        <w:rPr>
          <w:rFonts w:ascii="Times New Roman" w:hAnsi="Times New Roman" w:cs="Times New Roman"/>
          <w:sz w:val="24"/>
          <w:szCs w:val="24"/>
        </w:rPr>
        <w:t xml:space="preserve"> представления, рассмотрения и оценки предложений граждан и организаций о включении в муниципальную программу пешеходных зон, подлежащих благоустройству, </w:t>
      </w:r>
      <w:r w:rsidR="00350F3C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Pr="00D3275B">
        <w:rPr>
          <w:rFonts w:ascii="Times New Roman" w:hAnsi="Times New Roman" w:cs="Times New Roman"/>
          <w:sz w:val="24"/>
          <w:szCs w:val="24"/>
        </w:rPr>
        <w:t>постановлением администрации г</w:t>
      </w:r>
      <w:proofErr w:type="gramStart"/>
      <w:r w:rsidRPr="00D3275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3275B">
        <w:rPr>
          <w:rFonts w:ascii="Times New Roman" w:hAnsi="Times New Roman" w:cs="Times New Roman"/>
          <w:sz w:val="24"/>
          <w:szCs w:val="24"/>
        </w:rPr>
        <w:t>амышина от 31.03.2017 №482-</w:t>
      </w:r>
      <w:r w:rsidR="00304BB8">
        <w:rPr>
          <w:rFonts w:ascii="Times New Roman" w:hAnsi="Times New Roman" w:cs="Times New Roman"/>
          <w:sz w:val="24"/>
          <w:szCs w:val="24"/>
        </w:rPr>
        <w:t>п</w:t>
      </w:r>
      <w:r w:rsidR="00846873">
        <w:rPr>
          <w:rFonts w:ascii="Times New Roman" w:hAnsi="Times New Roman" w:cs="Times New Roman"/>
          <w:sz w:val="24"/>
          <w:szCs w:val="24"/>
        </w:rPr>
        <w:t>,</w:t>
      </w:r>
      <w:r w:rsidR="00304BB8">
        <w:rPr>
          <w:rFonts w:ascii="Times New Roman" w:hAnsi="Times New Roman" w:cs="Times New Roman"/>
          <w:sz w:val="24"/>
          <w:szCs w:val="24"/>
        </w:rPr>
        <w:t xml:space="preserve"> </w:t>
      </w:r>
      <w:r w:rsidR="00350F3C">
        <w:rPr>
          <w:rFonts w:ascii="Times New Roman" w:hAnsi="Times New Roman" w:cs="Times New Roman"/>
          <w:sz w:val="24"/>
          <w:szCs w:val="24"/>
        </w:rPr>
        <w:t xml:space="preserve">показал, что он содержит существенные </w:t>
      </w:r>
      <w:r w:rsidR="00350F3C"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ограничительные условия представления предложений</w:t>
      </w:r>
      <w:r w:rsidR="00350F3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 в результате чего</w:t>
      </w:r>
      <w:r w:rsidR="00350F3C"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отбор объектов благоустройства осуществля</w:t>
      </w:r>
      <w:r w:rsidR="00304BB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л</w:t>
      </w:r>
      <w:r w:rsidR="00350F3C"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ся в отсутствии конкурентной среды и мнений жителей.</w:t>
      </w:r>
    </w:p>
    <w:p w:rsidR="00350F3C" w:rsidRDefault="00350F3C" w:rsidP="00350F3C">
      <w:pPr>
        <w:pStyle w:val="ConsPlusNormal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Так, </w:t>
      </w: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условием представления предложений физических и юридических лиц для включения объекта благоустройства в муниципальную программ</w:t>
      </w: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у </w:t>
      </w: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является приложение следующих документов: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-схемы размещения элементов благоустройства (малые архитектурные формы, элементы озеленения и др.);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-текстовое и визуальное описание </w:t>
      </w:r>
      <w:proofErr w:type="spellStart"/>
      <w:proofErr w:type="gramStart"/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дизайн-проекта</w:t>
      </w:r>
      <w:proofErr w:type="spellEnd"/>
      <w:proofErr w:type="gramEnd"/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;</w:t>
      </w:r>
    </w:p>
    <w:p w:rsidR="00CA3A57" w:rsidRPr="00D3275B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-укрупненный расчет стоимости реализации </w:t>
      </w:r>
      <w:proofErr w:type="spellStart"/>
      <w:proofErr w:type="gramStart"/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</w:t>
      </w:r>
      <w:r w:rsidR="00350F3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та</w:t>
      </w:r>
      <w:proofErr w:type="spellEnd"/>
      <w:proofErr w:type="gramEnd"/>
      <w:r w:rsidR="00350F3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по элементам благоустройства;</w:t>
      </w:r>
    </w:p>
    <w:p w:rsidR="00CA3A57" w:rsidRPr="00D3275B" w:rsidRDefault="00350F3C" w:rsidP="00CA3A5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-</w:t>
      </w:r>
      <w:r w:rsidR="00CA3A57"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наличие собственных денежных средств участников отбора.</w:t>
      </w:r>
    </w:p>
    <w:p w:rsidR="00350F3C" w:rsidRPr="00D3275B" w:rsidRDefault="00350F3C" w:rsidP="00350F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</w:t>
      </w:r>
      <w:r w:rsidR="00304BB8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рассмотрен</w:t>
      </w:r>
      <w:r w:rsidR="00304B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единственно</w:t>
      </w:r>
      <w:r w:rsidR="00304B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04BB8">
        <w:rPr>
          <w:rFonts w:ascii="Times New Roman" w:hAnsi="Times New Roman" w:cs="Times New Roman"/>
          <w:sz w:val="24"/>
          <w:szCs w:val="24"/>
        </w:rPr>
        <w:t xml:space="preserve">е гражданина и </w:t>
      </w:r>
      <w:r>
        <w:rPr>
          <w:rFonts w:ascii="Times New Roman" w:hAnsi="Times New Roman" w:cs="Times New Roman"/>
          <w:sz w:val="24"/>
          <w:szCs w:val="24"/>
        </w:rPr>
        <w:t>в муниципальную программу включены мероприятия</w:t>
      </w:r>
      <w:r w:rsidRPr="00D3275B">
        <w:rPr>
          <w:rFonts w:ascii="Times New Roman" w:hAnsi="Times New Roman" w:cs="Times New Roman"/>
          <w:sz w:val="24"/>
          <w:szCs w:val="24"/>
        </w:rPr>
        <w:t>, предусматривающ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275B">
        <w:rPr>
          <w:rFonts w:ascii="Times New Roman" w:hAnsi="Times New Roman" w:cs="Times New Roman"/>
          <w:sz w:val="24"/>
          <w:szCs w:val="24"/>
        </w:rPr>
        <w:t xml:space="preserve"> благоустройство территории общественного пользования (</w:t>
      </w:r>
      <w:r w:rsidRPr="00D3275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пешеходной зоны по ул. Ленина (нечетная сторона) в границах от парка Текстильщиков до ул. Терешковой)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492531" w:rsidRDefault="00CA3A57" w:rsidP="0049253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3275B">
        <w:rPr>
          <w:rFonts w:ascii="Times New Roman" w:hAnsi="Times New Roman"/>
          <w:sz w:val="24"/>
          <w:szCs w:val="24"/>
        </w:rPr>
        <w:t xml:space="preserve">В связи с завершением запланированных работ по благоустройству Комитет ЖКХ и </w:t>
      </w:r>
      <w:r w:rsidR="00304BB8">
        <w:rPr>
          <w:rFonts w:ascii="Times New Roman" w:hAnsi="Times New Roman"/>
          <w:sz w:val="24"/>
          <w:szCs w:val="24"/>
        </w:rPr>
        <w:t>капитального строительства</w:t>
      </w:r>
      <w:r w:rsidRPr="00D327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275B">
        <w:rPr>
          <w:rFonts w:ascii="Times New Roman" w:hAnsi="Times New Roman"/>
          <w:sz w:val="24"/>
          <w:szCs w:val="24"/>
        </w:rPr>
        <w:t>г</w:t>
      </w:r>
      <w:proofErr w:type="gramEnd"/>
      <w:r w:rsidRPr="00D3275B">
        <w:rPr>
          <w:rFonts w:ascii="Times New Roman" w:hAnsi="Times New Roman"/>
          <w:sz w:val="24"/>
          <w:szCs w:val="24"/>
        </w:rPr>
        <w:t xml:space="preserve">. Камышина 26.09.2017 </w:t>
      </w:r>
      <w:r w:rsidR="00350F3C">
        <w:rPr>
          <w:rFonts w:ascii="Times New Roman" w:hAnsi="Times New Roman"/>
          <w:sz w:val="24"/>
          <w:szCs w:val="24"/>
        </w:rPr>
        <w:t>н</w:t>
      </w:r>
      <w:r w:rsidRPr="00D3275B">
        <w:rPr>
          <w:rFonts w:ascii="Times New Roman" w:hAnsi="Times New Roman"/>
          <w:sz w:val="24"/>
          <w:szCs w:val="24"/>
        </w:rPr>
        <w:t xml:space="preserve">аправил в Комитет ЖКХ документы о выполнении работ </w:t>
      </w:r>
      <w:r w:rsidR="00350F3C" w:rsidRPr="00D3275B">
        <w:rPr>
          <w:rFonts w:ascii="Times New Roman" w:hAnsi="Times New Roman"/>
          <w:sz w:val="24"/>
          <w:szCs w:val="24"/>
        </w:rPr>
        <w:t>за счет областной субсидии</w:t>
      </w:r>
      <w:r w:rsidR="00350F3C">
        <w:rPr>
          <w:rFonts w:ascii="Times New Roman" w:hAnsi="Times New Roman"/>
          <w:sz w:val="24"/>
          <w:szCs w:val="24"/>
        </w:rPr>
        <w:t xml:space="preserve"> на </w:t>
      </w:r>
      <w:r w:rsidRPr="00D3275B">
        <w:rPr>
          <w:rFonts w:ascii="Times New Roman" w:hAnsi="Times New Roman"/>
          <w:sz w:val="24"/>
          <w:szCs w:val="24"/>
        </w:rPr>
        <w:t>10000,0 тыс. руб</w:t>
      </w:r>
      <w:r w:rsidR="00492531">
        <w:rPr>
          <w:rFonts w:ascii="Times New Roman" w:hAnsi="Times New Roman"/>
          <w:sz w:val="24"/>
          <w:szCs w:val="24"/>
        </w:rPr>
        <w:t>лей</w:t>
      </w:r>
      <w:r w:rsidRPr="00D3275B">
        <w:rPr>
          <w:rFonts w:ascii="Times New Roman" w:hAnsi="Times New Roman"/>
          <w:sz w:val="24"/>
          <w:szCs w:val="24"/>
        </w:rPr>
        <w:t>.</w:t>
      </w:r>
      <w:r w:rsidR="00492531" w:rsidRPr="004925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4925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Сроки выполнения работ по заключенным контракта</w:t>
      </w:r>
      <w:r w:rsidR="00304BB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м</w:t>
      </w:r>
      <w:r w:rsidR="004925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и договорам не нарушены.</w:t>
      </w:r>
    </w:p>
    <w:p w:rsidR="00CA3A57" w:rsidRDefault="00CA3A57" w:rsidP="00CA3A5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В ходе проверки фактически выполненных работ расхождений по объемам не установлено</w:t>
      </w:r>
      <w:r w:rsidR="004925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.</w:t>
      </w: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492531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Проверкой в</w:t>
      </w: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ыявлены незначительные отклонения от </w:t>
      </w:r>
      <w:proofErr w:type="spellStart"/>
      <w:proofErr w:type="gramStart"/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дизайн-проекта</w:t>
      </w:r>
      <w:proofErr w:type="spellEnd"/>
      <w:proofErr w:type="gramEnd"/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месте расположения радиальных скамеек – вместо двух рядов расположения напротив друг друга </w:t>
      </w:r>
      <w:r w:rsidR="00304BB8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скамейки </w:t>
      </w:r>
      <w:r w:rsidRPr="00D3275B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установлены в один линейный ряд. </w:t>
      </w:r>
    </w:p>
    <w:p w:rsidR="00CA3A57" w:rsidRDefault="00CA3A57" w:rsidP="00CA3A5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A3A57" w:rsidRDefault="00492531" w:rsidP="00492531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492531">
        <w:rPr>
          <w:rFonts w:ascii="Times New Roman" w:hAnsi="Times New Roman"/>
          <w:i/>
          <w:sz w:val="24"/>
          <w:szCs w:val="24"/>
        </w:rPr>
        <w:t>Сельские поселения</w:t>
      </w:r>
    </w:p>
    <w:p w:rsidR="00FC1E2B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заключенным и соглашениями объем финансирования мероприятий по благоустройству 88 сельских поселений и 2 сельских территорий составил 280476,4 тыс. руб., в том числе:</w:t>
      </w:r>
    </w:p>
    <w:p w:rsidR="00FC1E2B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-средства областного бюджета – 270000,0 тыс. руб.;</w:t>
      </w:r>
    </w:p>
    <w:p w:rsidR="00FC1E2B" w:rsidRDefault="00FC1E2B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-средства местных бюджетов – 10476,4 тыс. рублей.</w:t>
      </w:r>
    </w:p>
    <w:p w:rsidR="00EA66F8" w:rsidRDefault="00EA66F8" w:rsidP="00EA66F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6F8">
        <w:rPr>
          <w:rFonts w:ascii="Times New Roman" w:hAnsi="Times New Roman"/>
          <w:sz w:val="24"/>
          <w:szCs w:val="24"/>
        </w:rPr>
        <w:t>На территории всех сельских поселений и двух сельских территориях городского округа г</w:t>
      </w:r>
      <w:proofErr w:type="gramStart"/>
      <w:r w:rsidRPr="00EA66F8">
        <w:rPr>
          <w:rFonts w:ascii="Times New Roman" w:hAnsi="Times New Roman"/>
          <w:sz w:val="24"/>
          <w:szCs w:val="24"/>
        </w:rPr>
        <w:t>.М</w:t>
      </w:r>
      <w:proofErr w:type="gramEnd"/>
      <w:r w:rsidRPr="00EA66F8">
        <w:rPr>
          <w:rFonts w:ascii="Times New Roman" w:hAnsi="Times New Roman"/>
          <w:sz w:val="24"/>
          <w:szCs w:val="24"/>
        </w:rPr>
        <w:t xml:space="preserve">ихайловка </w:t>
      </w:r>
      <w:r>
        <w:rPr>
          <w:rFonts w:ascii="Times New Roman" w:hAnsi="Times New Roman"/>
          <w:sz w:val="24"/>
          <w:szCs w:val="24"/>
        </w:rPr>
        <w:t xml:space="preserve">начаты </w:t>
      </w:r>
      <w:r w:rsidRPr="00EA66F8">
        <w:rPr>
          <w:rFonts w:ascii="Times New Roman" w:hAnsi="Times New Roman"/>
          <w:sz w:val="24"/>
          <w:szCs w:val="24"/>
        </w:rPr>
        <w:t>работы по благоустройству территорий</w:t>
      </w:r>
      <w:r>
        <w:rPr>
          <w:rFonts w:ascii="Times New Roman" w:hAnsi="Times New Roman"/>
          <w:sz w:val="24"/>
          <w:szCs w:val="24"/>
        </w:rPr>
        <w:t xml:space="preserve"> поселений. На 01.10.2017 общий объем выполненных работ составил 196640,2 тыс. руб</w:t>
      </w:r>
      <w:r w:rsidR="00304BB8">
        <w:rPr>
          <w:rFonts w:ascii="Times New Roman" w:hAnsi="Times New Roman"/>
          <w:sz w:val="24"/>
          <w:szCs w:val="24"/>
        </w:rPr>
        <w:t xml:space="preserve">., или </w:t>
      </w:r>
      <w:r w:rsidR="00FC1E2B">
        <w:rPr>
          <w:rFonts w:ascii="Times New Roman" w:hAnsi="Times New Roman"/>
          <w:sz w:val="24"/>
          <w:szCs w:val="24"/>
        </w:rPr>
        <w:t>70,1</w:t>
      </w:r>
      <w:r w:rsidR="00304BB8">
        <w:rPr>
          <w:rFonts w:ascii="Times New Roman" w:hAnsi="Times New Roman"/>
          <w:sz w:val="24"/>
          <w:szCs w:val="24"/>
        </w:rPr>
        <w:t xml:space="preserve">% от </w:t>
      </w:r>
      <w:r w:rsidR="00FC1E2B">
        <w:rPr>
          <w:rFonts w:ascii="Times New Roman" w:hAnsi="Times New Roman"/>
          <w:sz w:val="24"/>
          <w:szCs w:val="24"/>
        </w:rPr>
        <w:t xml:space="preserve">предусмотренных соглашениями </w:t>
      </w:r>
      <w:r w:rsidR="00304BB8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.</w:t>
      </w:r>
    </w:p>
    <w:p w:rsidR="00EA66F8" w:rsidRDefault="00EA66F8" w:rsidP="00232FA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счет оплаты выполненных работ </w:t>
      </w:r>
      <w:r w:rsidR="00232FAF" w:rsidRPr="0070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="00232FAF" w:rsidRPr="0070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="00232FAF" w:rsidRPr="0070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контрактов</w:t>
      </w:r>
      <w:r w:rsidR="00232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подрядчикам перечислено 84191,1 тыс. руб.,</w:t>
      </w:r>
      <w:r w:rsidR="00232FAF">
        <w:rPr>
          <w:rFonts w:ascii="Times New Roman" w:hAnsi="Times New Roman"/>
          <w:sz w:val="24"/>
          <w:szCs w:val="24"/>
        </w:rPr>
        <w:t xml:space="preserve"> которыми оплачено 42,8</w:t>
      </w:r>
      <w:r w:rsidR="00304BB8">
        <w:rPr>
          <w:rFonts w:ascii="Times New Roman" w:hAnsi="Times New Roman"/>
          <w:sz w:val="24"/>
          <w:szCs w:val="24"/>
        </w:rPr>
        <w:t>%</w:t>
      </w:r>
      <w:r w:rsidR="00232FAF">
        <w:rPr>
          <w:rFonts w:ascii="Times New Roman" w:hAnsi="Times New Roman"/>
          <w:sz w:val="24"/>
          <w:szCs w:val="24"/>
        </w:rPr>
        <w:t xml:space="preserve"> выполненных работ.</w:t>
      </w:r>
    </w:p>
    <w:p w:rsidR="00703F98" w:rsidRDefault="00232FAF" w:rsidP="00232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показал, что </w:t>
      </w:r>
      <w:r w:rsidR="0030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01.10.2017 </w:t>
      </w:r>
      <w:r w:rsidR="005F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перечислены ад</w:t>
      </w:r>
      <w:r w:rsidR="005F2E43" w:rsidRPr="0070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министрациями </w:t>
      </w:r>
      <w:r w:rsidR="005F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3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сельск</w:t>
      </w:r>
      <w:r w:rsidR="00FA7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93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FA7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3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городским округом г</w:t>
      </w:r>
      <w:proofErr w:type="gramStart"/>
      <w:r w:rsidR="0093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93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ихайловка по 2 сельским территориям</w:t>
      </w:r>
      <w:r w:rsidR="005F2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выполненные работы на 145952,1 тыс. руб.</w:t>
      </w:r>
      <w:r w:rsidR="0049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</w:t>
      </w:r>
      <w:r w:rsidR="0049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7C7A" w:rsidRDefault="00492531" w:rsidP="002A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тремя муниципальными образованиями (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Озеркинское</w:t>
      </w:r>
      <w:proofErr w:type="spell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с.п. 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Киквидзенский</w:t>
      </w:r>
      <w:proofErr w:type="spellEnd"/>
      <w:proofErr w:type="gram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Верхнечеренское</w:t>
      </w:r>
      <w:proofErr w:type="spell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 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Клетский</w:t>
      </w:r>
      <w:proofErr w:type="spell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Писаревское</w:t>
      </w:r>
      <w:proofErr w:type="spell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 </w:t>
      </w:r>
      <w:proofErr w:type="spellStart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Фроловский</w:t>
      </w:r>
      <w:proofErr w:type="spellEnd"/>
      <w:r w:rsidR="00AE7C7A" w:rsidRP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р-н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полученные из областного бюджета средства </w:t>
      </w:r>
      <w:r w:rsidR="009B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(3699,9 тыс. руб.) 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перечислены подрядчикам полностью при отсутствии </w:t>
      </w:r>
      <w:proofErr w:type="spellStart"/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</w:t>
      </w:r>
      <w:r w:rsidR="00EA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ансирования</w:t>
      </w:r>
      <w:proofErr w:type="spellEnd"/>
      <w:r w:rsidR="00EA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местного бюджета;</w:t>
      </w:r>
    </w:p>
    <w:p w:rsidR="002A5915" w:rsidRDefault="00EA66F8" w:rsidP="002A5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</w:t>
      </w:r>
      <w:r w:rsidR="00AB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AB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областные средства </w:t>
      </w:r>
      <w:r w:rsidR="009B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A5915" w:rsidRP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13539,93</w:t>
      </w:r>
      <w:r w:rsidR="009B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руб.) </w:t>
      </w:r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перечислили подрядчикам, </w:t>
      </w:r>
      <w:proofErr w:type="gramStart"/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обеспечив при этом </w:t>
      </w:r>
      <w:proofErr w:type="spellStart"/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="00AE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</w:t>
      </w:r>
      <w:r w:rsid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7C7A" w:rsidRDefault="00EA66F8" w:rsidP="002A5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4A1D01"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Песковатск</w:t>
      </w:r>
      <w:r w:rsid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proofErr w:type="spellEnd"/>
      <w:r w:rsidR="004A1D01"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ельским поселением </w:t>
      </w:r>
      <w:r w:rsidR="004A1D01"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Дубовск</w:t>
      </w:r>
      <w:r w:rsid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подрядчику перечислены только средства местного бюджета – 94,8 тыс. рублей.</w:t>
      </w:r>
    </w:p>
    <w:p w:rsidR="00C27150" w:rsidRDefault="00933F28" w:rsidP="00C2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есмотря на </w:t>
      </w:r>
      <w:r w:rsidR="001E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выполненные работы, </w:t>
      </w:r>
      <w:r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2A5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подрядчикам </w:t>
      </w:r>
      <w:r w:rsidR="002A5915" w:rsidRPr="00933F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перечисляли</w:t>
      </w:r>
      <w:r w:rsidR="001E0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7766" w:rsidRDefault="00AB7766" w:rsidP="00C2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6F8" w:rsidRPr="00386212" w:rsidRDefault="000F407C" w:rsidP="00EA6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01.10.2017 а</w:t>
      </w:r>
      <w:r w:rsidR="00EA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дминистрациями 2</w:t>
      </w:r>
      <w:r w:rsidR="00B45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A6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сельских поселений работы </w:t>
      </w:r>
      <w:r w:rsidR="00EA66F8" w:rsidRPr="0079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благоустройству</w:t>
      </w:r>
      <w:r w:rsidR="00C27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территорий поселений завершены</w:t>
      </w:r>
      <w:r w:rsidR="00EA66F8" w:rsidRPr="0079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которых </w:t>
      </w:r>
      <w:r w:rsid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A66F8" w:rsidRPr="0079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сельских поселения Николаевского муниципального района рассчитались с подрядчиками </w:t>
      </w:r>
      <w:r w:rsidR="00EA66F8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(Ленинское и </w:t>
      </w:r>
      <w:proofErr w:type="spellStart"/>
      <w:r w:rsidR="00EA66F8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Солодушинское</w:t>
      </w:r>
      <w:proofErr w:type="spellEnd"/>
      <w:r w:rsidR="00EA66F8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F40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сельских поселения, в том числе </w:t>
      </w:r>
      <w:proofErr w:type="spellStart"/>
      <w:r w:rsidR="00F40EB9" w:rsidRPr="00F40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Россошинское</w:t>
      </w:r>
      <w:proofErr w:type="spellEnd"/>
      <w:r w:rsidR="00F40EB9" w:rsidRPr="00F40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Урюпинского района и </w:t>
      </w:r>
      <w:r w:rsidR="00386212" w:rsidRPr="00F40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сельских</w:t>
      </w:r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Котельниковского</w:t>
      </w:r>
      <w:proofErr w:type="spellEnd"/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</w:t>
      </w:r>
      <w:proofErr w:type="spellStart"/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Захаровское</w:t>
      </w:r>
      <w:proofErr w:type="spellEnd"/>
      <w:r w:rsid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Наголенское</w:t>
      </w:r>
      <w:proofErr w:type="spellEnd"/>
      <w:r w:rsid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6212" w:rsidRP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Семиченское</w:t>
      </w:r>
      <w:proofErr w:type="spellEnd"/>
      <w:r w:rsidR="003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денежные средства подрядчикам не перечисляли.</w:t>
      </w:r>
      <w:proofErr w:type="gramEnd"/>
      <w:r w:rsidR="00B45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Оставшиеся 14 сельских поселений оплатили выполненные работы по завершенным объектам частично.</w:t>
      </w:r>
    </w:p>
    <w:p w:rsidR="00386212" w:rsidRDefault="00386212" w:rsidP="00EA6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7150" w:rsidRPr="00A76189" w:rsidRDefault="00C27150" w:rsidP="00C27150">
      <w:pPr>
        <w:pStyle w:val="aa"/>
        <w:spacing w:after="0"/>
        <w:ind w:left="0" w:firstLine="709"/>
        <w:contextualSpacing/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lastRenderedPageBreak/>
        <w:t xml:space="preserve">Проверка КСП по реализации мероприятий по благоустройству сельских территорий </w:t>
      </w:r>
      <w:r w:rsidRPr="00997D5A">
        <w:rPr>
          <w:b/>
          <w:i/>
        </w:rPr>
        <w:t>городского округа город Михайловка</w:t>
      </w:r>
      <w:r w:rsidRPr="00A76189">
        <w:t xml:space="preserve"> Волгоградской области</w:t>
      </w:r>
      <w:r w:rsidRPr="00A76189">
        <w:rPr>
          <w:rFonts w:eastAsia="MS Mincho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eastAsia="ja-JP"/>
        </w:rPr>
        <w:t>проведена 12.10.2017.</w:t>
      </w:r>
    </w:p>
    <w:p w:rsidR="00BA76DA" w:rsidRDefault="000F407C" w:rsidP="00733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97D5A" w:rsidRPr="00997D5A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97D5A" w:rsidRPr="00997D5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7D5A" w:rsidRPr="00997D5A">
        <w:rPr>
          <w:rFonts w:ascii="Times New Roman" w:hAnsi="Times New Roman" w:cs="Times New Roman"/>
          <w:sz w:val="24"/>
          <w:szCs w:val="24"/>
        </w:rPr>
        <w:t xml:space="preserve">, </w:t>
      </w:r>
      <w:r w:rsidR="00C27150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27150">
        <w:rPr>
          <w:rFonts w:ascii="Times New Roman" w:hAnsi="Times New Roman" w:cs="Times New Roman"/>
          <w:sz w:val="24"/>
          <w:szCs w:val="24"/>
        </w:rPr>
        <w:t xml:space="preserve"> п</w:t>
      </w:r>
      <w:r w:rsidR="00C27150" w:rsidRPr="00997D5A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город Михайловка от 27.04.2017 №1015</w:t>
      </w:r>
      <w:r w:rsidR="00C27150">
        <w:rPr>
          <w:rFonts w:ascii="Times New Roman" w:hAnsi="Times New Roman" w:cs="Times New Roman"/>
          <w:sz w:val="24"/>
          <w:szCs w:val="24"/>
        </w:rPr>
        <w:t>,</w:t>
      </w:r>
      <w:r w:rsidR="00C27150" w:rsidRPr="00C27150">
        <w:rPr>
          <w:rFonts w:ascii="Times New Roman" w:hAnsi="Times New Roman" w:cs="Times New Roman"/>
          <w:sz w:val="24"/>
          <w:szCs w:val="24"/>
        </w:rPr>
        <w:t xml:space="preserve"> </w:t>
      </w:r>
      <w:r w:rsidR="00C27150" w:rsidRPr="00997D5A">
        <w:rPr>
          <w:rFonts w:ascii="Times New Roman" w:hAnsi="Times New Roman" w:cs="Times New Roman"/>
          <w:sz w:val="24"/>
          <w:szCs w:val="24"/>
        </w:rPr>
        <w:t>предусматривает благоустройство</w:t>
      </w:r>
      <w:r w:rsidR="00C27150">
        <w:rPr>
          <w:rFonts w:ascii="Times New Roman" w:hAnsi="Times New Roman" w:cs="Times New Roman"/>
          <w:sz w:val="24"/>
          <w:szCs w:val="24"/>
        </w:rPr>
        <w:t xml:space="preserve"> 2 сельских территорий (с. Сухов-2 и Сидоры)</w:t>
      </w:r>
      <w:r w:rsidR="00BA76DA">
        <w:rPr>
          <w:rFonts w:ascii="Times New Roman" w:hAnsi="Times New Roman" w:cs="Times New Roman"/>
          <w:sz w:val="24"/>
          <w:szCs w:val="24"/>
        </w:rPr>
        <w:t>.</w:t>
      </w:r>
    </w:p>
    <w:p w:rsidR="00997D5A" w:rsidRPr="00997D5A" w:rsidRDefault="00997D5A" w:rsidP="00997D5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Соглашением от 31.03.2017 №22 о предоставлении субсидии из областного бюджета, заключенным Комитетом ЖКХ с администрацией г</w:t>
      </w:r>
      <w:proofErr w:type="gram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.М</w:t>
      </w:r>
      <w:proofErr w:type="gram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ихайловка, объем субсидии утвержден в размере 6000,6 тыс. руб., в том числе:</w:t>
      </w:r>
    </w:p>
    <w:p w:rsidR="00997D5A" w:rsidRDefault="00997D5A" w:rsidP="00997D5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областного бюджета – 6000,0 тыс. руб.;</w:t>
      </w:r>
    </w:p>
    <w:p w:rsidR="00DA67F0" w:rsidRPr="00997D5A" w:rsidRDefault="00DA67F0" w:rsidP="00997D5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средства местн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ого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бюджет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– 0,6 тыс. рублей.</w:t>
      </w:r>
    </w:p>
    <w:p w:rsidR="00997D5A" w:rsidRPr="00997D5A" w:rsidRDefault="00997D5A" w:rsidP="00997D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Администрацией 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города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заключено 6 контрактов на выполнение работ по благоустройству общественных территорий сельских поселений: парка по ул. Советская с. Сидоры и парка по ул. Мира в х. Сухов-2 на сумму 6000,6 тыс</w:t>
      </w:r>
      <w:proofErr w:type="gram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.р</w:t>
      </w:r>
      <w:proofErr w:type="gram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уб., из них исполнено 3 контракта на сумму </w:t>
      </w:r>
      <w:r w:rsidRPr="00997D5A">
        <w:rPr>
          <w:rFonts w:ascii="Times New Roman" w:hAnsi="Times New Roman" w:cs="Times New Roman"/>
          <w:bCs/>
          <w:sz w:val="24"/>
          <w:szCs w:val="24"/>
        </w:rPr>
        <w:t>1 122,3 тыс.руб., оплата произведена в полном объеме.</w:t>
      </w:r>
    </w:p>
    <w:p w:rsidR="00997D5A" w:rsidRPr="00997D5A" w:rsidRDefault="00997D5A" w:rsidP="00997D5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По благоустройству общественной территории поселений (парка) по ул. Мира в х. Сухов-2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A31A4" w:rsidRPr="004A31A4">
        <w:rPr>
          <w:rFonts w:ascii="Times New Roman" w:hAnsi="Times New Roman" w:cs="Times New Roman"/>
          <w:sz w:val="24"/>
          <w:szCs w:val="24"/>
        </w:rPr>
        <w:t>произведено устройство чаши под фонтан, установлены уличные тренажеры</w:t>
      </w:r>
      <w:r w:rsidR="004A31A4">
        <w:rPr>
          <w:rFonts w:ascii="Times New Roman" w:hAnsi="Times New Roman" w:cs="Times New Roman"/>
          <w:sz w:val="24"/>
          <w:szCs w:val="24"/>
        </w:rPr>
        <w:t>,</w:t>
      </w:r>
      <w:r w:rsidR="004A31A4"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при этом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строительные работы на объекте не ве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лись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Укладка тротуарной плитки по муниципальному контракту от 05.06.2017, заключенному с ООО «</w:t>
      </w:r>
      <w:proofErr w:type="spell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Альферац</w:t>
      </w:r>
      <w:proofErr w:type="spell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», выполнена на площади в 205 м</w:t>
      </w:r>
      <w:proofErr w:type="gram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</w:t>
      </w:r>
      <w:proofErr w:type="gram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из 399 м2 (51,4%). На оставшейся площади тротуарная плитка демонтирована по причине некачественного выполнения работ по ее укладке. Срок просрочки исполнения обязательств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 контракту на 12.10.2017 состав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лял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84 дня. </w:t>
      </w:r>
    </w:p>
    <w:p w:rsidR="00997D5A" w:rsidRPr="00997D5A" w:rsidRDefault="00997D5A" w:rsidP="00997D5A">
      <w:pPr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 контракту </w:t>
      </w:r>
      <w:r w:rsidRPr="00997D5A">
        <w:rPr>
          <w:rFonts w:ascii="Times New Roman" w:hAnsi="Times New Roman" w:cs="Times New Roman"/>
          <w:sz w:val="24"/>
          <w:szCs w:val="24"/>
        </w:rPr>
        <w:t xml:space="preserve">от 31.07.2017 № 51/17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на установку малых архитектурных форм </w:t>
      </w:r>
      <w:r w:rsidR="004A31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(детский городок) </w:t>
      </w:r>
      <w:r w:rsidRPr="00997D5A">
        <w:rPr>
          <w:rFonts w:ascii="Times New Roman" w:hAnsi="Times New Roman" w:cs="Times New Roman"/>
          <w:sz w:val="24"/>
          <w:szCs w:val="24"/>
        </w:rPr>
        <w:t>с ООО «Сигнал-строй»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просрочка состав</w:t>
      </w:r>
      <w:r w:rsidR="008468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ляла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44 дня.</w:t>
      </w:r>
    </w:p>
    <w:p w:rsidR="00997D5A" w:rsidRPr="00997D5A" w:rsidRDefault="00997D5A" w:rsidP="00997D5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 xml:space="preserve">По благоустройству парка по ул. Советская </w:t>
      </w:r>
      <w:proofErr w:type="gramStart"/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в</w:t>
      </w:r>
      <w:proofErr w:type="gramEnd"/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 xml:space="preserve"> </w:t>
      </w:r>
      <w:proofErr w:type="gramStart"/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с</w:t>
      </w:r>
      <w:proofErr w:type="gramEnd"/>
      <w:r w:rsidRPr="00997D5A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. Сидоры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A31A4" w:rsidRPr="004A31A4">
        <w:rPr>
          <w:rFonts w:ascii="Times New Roman" w:hAnsi="Times New Roman" w:cs="Times New Roman"/>
          <w:sz w:val="24"/>
          <w:szCs w:val="24"/>
        </w:rPr>
        <w:t>установлены ограждение парка и детский городок</w:t>
      </w:r>
      <w:r w:rsidR="004A31A4">
        <w:rPr>
          <w:rFonts w:ascii="Times New Roman" w:hAnsi="Times New Roman" w:cs="Times New Roman"/>
          <w:sz w:val="24"/>
          <w:szCs w:val="24"/>
        </w:rPr>
        <w:t>,</w:t>
      </w:r>
      <w:r w:rsidR="004A31A4"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завершаются работы по укладке тротуарной плитки в рамках муниципального контракта от 05.06.2017 №981/17, заключенного с ООО «</w:t>
      </w:r>
      <w:proofErr w:type="spellStart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Альферац</w:t>
      </w:r>
      <w:proofErr w:type="spellEnd"/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». 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росрочк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по контракту 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состав</w:t>
      </w:r>
      <w:r w:rsidR="000F407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ляла</w:t>
      </w:r>
      <w:r w:rsidRPr="00997D5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85 дней. </w:t>
      </w:r>
    </w:p>
    <w:p w:rsidR="00AB7766" w:rsidRDefault="00AB7766" w:rsidP="00AB7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 адрес администрации города Михайловки направлено информационное письмо с рекомендацией КСП о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рганизовать </w:t>
      </w:r>
      <w:proofErr w:type="spellStart"/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прете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зионно-исковую</w:t>
      </w:r>
      <w:proofErr w:type="spellEnd"/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работу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подрядчикам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допустившим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</w:t>
      </w:r>
      <w:r w:rsidRPr="00C3664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нарушения сроков исполнения обязательств по муниципальным контрактам на выполнение работ на объектах по благоустройству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территорий.</w:t>
      </w:r>
    </w:p>
    <w:p w:rsidR="00997D5A" w:rsidRPr="00FA7DFE" w:rsidRDefault="00997D5A" w:rsidP="00997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D5A" w:rsidRPr="00AB7766" w:rsidRDefault="00FA7DFE" w:rsidP="00FA7DFE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2. </w:t>
      </w:r>
      <w:r w:rsidR="004A31A4" w:rsidRPr="00FA7D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Субсидии</w:t>
      </w:r>
      <w:r w:rsidR="004A31A4" w:rsidRPr="00AB77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на обустройство мест массового отдыха</w:t>
      </w:r>
    </w:p>
    <w:p w:rsidR="0087121D" w:rsidRDefault="0087121D" w:rsidP="000E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617" w:rsidRPr="004A1D01" w:rsidRDefault="00120617" w:rsidP="000E3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t xml:space="preserve">Субсидии местным бюджетам в целях </w:t>
      </w:r>
      <w:proofErr w:type="spellStart"/>
      <w:r w:rsidRPr="004A1D0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A1D01">
        <w:rPr>
          <w:rFonts w:ascii="Times New Roman" w:hAnsi="Times New Roman" w:cs="Times New Roman"/>
          <w:sz w:val="24"/>
          <w:szCs w:val="24"/>
        </w:rPr>
        <w:t xml:space="preserve"> муниципальных программ, направленных </w:t>
      </w:r>
      <w:r w:rsidRPr="004A31A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4A31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поддержку обустройства мест массового отдыха</w:t>
      </w:r>
      <w:r w:rsidRPr="004A1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населения в 2017 году</w:t>
      </w:r>
      <w:r w:rsidR="005203E6" w:rsidRPr="004A1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4A1D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предусмотрены </w:t>
      </w:r>
      <w:r w:rsidR="00451AF5">
        <w:rPr>
          <w:rFonts w:ascii="Times New Roman" w:hAnsi="Times New Roman" w:cs="Times New Roman"/>
          <w:sz w:val="24"/>
          <w:szCs w:val="24"/>
        </w:rPr>
        <w:t>П</w:t>
      </w:r>
      <w:r w:rsidRPr="004A1D01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451AF5">
        <w:rPr>
          <w:rFonts w:ascii="Times New Roman" w:hAnsi="Times New Roman" w:cs="Times New Roman"/>
          <w:sz w:val="24"/>
          <w:szCs w:val="24"/>
        </w:rPr>
        <w:t>№</w:t>
      </w:r>
      <w:r w:rsidRPr="004A1D01">
        <w:rPr>
          <w:rFonts w:ascii="Times New Roman" w:hAnsi="Times New Roman" w:cs="Times New Roman"/>
          <w:sz w:val="24"/>
          <w:szCs w:val="24"/>
        </w:rPr>
        <w:t xml:space="preserve"> 192-п </w:t>
      </w:r>
      <w:r w:rsidR="000E3E2F" w:rsidRPr="004A1D01">
        <w:rPr>
          <w:rFonts w:ascii="Times New Roman" w:hAnsi="Times New Roman" w:cs="Times New Roman"/>
          <w:sz w:val="24"/>
          <w:szCs w:val="24"/>
        </w:rPr>
        <w:t xml:space="preserve"> 4 муниципальным образованиям в размере 9819,</w:t>
      </w:r>
      <w:r w:rsidR="00332F41" w:rsidRPr="004A1D01">
        <w:rPr>
          <w:rFonts w:ascii="Times New Roman" w:hAnsi="Times New Roman" w:cs="Times New Roman"/>
          <w:sz w:val="24"/>
          <w:szCs w:val="24"/>
        </w:rPr>
        <w:t>8</w:t>
      </w:r>
      <w:r w:rsidR="000E3E2F" w:rsidRPr="004A1D0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4A1D01">
        <w:rPr>
          <w:rFonts w:ascii="Times New Roman" w:hAnsi="Times New Roman" w:cs="Times New Roman"/>
          <w:sz w:val="24"/>
          <w:szCs w:val="24"/>
        </w:rPr>
        <w:t>,</w:t>
      </w:r>
      <w:r w:rsidR="000E3E2F" w:rsidRPr="004A1D01">
        <w:rPr>
          <w:rFonts w:ascii="Times New Roman" w:hAnsi="Times New Roman" w:cs="Times New Roman"/>
          <w:sz w:val="24"/>
          <w:szCs w:val="24"/>
        </w:rPr>
        <w:t xml:space="preserve"> </w:t>
      </w:r>
      <w:r w:rsidRPr="004A1D01">
        <w:rPr>
          <w:rFonts w:ascii="Times New Roman" w:hAnsi="Times New Roman" w:cs="Times New Roman"/>
          <w:sz w:val="24"/>
          <w:szCs w:val="24"/>
        </w:rPr>
        <w:t>в том числе:</w:t>
      </w:r>
    </w:p>
    <w:p w:rsidR="00120617" w:rsidRPr="004A1D01" w:rsidRDefault="00120617" w:rsidP="00120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D01">
        <w:rPr>
          <w:rFonts w:ascii="Times New Roman" w:hAnsi="Times New Roman" w:cs="Times New Roman"/>
          <w:sz w:val="24"/>
          <w:szCs w:val="24"/>
        </w:rPr>
        <w:t xml:space="preserve">-федеральные средства – </w:t>
      </w:r>
      <w:r w:rsidRPr="004A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7855,8 тыс. руб. </w:t>
      </w:r>
    </w:p>
    <w:p w:rsidR="00120617" w:rsidRPr="004A1D01" w:rsidRDefault="00120617" w:rsidP="001206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t>-областные средства – 196</w:t>
      </w:r>
      <w:r w:rsidR="00332F41" w:rsidRPr="004A1D01">
        <w:rPr>
          <w:rFonts w:ascii="Times New Roman" w:hAnsi="Times New Roman" w:cs="Times New Roman"/>
          <w:sz w:val="24"/>
          <w:szCs w:val="24"/>
        </w:rPr>
        <w:t>4,0</w:t>
      </w:r>
      <w:r w:rsidRPr="004A1D0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203E6" w:rsidRPr="004A1D01">
        <w:rPr>
          <w:rFonts w:ascii="Times New Roman" w:hAnsi="Times New Roman" w:cs="Times New Roman"/>
          <w:sz w:val="24"/>
          <w:szCs w:val="24"/>
        </w:rPr>
        <w:t>лей</w:t>
      </w:r>
      <w:r w:rsidRPr="004A1D01">
        <w:rPr>
          <w:rFonts w:ascii="Times New Roman" w:hAnsi="Times New Roman" w:cs="Times New Roman"/>
          <w:sz w:val="24"/>
          <w:szCs w:val="24"/>
        </w:rPr>
        <w:t>.</w:t>
      </w:r>
    </w:p>
    <w:p w:rsidR="005203E6" w:rsidRPr="004A1D01" w:rsidRDefault="00120617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  <w:u w:val="single"/>
        </w:rPr>
        <w:t xml:space="preserve">Согласно отчетам муниципальных образований </w:t>
      </w:r>
      <w:r w:rsidRPr="004A1D01">
        <w:rPr>
          <w:rFonts w:ascii="Times New Roman" w:hAnsi="Times New Roman" w:cs="Times New Roman"/>
          <w:sz w:val="24"/>
          <w:szCs w:val="24"/>
        </w:rPr>
        <w:t xml:space="preserve">в </w:t>
      </w:r>
      <w:r w:rsidR="000E3E2F" w:rsidRPr="004A1D01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Pr="004A1D01">
        <w:rPr>
          <w:rFonts w:ascii="Times New Roman" w:hAnsi="Times New Roman" w:cs="Times New Roman"/>
          <w:sz w:val="24"/>
          <w:szCs w:val="24"/>
        </w:rPr>
        <w:t xml:space="preserve">бюджеты </w:t>
      </w:r>
      <w:r w:rsidR="006F40A6" w:rsidRPr="004A1D01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4A1D01">
        <w:rPr>
          <w:rFonts w:ascii="Times New Roman" w:hAnsi="Times New Roman" w:cs="Times New Roman"/>
          <w:sz w:val="24"/>
          <w:szCs w:val="24"/>
        </w:rPr>
        <w:t>поступил</w:t>
      </w:r>
      <w:r w:rsidR="006F40A6" w:rsidRPr="004A1D01">
        <w:rPr>
          <w:rFonts w:ascii="Times New Roman" w:hAnsi="Times New Roman" w:cs="Times New Roman"/>
          <w:sz w:val="24"/>
          <w:szCs w:val="24"/>
        </w:rPr>
        <w:t>и в полном объеме</w:t>
      </w:r>
      <w:r w:rsidR="005203E6" w:rsidRPr="004A1D01">
        <w:rPr>
          <w:rFonts w:ascii="Times New Roman" w:hAnsi="Times New Roman" w:cs="Times New Roman"/>
          <w:sz w:val="24"/>
          <w:szCs w:val="24"/>
        </w:rPr>
        <w:t>, в том числе перечислено 28.04.2017 – 7890,</w:t>
      </w:r>
      <w:r w:rsidR="00211A78">
        <w:rPr>
          <w:rFonts w:ascii="Times New Roman" w:hAnsi="Times New Roman" w:cs="Times New Roman"/>
          <w:sz w:val="24"/>
          <w:szCs w:val="24"/>
        </w:rPr>
        <w:t>4</w:t>
      </w:r>
      <w:r w:rsidR="005203E6" w:rsidRPr="004A1D01">
        <w:rPr>
          <w:rFonts w:ascii="Times New Roman" w:hAnsi="Times New Roman" w:cs="Times New Roman"/>
          <w:sz w:val="24"/>
          <w:szCs w:val="24"/>
        </w:rPr>
        <w:t xml:space="preserve"> тыс. руб., 11.05.2017 и 02.06.2017 – 1929,</w:t>
      </w:r>
      <w:r w:rsidR="00211A78">
        <w:rPr>
          <w:rFonts w:ascii="Times New Roman" w:hAnsi="Times New Roman" w:cs="Times New Roman"/>
          <w:sz w:val="24"/>
          <w:szCs w:val="24"/>
        </w:rPr>
        <w:t>2</w:t>
      </w:r>
      <w:r w:rsidR="005203E6" w:rsidRPr="004A1D0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F40A6" w:rsidRPr="004A1D01" w:rsidRDefault="006F40A6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t xml:space="preserve">Средства местных бюджетов на </w:t>
      </w:r>
      <w:proofErr w:type="spellStart"/>
      <w:r w:rsidRPr="004A1D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A1D01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57783" w:rsidRPr="004A1D01">
        <w:rPr>
          <w:rFonts w:ascii="Times New Roman" w:hAnsi="Times New Roman" w:cs="Times New Roman"/>
          <w:sz w:val="24"/>
          <w:szCs w:val="24"/>
        </w:rPr>
        <w:t xml:space="preserve">на обустройство мест массового отдыха </w:t>
      </w:r>
      <w:r w:rsidRPr="004A1D01">
        <w:rPr>
          <w:rFonts w:ascii="Times New Roman" w:hAnsi="Times New Roman" w:cs="Times New Roman"/>
          <w:sz w:val="24"/>
          <w:szCs w:val="24"/>
        </w:rPr>
        <w:t>утверждены в бюджетах муниц</w:t>
      </w:r>
      <w:r w:rsidR="00496732" w:rsidRPr="004A1D01">
        <w:rPr>
          <w:rFonts w:ascii="Times New Roman" w:hAnsi="Times New Roman" w:cs="Times New Roman"/>
          <w:sz w:val="24"/>
          <w:szCs w:val="24"/>
        </w:rPr>
        <w:t>и</w:t>
      </w:r>
      <w:r w:rsidRPr="004A1D01">
        <w:rPr>
          <w:rFonts w:ascii="Times New Roman" w:hAnsi="Times New Roman" w:cs="Times New Roman"/>
          <w:sz w:val="24"/>
          <w:szCs w:val="24"/>
        </w:rPr>
        <w:t>пальных обра</w:t>
      </w:r>
      <w:r w:rsidR="00496732" w:rsidRPr="004A1D01">
        <w:rPr>
          <w:rFonts w:ascii="Times New Roman" w:hAnsi="Times New Roman" w:cs="Times New Roman"/>
          <w:sz w:val="24"/>
          <w:szCs w:val="24"/>
        </w:rPr>
        <w:t>з</w:t>
      </w:r>
      <w:r w:rsidRPr="004A1D01">
        <w:rPr>
          <w:rFonts w:ascii="Times New Roman" w:hAnsi="Times New Roman" w:cs="Times New Roman"/>
          <w:sz w:val="24"/>
          <w:szCs w:val="24"/>
        </w:rPr>
        <w:t>ований</w:t>
      </w:r>
      <w:r w:rsidR="00496732" w:rsidRPr="004A1D01">
        <w:rPr>
          <w:rFonts w:ascii="Times New Roman" w:hAnsi="Times New Roman" w:cs="Times New Roman"/>
          <w:sz w:val="24"/>
          <w:szCs w:val="24"/>
        </w:rPr>
        <w:t xml:space="preserve"> в размере 367,</w:t>
      </w:r>
      <w:r w:rsidR="00211A78">
        <w:rPr>
          <w:rFonts w:ascii="Times New Roman" w:hAnsi="Times New Roman" w:cs="Times New Roman"/>
          <w:sz w:val="24"/>
          <w:szCs w:val="24"/>
        </w:rPr>
        <w:t>4</w:t>
      </w:r>
      <w:r w:rsidR="00496732" w:rsidRPr="004A1D0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D0118" w:rsidRPr="004A1D01">
        <w:rPr>
          <w:rFonts w:ascii="Times New Roman" w:hAnsi="Times New Roman" w:cs="Times New Roman"/>
          <w:sz w:val="24"/>
          <w:szCs w:val="24"/>
        </w:rPr>
        <w:t>лей</w:t>
      </w:r>
      <w:r w:rsidR="00496732" w:rsidRPr="004A1D01">
        <w:rPr>
          <w:rFonts w:ascii="Times New Roman" w:hAnsi="Times New Roman" w:cs="Times New Roman"/>
          <w:sz w:val="24"/>
          <w:szCs w:val="24"/>
        </w:rPr>
        <w:t>.</w:t>
      </w:r>
      <w:r w:rsidR="00BD0118" w:rsidRPr="004A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18" w:rsidRDefault="00BD0118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A78">
        <w:rPr>
          <w:rFonts w:ascii="Times New Roman" w:hAnsi="Times New Roman" w:cs="Times New Roman"/>
          <w:sz w:val="24"/>
          <w:szCs w:val="24"/>
        </w:rPr>
        <w:t xml:space="preserve">Распределение средств на обустройство мест массового отдыха </w:t>
      </w:r>
      <w:r w:rsidR="00211A78" w:rsidRPr="00211A78">
        <w:rPr>
          <w:rFonts w:ascii="Times New Roman" w:hAnsi="Times New Roman" w:cs="Times New Roman"/>
          <w:sz w:val="24"/>
          <w:szCs w:val="24"/>
        </w:rPr>
        <w:t xml:space="preserve">и их освоение </w:t>
      </w:r>
      <w:r w:rsidRPr="00211A78">
        <w:rPr>
          <w:rFonts w:ascii="Times New Roman" w:hAnsi="Times New Roman" w:cs="Times New Roman"/>
          <w:sz w:val="24"/>
          <w:szCs w:val="24"/>
        </w:rPr>
        <w:t>в разрезе муниципальных образований приведено в следующей таблице:</w:t>
      </w:r>
    </w:p>
    <w:p w:rsidR="005B184D" w:rsidRPr="00211A78" w:rsidRDefault="005B184D" w:rsidP="001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8AE" w:rsidRPr="00211A78" w:rsidRDefault="00211A78" w:rsidP="00211A7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(тыс. руб.)</w:t>
      </w:r>
    </w:p>
    <w:tbl>
      <w:tblPr>
        <w:tblW w:w="9378" w:type="dxa"/>
        <w:tblInd w:w="94" w:type="dxa"/>
        <w:tblLayout w:type="fixed"/>
        <w:tblLook w:val="04A0"/>
      </w:tblPr>
      <w:tblGrid>
        <w:gridCol w:w="1432"/>
        <w:gridCol w:w="992"/>
        <w:gridCol w:w="850"/>
        <w:gridCol w:w="851"/>
        <w:gridCol w:w="709"/>
        <w:gridCol w:w="993"/>
        <w:gridCol w:w="850"/>
        <w:gridCol w:w="1005"/>
        <w:gridCol w:w="917"/>
        <w:gridCol w:w="779"/>
      </w:tblGrid>
      <w:tr w:rsidR="009E7D09" w:rsidRPr="001E06E1" w:rsidTr="0087121D">
        <w:trPr>
          <w:trHeight w:val="345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87121D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712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Стоимость реализации проекта по благоустройству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Выполнено работ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9E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Перечислено подрядчику на 10.10.2017</w:t>
            </w:r>
          </w:p>
        </w:tc>
      </w:tr>
      <w:tr w:rsidR="009E7D09" w:rsidRPr="001E06E1" w:rsidTr="0087121D">
        <w:trPr>
          <w:trHeight w:val="285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том числе</w:t>
            </w:r>
          </w:p>
        </w:tc>
      </w:tr>
      <w:tr w:rsidR="009E7D09" w:rsidRPr="001E06E1" w:rsidTr="0087121D">
        <w:trPr>
          <w:trHeight w:val="27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МБ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ФБ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D09" w:rsidRPr="001E06E1" w:rsidRDefault="009E7D09" w:rsidP="00D5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МБ</w:t>
            </w:r>
          </w:p>
        </w:tc>
      </w:tr>
      <w:tr w:rsidR="009E7D09" w:rsidRPr="001E06E1" w:rsidTr="0087121D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9" w:rsidRPr="0087121D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рюпинск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2002,</w:t>
            </w: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2 002,5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E7D09" w:rsidRPr="001E06E1" w:rsidTr="0087121D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9" w:rsidRPr="0087121D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алласовка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1929,5</w:t>
            </w: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E7D09" w:rsidRPr="001E06E1" w:rsidTr="0087121D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9" w:rsidRPr="0087121D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.Ж</w:t>
            </w:r>
            <w:proofErr w:type="gramEnd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ирновск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2111,0</w:t>
            </w: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E7D09" w:rsidRPr="001E06E1" w:rsidTr="0087121D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9" w:rsidRPr="0087121D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871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ерафимович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2288,6</w:t>
            </w:r>
            <w:r w:rsidR="009E7D09"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</w:tr>
      <w:tr w:rsidR="009E7D09" w:rsidRPr="001E06E1" w:rsidTr="0087121D">
        <w:trPr>
          <w:trHeight w:val="28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9" w:rsidRPr="001E06E1" w:rsidRDefault="009E7D09" w:rsidP="00D55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6710,1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1E06E1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888,3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09" w:rsidRPr="001E06E1" w:rsidRDefault="009E7D09" w:rsidP="001E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</w:t>
            </w:r>
          </w:p>
        </w:tc>
      </w:tr>
    </w:tbl>
    <w:p w:rsidR="004351E9" w:rsidRDefault="004351E9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AF5" w:rsidRDefault="00213249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3A3087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A3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обустройств</w:t>
      </w:r>
      <w:r w:rsidR="00AB77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3A3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 массового отдыха населения выполнены на 8331,6 тыс. руб., или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81,8% от предусмотренного объема по соглашениям.</w:t>
      </w:r>
    </w:p>
    <w:p w:rsidR="00D558AE" w:rsidRDefault="005704E0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6E1">
        <w:rPr>
          <w:rFonts w:ascii="Times New Roman" w:hAnsi="Times New Roman" w:cs="Times New Roman"/>
          <w:sz w:val="24"/>
          <w:szCs w:val="24"/>
        </w:rPr>
        <w:t xml:space="preserve">Городским поселением </w:t>
      </w:r>
      <w:proofErr w:type="gramStart"/>
      <w:r w:rsidRPr="001E06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06E1">
        <w:rPr>
          <w:rFonts w:ascii="Times New Roman" w:hAnsi="Times New Roman" w:cs="Times New Roman"/>
          <w:sz w:val="24"/>
          <w:szCs w:val="24"/>
        </w:rPr>
        <w:t>. Палласовка выделенные бюджетны</w:t>
      </w:r>
      <w:r>
        <w:rPr>
          <w:rFonts w:ascii="Times New Roman" w:hAnsi="Times New Roman" w:cs="Times New Roman"/>
          <w:sz w:val="24"/>
          <w:szCs w:val="24"/>
        </w:rPr>
        <w:t xml:space="preserve">е средства освоены полностью, работы по благоустройству </w:t>
      </w:r>
      <w:r w:rsidR="00987662">
        <w:rPr>
          <w:rFonts w:ascii="Times New Roman" w:hAnsi="Times New Roman" w:cs="Times New Roman"/>
          <w:sz w:val="24"/>
          <w:szCs w:val="24"/>
        </w:rPr>
        <w:t xml:space="preserve">части парковой зоны </w:t>
      </w:r>
      <w:r>
        <w:rPr>
          <w:rFonts w:ascii="Times New Roman" w:hAnsi="Times New Roman" w:cs="Times New Roman"/>
          <w:sz w:val="24"/>
          <w:szCs w:val="24"/>
        </w:rPr>
        <w:t>завершены</w:t>
      </w:r>
      <w:r w:rsidR="00987662">
        <w:rPr>
          <w:rFonts w:ascii="Times New Roman" w:hAnsi="Times New Roman" w:cs="Times New Roman"/>
          <w:sz w:val="24"/>
          <w:szCs w:val="24"/>
        </w:rPr>
        <w:t xml:space="preserve"> 01.07.2017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662">
        <w:rPr>
          <w:rFonts w:ascii="Times New Roman" w:hAnsi="Times New Roman" w:cs="Times New Roman"/>
          <w:sz w:val="24"/>
          <w:szCs w:val="24"/>
        </w:rPr>
        <w:t xml:space="preserve"> На территории парка установлена скульптура с подсветкой «3 тюльпана», 5 скамеек и урны, уложена брусчатка.</w:t>
      </w:r>
    </w:p>
    <w:p w:rsidR="00451AF5" w:rsidRPr="00451AF5" w:rsidRDefault="0084687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1AF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1AF5">
        <w:rPr>
          <w:rFonts w:ascii="Times New Roman" w:hAnsi="Times New Roman" w:cs="Times New Roman"/>
          <w:sz w:val="24"/>
          <w:szCs w:val="24"/>
        </w:rPr>
        <w:t xml:space="preserve"> </w:t>
      </w:r>
      <w:r w:rsidR="00451AF5" w:rsidRPr="00451AF5">
        <w:rPr>
          <w:rFonts w:ascii="Times New Roman" w:hAnsi="Times New Roman" w:cs="Times New Roman"/>
          <w:sz w:val="24"/>
          <w:szCs w:val="24"/>
        </w:rPr>
        <w:t>Жирновск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1AF5" w:rsidRPr="00451AF5">
        <w:rPr>
          <w:rFonts w:ascii="Times New Roman" w:hAnsi="Times New Roman" w:cs="Times New Roman"/>
          <w:sz w:val="24"/>
          <w:szCs w:val="24"/>
        </w:rPr>
        <w:t xml:space="preserve"> работы по благоустройству также завершены, однако оплачены только на 23,2 процента.</w:t>
      </w:r>
    </w:p>
    <w:p w:rsidR="005704E0" w:rsidRPr="00451AF5" w:rsidRDefault="0084687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</w:t>
      </w:r>
      <w:r w:rsidR="00451AF5" w:rsidRPr="00451AF5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1AF5" w:rsidRPr="00451AF5">
        <w:rPr>
          <w:rFonts w:ascii="Times New Roman" w:hAnsi="Times New Roman" w:cs="Times New Roman"/>
          <w:sz w:val="24"/>
          <w:szCs w:val="24"/>
        </w:rPr>
        <w:t xml:space="preserve"> Серафимович  работы выполнены на 83% ,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1AF5" w:rsidRPr="00451AF5">
        <w:rPr>
          <w:rFonts w:ascii="Times New Roman" w:hAnsi="Times New Roman" w:cs="Times New Roman"/>
          <w:sz w:val="24"/>
          <w:szCs w:val="24"/>
        </w:rPr>
        <w:t xml:space="preserve"> Урюпинск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1AF5" w:rsidRPr="00451AF5">
        <w:rPr>
          <w:rFonts w:ascii="Times New Roman" w:hAnsi="Times New Roman" w:cs="Times New Roman"/>
          <w:sz w:val="24"/>
          <w:szCs w:val="24"/>
        </w:rPr>
        <w:t xml:space="preserve"> - на 58,9% от объема средств, предусмотренных соглашением.</w:t>
      </w:r>
    </w:p>
    <w:p w:rsidR="005704E0" w:rsidRPr="00451AF5" w:rsidRDefault="005704E0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51E9" w:rsidRDefault="004351E9" w:rsidP="00435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AF5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4351E9" w:rsidRDefault="004351E9" w:rsidP="004351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FA9" w:rsidRDefault="004351E9" w:rsidP="00172FA9">
      <w:pPr>
        <w:pStyle w:val="a9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10F"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муниципальных образований на 01.10.2017 выполнены на 394421,7 тыс. руб., или на 48,5% от предусмотренных бюджетных средств (813311,1 тыс. руб.). В счет оплаты выполненных работ подрядчикам перечислено</w:t>
      </w:r>
      <w:r w:rsidRPr="006E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261046,7 тыс. руб., или 66,2% от выполненных работ</w:t>
      </w:r>
      <w:r w:rsidR="00172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1E9" w:rsidRPr="00451AF5" w:rsidRDefault="004351E9" w:rsidP="00435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</w:t>
      </w:r>
      <w:r w:rsidRPr="003A3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3A3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 массового отдыха населения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01.10.2017 </w:t>
      </w:r>
      <w:r w:rsidRPr="003A30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выполнены на 8331,6 тыс. руб., или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81,8% от предусмотренного объема по соглашениям. При этом</w:t>
      </w:r>
      <w:r w:rsidR="00172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4 муниципальных образований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завершены в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алласовк</w:t>
      </w:r>
      <w:r w:rsidR="00172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г.Жирновске</w:t>
      </w:r>
      <w:r w:rsidR="00172F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2063A">
        <w:rPr>
          <w:rFonts w:ascii="Times New Roman" w:hAnsi="Times New Roman" w:cs="Times New Roman"/>
          <w:sz w:val="24"/>
          <w:szCs w:val="24"/>
        </w:rPr>
        <w:t xml:space="preserve"> </w:t>
      </w:r>
      <w:r w:rsidRPr="00451AF5">
        <w:rPr>
          <w:rFonts w:ascii="Times New Roman" w:hAnsi="Times New Roman" w:cs="Times New Roman"/>
          <w:sz w:val="24"/>
          <w:szCs w:val="24"/>
        </w:rPr>
        <w:t xml:space="preserve">Серафимович работы выполнены на 83% 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51AF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1AF5">
        <w:rPr>
          <w:rFonts w:ascii="Times New Roman" w:hAnsi="Times New Roman" w:cs="Times New Roman"/>
          <w:sz w:val="24"/>
          <w:szCs w:val="24"/>
        </w:rPr>
        <w:t xml:space="preserve"> Урюпинск - на 58,9% от объема средств, предусмотренных соглашением.</w:t>
      </w:r>
    </w:p>
    <w:p w:rsidR="004351E9" w:rsidRPr="00172FA9" w:rsidRDefault="004351E9" w:rsidP="004351E9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A9">
        <w:rPr>
          <w:rFonts w:ascii="Times New Roman" w:hAnsi="Times New Roman" w:cs="Times New Roman"/>
          <w:sz w:val="24"/>
          <w:szCs w:val="24"/>
        </w:rPr>
        <w:t>Проверкой исполнения работ, проведенной в г</w:t>
      </w:r>
      <w:proofErr w:type="gramStart"/>
      <w:r w:rsidRPr="00172FA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72FA9">
        <w:rPr>
          <w:rFonts w:ascii="Times New Roman" w:hAnsi="Times New Roman" w:cs="Times New Roman"/>
          <w:sz w:val="24"/>
          <w:szCs w:val="24"/>
        </w:rPr>
        <w:t xml:space="preserve">ролово в июле 2017 года, установлено, что МКУ «Управляющая жилищная компания» </w:t>
      </w:r>
      <w:r w:rsidRPr="00172FA9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оплачены фактически невыполненные на момент проверки работы на 573,3 тыс. руб., а также </w:t>
      </w:r>
      <w:r w:rsidRPr="00172FA9">
        <w:rPr>
          <w:rFonts w:ascii="Times New Roman" w:hAnsi="Times New Roman" w:cs="Times New Roman"/>
          <w:sz w:val="24"/>
          <w:szCs w:val="24"/>
        </w:rPr>
        <w:t>принято и оплачено осветительное оборудование (фонари торшерные и лампы светодиодные) общей стоимостью 426,0 тыс. руб., при этом монтажные работы данного оборудования не производились.</w:t>
      </w:r>
      <w:r w:rsidR="00172FA9">
        <w:rPr>
          <w:rFonts w:ascii="Times New Roman" w:hAnsi="Times New Roman" w:cs="Times New Roman"/>
          <w:sz w:val="24"/>
          <w:szCs w:val="24"/>
        </w:rPr>
        <w:t xml:space="preserve"> </w:t>
      </w:r>
      <w:r w:rsidRPr="00172FA9">
        <w:rPr>
          <w:rFonts w:ascii="Times New Roman" w:hAnsi="Times New Roman" w:cs="Times New Roman"/>
          <w:sz w:val="24"/>
          <w:szCs w:val="24"/>
        </w:rPr>
        <w:t xml:space="preserve">Согласно ответу Администрации города Фролово от 08.09.2017 выявленные замечания устранены. </w:t>
      </w:r>
    </w:p>
    <w:p w:rsidR="004351E9" w:rsidRPr="00172FA9" w:rsidRDefault="00172FA9" w:rsidP="00435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проверкой установлено, что администрацией города</w:t>
      </w:r>
      <w:r w:rsidR="004351E9" w:rsidRPr="009043C1">
        <w:rPr>
          <w:rFonts w:ascii="Times New Roman" w:hAnsi="Times New Roman" w:cs="Times New Roman"/>
          <w:sz w:val="24"/>
          <w:szCs w:val="24"/>
        </w:rPr>
        <w:t xml:space="preserve"> произведена выплата аванса в размере 85,9 тыс. руб. по пяти муниципальным контрактам, заключенным с ООО «</w:t>
      </w:r>
      <w:proofErr w:type="spellStart"/>
      <w:r w:rsidR="004351E9" w:rsidRPr="009043C1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4351E9" w:rsidRPr="009043C1">
        <w:rPr>
          <w:rFonts w:ascii="Times New Roman" w:hAnsi="Times New Roman" w:cs="Times New Roman"/>
          <w:sz w:val="24"/>
          <w:szCs w:val="24"/>
        </w:rPr>
        <w:t>»</w:t>
      </w:r>
      <w:r w:rsidR="004351E9">
        <w:rPr>
          <w:rFonts w:ascii="Times New Roman" w:hAnsi="Times New Roman" w:cs="Times New Roman"/>
          <w:sz w:val="24"/>
          <w:szCs w:val="24"/>
        </w:rPr>
        <w:t>,</w:t>
      </w:r>
      <w:r w:rsidR="004351E9" w:rsidRPr="009043C1">
        <w:rPr>
          <w:rFonts w:ascii="Times New Roman" w:hAnsi="Times New Roman" w:cs="Times New Roman"/>
          <w:sz w:val="24"/>
          <w:szCs w:val="24"/>
        </w:rPr>
        <w:t xml:space="preserve"> при отсутствии соответствующего условия на выплату аванса в </w:t>
      </w:r>
      <w:r w:rsidR="004351E9" w:rsidRPr="00172FA9">
        <w:rPr>
          <w:rFonts w:ascii="Times New Roman" w:hAnsi="Times New Roman" w:cs="Times New Roman"/>
          <w:sz w:val="24"/>
          <w:szCs w:val="24"/>
        </w:rPr>
        <w:t xml:space="preserve">заключенных муниципальных контрактах. </w:t>
      </w:r>
    </w:p>
    <w:p w:rsidR="00172FA9" w:rsidRPr="00172FA9" w:rsidRDefault="004351E9" w:rsidP="004351E9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A9">
        <w:rPr>
          <w:rFonts w:ascii="Times New Roman" w:hAnsi="Times New Roman" w:cs="Times New Roman"/>
          <w:sz w:val="24"/>
          <w:szCs w:val="24"/>
        </w:rPr>
        <w:t>П</w:t>
      </w:r>
      <w:r w:rsidR="00172FA9" w:rsidRPr="00172FA9">
        <w:rPr>
          <w:rFonts w:ascii="Times New Roman" w:hAnsi="Times New Roman" w:cs="Times New Roman"/>
          <w:sz w:val="24"/>
          <w:szCs w:val="24"/>
        </w:rPr>
        <w:t>одрядчиками работ по благоустройству территорий в городских округах г</w:t>
      </w:r>
      <w:proofErr w:type="gramStart"/>
      <w:r w:rsidR="00172FA9" w:rsidRPr="00172FA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172FA9" w:rsidRPr="00172FA9">
        <w:rPr>
          <w:rFonts w:ascii="Times New Roman" w:hAnsi="Times New Roman" w:cs="Times New Roman"/>
          <w:sz w:val="24"/>
          <w:szCs w:val="24"/>
        </w:rPr>
        <w:t>ролово и г.Михайловка (ООО «</w:t>
      </w:r>
      <w:proofErr w:type="spellStart"/>
      <w:r w:rsidR="00172FA9" w:rsidRPr="00172FA9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172FA9" w:rsidRPr="00172FA9">
        <w:rPr>
          <w:rFonts w:ascii="Times New Roman" w:hAnsi="Times New Roman" w:cs="Times New Roman"/>
          <w:sz w:val="24"/>
          <w:szCs w:val="24"/>
        </w:rPr>
        <w:t>»</w:t>
      </w:r>
      <w:r w:rsidR="00172FA9">
        <w:rPr>
          <w:rFonts w:ascii="Times New Roman" w:hAnsi="Times New Roman" w:cs="Times New Roman"/>
          <w:sz w:val="24"/>
          <w:szCs w:val="24"/>
        </w:rPr>
        <w:t>,</w:t>
      </w:r>
      <w:r w:rsidR="00172FA9" w:rsidRPr="00172FA9">
        <w:rPr>
          <w:rFonts w:ascii="Times New Roman" w:hAnsi="Times New Roman" w:cs="Times New Roman"/>
          <w:sz w:val="24"/>
          <w:szCs w:val="24"/>
        </w:rPr>
        <w:t xml:space="preserve"> ООО «УНИстрой-1»</w:t>
      </w:r>
      <w:r w:rsidR="00172FA9">
        <w:rPr>
          <w:rFonts w:ascii="Times New Roman" w:hAnsi="Times New Roman" w:cs="Times New Roman"/>
          <w:sz w:val="24"/>
          <w:szCs w:val="24"/>
        </w:rPr>
        <w:t>,</w:t>
      </w:r>
      <w:r w:rsidR="00172FA9" w:rsidRPr="00172FA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172FA9" w:rsidRPr="00172FA9">
        <w:rPr>
          <w:rFonts w:ascii="Times New Roman" w:hAnsi="Times New Roman" w:cs="Times New Roman"/>
          <w:sz w:val="24"/>
          <w:szCs w:val="24"/>
        </w:rPr>
        <w:t>Спецсервис</w:t>
      </w:r>
      <w:proofErr w:type="spellEnd"/>
      <w:r w:rsidR="00172FA9" w:rsidRPr="00172FA9">
        <w:rPr>
          <w:rFonts w:ascii="Times New Roman" w:hAnsi="Times New Roman" w:cs="Times New Roman"/>
          <w:sz w:val="24"/>
          <w:szCs w:val="24"/>
        </w:rPr>
        <w:t>»</w:t>
      </w:r>
      <w:r w:rsidR="00172FA9">
        <w:rPr>
          <w:rFonts w:ascii="Times New Roman" w:hAnsi="Times New Roman" w:cs="Times New Roman"/>
          <w:sz w:val="24"/>
          <w:szCs w:val="24"/>
        </w:rPr>
        <w:t>,</w:t>
      </w:r>
      <w:r w:rsidR="00172FA9" w:rsidRPr="00172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ООО «</w:t>
      </w:r>
      <w:proofErr w:type="spellStart"/>
      <w:r w:rsidR="00172FA9" w:rsidRPr="00172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Альферац</w:t>
      </w:r>
      <w:proofErr w:type="spellEnd"/>
      <w:r w:rsidR="00172FA9" w:rsidRPr="00172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172FA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172FA9" w:rsidRPr="00172FA9">
        <w:rPr>
          <w:rFonts w:ascii="Times New Roman" w:hAnsi="Times New Roman" w:cs="Times New Roman"/>
          <w:sz w:val="24"/>
          <w:szCs w:val="24"/>
        </w:rPr>
        <w:t xml:space="preserve"> ООО «Сигнал-строй») нарушены сроки завершения</w:t>
      </w:r>
      <w:r w:rsidR="00C953C4">
        <w:rPr>
          <w:rFonts w:ascii="Times New Roman" w:hAnsi="Times New Roman" w:cs="Times New Roman"/>
          <w:sz w:val="24"/>
          <w:szCs w:val="24"/>
        </w:rPr>
        <w:t xml:space="preserve"> работ, предусмотренные муниципальными контрактами.</w:t>
      </w:r>
    </w:p>
    <w:p w:rsidR="00FC1E2B" w:rsidRDefault="00AB7766" w:rsidP="00AB7766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C1E2B" w:rsidRPr="00AB7766">
        <w:rPr>
          <w:rFonts w:ascii="Times New Roman" w:hAnsi="Times New Roman" w:cs="Times New Roman"/>
          <w:sz w:val="24"/>
          <w:szCs w:val="24"/>
        </w:rPr>
        <w:t xml:space="preserve">нализ Порядка и сроков представления, рассмотрения и оценки предложений граждан и организаций о включении в муниципальную программу </w:t>
      </w:r>
      <w:r w:rsidR="00FC1E2B" w:rsidRPr="00AB7766">
        <w:rPr>
          <w:rFonts w:ascii="Times New Roman" w:hAnsi="Times New Roman" w:cs="Times New Roman"/>
          <w:sz w:val="24"/>
          <w:szCs w:val="24"/>
        </w:rPr>
        <w:lastRenderedPageBreak/>
        <w:t>пешеходных зон, подлежащих благоустройству, утвержденного постановлением администрации г</w:t>
      </w:r>
      <w:proofErr w:type="gramStart"/>
      <w:r w:rsidR="00FC1E2B" w:rsidRPr="00AB776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C1E2B" w:rsidRPr="00AB7766">
        <w:rPr>
          <w:rFonts w:ascii="Times New Roman" w:hAnsi="Times New Roman" w:cs="Times New Roman"/>
          <w:sz w:val="24"/>
          <w:szCs w:val="24"/>
        </w:rPr>
        <w:t xml:space="preserve">амышина от 31.03.2017 №482-п, показал, что он содержит существенные </w:t>
      </w:r>
      <w:r w:rsidR="00FC1E2B" w:rsidRPr="00AB7766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ограничительные условия представления предложений, в результате чего отбор объектов благоустройства осуществлялся в отсутствии конкурентной среды и мнений жителей.</w:t>
      </w:r>
    </w:p>
    <w:p w:rsidR="00AB7766" w:rsidRPr="00AB7766" w:rsidRDefault="00AB7766" w:rsidP="00AB7766">
      <w:pPr>
        <w:pStyle w:val="a9"/>
        <w:spacing w:after="0" w:line="240" w:lineRule="auto"/>
        <w:ind w:left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C953C4" w:rsidRDefault="00AB7766" w:rsidP="00FA7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66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AB7766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66" w:rsidRPr="004017EF" w:rsidRDefault="00AB7766" w:rsidP="004017EF">
      <w:pPr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4017EF">
        <w:rPr>
          <w:rFonts w:ascii="Times New Roman" w:hAnsi="Times New Roman" w:cs="Times New Roman"/>
          <w:sz w:val="24"/>
          <w:szCs w:val="24"/>
        </w:rPr>
        <w:t>На основании вышеизложенного рекомендуем</w:t>
      </w:r>
      <w:r w:rsidR="005B184D">
        <w:rPr>
          <w:rFonts w:ascii="Times New Roman" w:hAnsi="Times New Roman" w:cs="Times New Roman"/>
          <w:sz w:val="24"/>
          <w:szCs w:val="24"/>
        </w:rPr>
        <w:t xml:space="preserve"> К</w:t>
      </w:r>
      <w:r w:rsidRPr="004017EF">
        <w:rPr>
          <w:rFonts w:ascii="Times New Roman" w:hAnsi="Times New Roman" w:cs="Times New Roman"/>
          <w:sz w:val="24"/>
          <w:szCs w:val="24"/>
        </w:rPr>
        <w:t xml:space="preserve">омитету ЖКХ и ТЭК обратить внимание на </w:t>
      </w:r>
      <w:r w:rsidRPr="004017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ограничительные условия представления предложений,</w:t>
      </w:r>
      <w:r w:rsidRPr="004017EF">
        <w:rPr>
          <w:rFonts w:ascii="Times New Roman" w:hAnsi="Times New Roman" w:cs="Times New Roman"/>
          <w:sz w:val="24"/>
          <w:szCs w:val="24"/>
        </w:rPr>
        <w:t xml:space="preserve"> рассмотрения и оценки предложений граждан и организаций о включении в муниципальную программу пешеходных зон, подлежащих благоустройству</w:t>
      </w:r>
      <w:r w:rsidRPr="004017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,</w:t>
      </w:r>
      <w:r w:rsidR="005B184D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в городе Камышине</w:t>
      </w:r>
      <w:r w:rsidR="00D53CB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;</w:t>
      </w:r>
      <w:r w:rsidRPr="004017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нарушение отдельными подрядчиками сроков завершения работ по городу Фролово и городу Михайловка</w:t>
      </w:r>
      <w:r w:rsidR="00D53CB0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;</w:t>
      </w:r>
      <w:r w:rsidR="004017EF" w:rsidRPr="004017E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="004017EF" w:rsidRPr="004017EF">
        <w:rPr>
          <w:rFonts w:ascii="Times New Roman" w:hAnsi="Times New Roman" w:cs="Times New Roman"/>
          <w:sz w:val="24"/>
          <w:szCs w:val="24"/>
        </w:rPr>
        <w:t>выплат</w:t>
      </w:r>
      <w:r w:rsidR="005B184D">
        <w:rPr>
          <w:rFonts w:ascii="Times New Roman" w:hAnsi="Times New Roman" w:cs="Times New Roman"/>
          <w:sz w:val="24"/>
          <w:szCs w:val="24"/>
        </w:rPr>
        <w:t>у</w:t>
      </w:r>
      <w:r w:rsidR="004017EF" w:rsidRPr="004017EF">
        <w:rPr>
          <w:rFonts w:ascii="Times New Roman" w:hAnsi="Times New Roman" w:cs="Times New Roman"/>
          <w:sz w:val="24"/>
          <w:szCs w:val="24"/>
        </w:rPr>
        <w:t xml:space="preserve"> аванса администрацией города Фролово по пяти муниципальным контрактам, заключенным с ООО «</w:t>
      </w:r>
      <w:proofErr w:type="spellStart"/>
      <w:r w:rsidR="004017EF" w:rsidRPr="004017EF">
        <w:rPr>
          <w:rFonts w:ascii="Times New Roman" w:hAnsi="Times New Roman" w:cs="Times New Roman"/>
          <w:sz w:val="24"/>
          <w:szCs w:val="24"/>
        </w:rPr>
        <w:t>Теплоэнергомонтаж</w:t>
      </w:r>
      <w:proofErr w:type="spellEnd"/>
      <w:r w:rsidR="004017EF" w:rsidRPr="004017EF">
        <w:rPr>
          <w:rFonts w:ascii="Times New Roman" w:hAnsi="Times New Roman" w:cs="Times New Roman"/>
          <w:sz w:val="24"/>
          <w:szCs w:val="24"/>
        </w:rPr>
        <w:t xml:space="preserve">», при отсутствии соответствующего условия на выплату аванса в </w:t>
      </w:r>
      <w:r w:rsidR="00D53CB0">
        <w:rPr>
          <w:rFonts w:ascii="Times New Roman" w:hAnsi="Times New Roman" w:cs="Times New Roman"/>
          <w:sz w:val="24"/>
          <w:szCs w:val="24"/>
        </w:rPr>
        <w:t>данных</w:t>
      </w:r>
      <w:r w:rsidR="004017EF" w:rsidRPr="004017EF">
        <w:rPr>
          <w:rFonts w:ascii="Times New Roman" w:hAnsi="Times New Roman" w:cs="Times New Roman"/>
          <w:sz w:val="24"/>
          <w:szCs w:val="24"/>
        </w:rPr>
        <w:t xml:space="preserve"> контрактах.</w:t>
      </w:r>
    </w:p>
    <w:p w:rsidR="00AB7766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66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66" w:rsidRPr="00AB7766" w:rsidRDefault="00AB7766" w:rsidP="00AB7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1D" w:rsidRPr="003A3087" w:rsidRDefault="0087121D" w:rsidP="00ED61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1157" w:rsidRPr="00F81157" w:rsidRDefault="00057783" w:rsidP="005A61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04E0">
        <w:rPr>
          <w:rFonts w:ascii="Times New Roman" w:hAnsi="Times New Roman" w:cs="Times New Roman"/>
          <w:b/>
          <w:i/>
          <w:sz w:val="24"/>
          <w:szCs w:val="24"/>
        </w:rPr>
        <w:t>Аудитор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F81157" w:rsidRPr="00F811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62401A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F81157" w:rsidRPr="00F811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Е.А.</w:t>
      </w:r>
      <w:r w:rsidR="00D115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Пузикова</w:t>
      </w:r>
      <w:proofErr w:type="spellEnd"/>
    </w:p>
    <w:sectPr w:rsidR="00F81157" w:rsidRPr="00F81157" w:rsidSect="005B184D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8D" w:rsidRDefault="00860F8D" w:rsidP="00496732">
      <w:pPr>
        <w:spacing w:after="0" w:line="240" w:lineRule="auto"/>
      </w:pPr>
      <w:r>
        <w:separator/>
      </w:r>
    </w:p>
  </w:endnote>
  <w:endnote w:type="continuationSeparator" w:id="0">
    <w:p w:rsidR="00860F8D" w:rsidRDefault="00860F8D" w:rsidP="004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8D" w:rsidRDefault="00860F8D" w:rsidP="00496732">
      <w:pPr>
        <w:spacing w:after="0" w:line="240" w:lineRule="auto"/>
      </w:pPr>
      <w:r>
        <w:separator/>
      </w:r>
    </w:p>
  </w:footnote>
  <w:footnote w:type="continuationSeparator" w:id="0">
    <w:p w:rsidR="00860F8D" w:rsidRDefault="00860F8D" w:rsidP="0049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194"/>
      <w:docPartObj>
        <w:docPartGallery w:val="Page Numbers (Top of Page)"/>
        <w:docPartUnique/>
      </w:docPartObj>
    </w:sdtPr>
    <w:sdtContent>
      <w:p w:rsidR="00AB7766" w:rsidRDefault="00C50500">
        <w:pPr>
          <w:pStyle w:val="a3"/>
          <w:jc w:val="center"/>
        </w:pPr>
        <w:fldSimple w:instr=" PAGE   \* MERGEFORMAT ">
          <w:r w:rsidR="001A2881">
            <w:rPr>
              <w:noProof/>
            </w:rPr>
            <w:t>10</w:t>
          </w:r>
        </w:fldSimple>
      </w:p>
    </w:sdtContent>
  </w:sdt>
  <w:p w:rsidR="00AB7766" w:rsidRDefault="00AB77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6DFC"/>
    <w:multiLevelType w:val="hybridMultilevel"/>
    <w:tmpl w:val="261ECF42"/>
    <w:lvl w:ilvl="0" w:tplc="2C2A9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B658F6"/>
    <w:multiLevelType w:val="hybridMultilevel"/>
    <w:tmpl w:val="4F96A9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5DE7"/>
    <w:multiLevelType w:val="hybridMultilevel"/>
    <w:tmpl w:val="4508A2CE"/>
    <w:lvl w:ilvl="0" w:tplc="3942F8C2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7CE1070"/>
    <w:multiLevelType w:val="hybridMultilevel"/>
    <w:tmpl w:val="CD42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092"/>
    <w:multiLevelType w:val="hybridMultilevel"/>
    <w:tmpl w:val="D9B0CCF8"/>
    <w:lvl w:ilvl="0" w:tplc="53C41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DD5346"/>
    <w:multiLevelType w:val="hybridMultilevel"/>
    <w:tmpl w:val="9C920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DD"/>
    <w:rsid w:val="000456C5"/>
    <w:rsid w:val="00057783"/>
    <w:rsid w:val="00060AF9"/>
    <w:rsid w:val="0006329E"/>
    <w:rsid w:val="00070587"/>
    <w:rsid w:val="00083C79"/>
    <w:rsid w:val="000E3E2F"/>
    <w:rsid w:val="000F407C"/>
    <w:rsid w:val="000F5CA9"/>
    <w:rsid w:val="001077A5"/>
    <w:rsid w:val="00120617"/>
    <w:rsid w:val="001255C3"/>
    <w:rsid w:val="0014150F"/>
    <w:rsid w:val="00172FA9"/>
    <w:rsid w:val="00180D27"/>
    <w:rsid w:val="001A2881"/>
    <w:rsid w:val="001D2B8D"/>
    <w:rsid w:val="001E06E1"/>
    <w:rsid w:val="001E4EDD"/>
    <w:rsid w:val="001E75AA"/>
    <w:rsid w:val="00211A78"/>
    <w:rsid w:val="00212E76"/>
    <w:rsid w:val="00213249"/>
    <w:rsid w:val="00232FAF"/>
    <w:rsid w:val="00235A85"/>
    <w:rsid w:val="0024326E"/>
    <w:rsid w:val="00244A1B"/>
    <w:rsid w:val="00246CB4"/>
    <w:rsid w:val="002700E8"/>
    <w:rsid w:val="0027304E"/>
    <w:rsid w:val="00273C3B"/>
    <w:rsid w:val="002746A8"/>
    <w:rsid w:val="0028505C"/>
    <w:rsid w:val="002A4984"/>
    <w:rsid w:val="002A5915"/>
    <w:rsid w:val="00304BB8"/>
    <w:rsid w:val="00322B1E"/>
    <w:rsid w:val="00326B63"/>
    <w:rsid w:val="00327A63"/>
    <w:rsid w:val="00331C9E"/>
    <w:rsid w:val="00332F41"/>
    <w:rsid w:val="00337F97"/>
    <w:rsid w:val="003429F2"/>
    <w:rsid w:val="00344471"/>
    <w:rsid w:val="00350F3C"/>
    <w:rsid w:val="00386212"/>
    <w:rsid w:val="003878F4"/>
    <w:rsid w:val="003E0E5F"/>
    <w:rsid w:val="003E4176"/>
    <w:rsid w:val="003E6CD9"/>
    <w:rsid w:val="003F095B"/>
    <w:rsid w:val="004017EF"/>
    <w:rsid w:val="00406DEB"/>
    <w:rsid w:val="00410D49"/>
    <w:rsid w:val="004351E9"/>
    <w:rsid w:val="00443D80"/>
    <w:rsid w:val="00451AF5"/>
    <w:rsid w:val="00492531"/>
    <w:rsid w:val="00496732"/>
    <w:rsid w:val="004A1D01"/>
    <w:rsid w:val="004A31A4"/>
    <w:rsid w:val="004C14EA"/>
    <w:rsid w:val="00502322"/>
    <w:rsid w:val="005203E6"/>
    <w:rsid w:val="00521B39"/>
    <w:rsid w:val="00525C41"/>
    <w:rsid w:val="0053228D"/>
    <w:rsid w:val="005704E0"/>
    <w:rsid w:val="00575875"/>
    <w:rsid w:val="00583968"/>
    <w:rsid w:val="005902F8"/>
    <w:rsid w:val="00592CD1"/>
    <w:rsid w:val="005A61B1"/>
    <w:rsid w:val="005B184D"/>
    <w:rsid w:val="005C46EC"/>
    <w:rsid w:val="005E7109"/>
    <w:rsid w:val="005F2E43"/>
    <w:rsid w:val="0062401A"/>
    <w:rsid w:val="00624B7A"/>
    <w:rsid w:val="00645FD1"/>
    <w:rsid w:val="006622E5"/>
    <w:rsid w:val="00662314"/>
    <w:rsid w:val="006830A0"/>
    <w:rsid w:val="0068701C"/>
    <w:rsid w:val="006A1FE6"/>
    <w:rsid w:val="006A277F"/>
    <w:rsid w:val="006A4443"/>
    <w:rsid w:val="006C5662"/>
    <w:rsid w:val="006D22F8"/>
    <w:rsid w:val="006F40A6"/>
    <w:rsid w:val="00703318"/>
    <w:rsid w:val="00703F98"/>
    <w:rsid w:val="00705063"/>
    <w:rsid w:val="00705523"/>
    <w:rsid w:val="00707D41"/>
    <w:rsid w:val="00715A47"/>
    <w:rsid w:val="007217BC"/>
    <w:rsid w:val="00733879"/>
    <w:rsid w:val="00741FFE"/>
    <w:rsid w:val="007508D3"/>
    <w:rsid w:val="007528E1"/>
    <w:rsid w:val="0079488E"/>
    <w:rsid w:val="007B362C"/>
    <w:rsid w:val="007C4681"/>
    <w:rsid w:val="007F1392"/>
    <w:rsid w:val="00843649"/>
    <w:rsid w:val="00846873"/>
    <w:rsid w:val="00860F8D"/>
    <w:rsid w:val="0087121D"/>
    <w:rsid w:val="0087711A"/>
    <w:rsid w:val="00891F37"/>
    <w:rsid w:val="008B62D7"/>
    <w:rsid w:val="008C798E"/>
    <w:rsid w:val="008D1C9B"/>
    <w:rsid w:val="008F0994"/>
    <w:rsid w:val="009034A3"/>
    <w:rsid w:val="009043C1"/>
    <w:rsid w:val="00933F28"/>
    <w:rsid w:val="0095063B"/>
    <w:rsid w:val="00966036"/>
    <w:rsid w:val="00987662"/>
    <w:rsid w:val="00990C92"/>
    <w:rsid w:val="00997D5A"/>
    <w:rsid w:val="009A1BBC"/>
    <w:rsid w:val="009A4A68"/>
    <w:rsid w:val="009B3CB5"/>
    <w:rsid w:val="009B3CF0"/>
    <w:rsid w:val="009B58ED"/>
    <w:rsid w:val="009D1666"/>
    <w:rsid w:val="009E0506"/>
    <w:rsid w:val="009E7D09"/>
    <w:rsid w:val="009F06A6"/>
    <w:rsid w:val="009F1213"/>
    <w:rsid w:val="00A516A1"/>
    <w:rsid w:val="00A56B91"/>
    <w:rsid w:val="00A877D0"/>
    <w:rsid w:val="00AA4939"/>
    <w:rsid w:val="00AB7766"/>
    <w:rsid w:val="00AD77D9"/>
    <w:rsid w:val="00AE6C66"/>
    <w:rsid w:val="00AE7C7A"/>
    <w:rsid w:val="00B0065C"/>
    <w:rsid w:val="00B01539"/>
    <w:rsid w:val="00B0168F"/>
    <w:rsid w:val="00B01883"/>
    <w:rsid w:val="00B02D43"/>
    <w:rsid w:val="00B25E9A"/>
    <w:rsid w:val="00B367BC"/>
    <w:rsid w:val="00B423B8"/>
    <w:rsid w:val="00B45BA9"/>
    <w:rsid w:val="00B66F19"/>
    <w:rsid w:val="00B7613C"/>
    <w:rsid w:val="00B915F1"/>
    <w:rsid w:val="00BA76DA"/>
    <w:rsid w:val="00BD0118"/>
    <w:rsid w:val="00BF4640"/>
    <w:rsid w:val="00C0548A"/>
    <w:rsid w:val="00C06D38"/>
    <w:rsid w:val="00C27150"/>
    <w:rsid w:val="00C32636"/>
    <w:rsid w:val="00C339AE"/>
    <w:rsid w:val="00C50500"/>
    <w:rsid w:val="00C507FB"/>
    <w:rsid w:val="00C56B59"/>
    <w:rsid w:val="00C87336"/>
    <w:rsid w:val="00C953C4"/>
    <w:rsid w:val="00CA3A57"/>
    <w:rsid w:val="00CB506C"/>
    <w:rsid w:val="00CC6551"/>
    <w:rsid w:val="00CF37FB"/>
    <w:rsid w:val="00D11556"/>
    <w:rsid w:val="00D21F07"/>
    <w:rsid w:val="00D22E66"/>
    <w:rsid w:val="00D27BA3"/>
    <w:rsid w:val="00D53CB0"/>
    <w:rsid w:val="00D551F5"/>
    <w:rsid w:val="00D558AE"/>
    <w:rsid w:val="00D80ED3"/>
    <w:rsid w:val="00D85B0F"/>
    <w:rsid w:val="00DA0F5F"/>
    <w:rsid w:val="00DA479D"/>
    <w:rsid w:val="00DA67F0"/>
    <w:rsid w:val="00DC1298"/>
    <w:rsid w:val="00DC5284"/>
    <w:rsid w:val="00DD3ECE"/>
    <w:rsid w:val="00DE3F70"/>
    <w:rsid w:val="00DE54CF"/>
    <w:rsid w:val="00DF07E3"/>
    <w:rsid w:val="00DF4FBC"/>
    <w:rsid w:val="00E07FC4"/>
    <w:rsid w:val="00E11386"/>
    <w:rsid w:val="00E72AC8"/>
    <w:rsid w:val="00E73AD0"/>
    <w:rsid w:val="00EA66F8"/>
    <w:rsid w:val="00EC0209"/>
    <w:rsid w:val="00EC6546"/>
    <w:rsid w:val="00EC7479"/>
    <w:rsid w:val="00ED0493"/>
    <w:rsid w:val="00ED1C8B"/>
    <w:rsid w:val="00ED61BF"/>
    <w:rsid w:val="00EF2FAB"/>
    <w:rsid w:val="00F40EB9"/>
    <w:rsid w:val="00F81157"/>
    <w:rsid w:val="00F8143F"/>
    <w:rsid w:val="00F863D9"/>
    <w:rsid w:val="00FA5AE6"/>
    <w:rsid w:val="00FA7DFE"/>
    <w:rsid w:val="00FB251F"/>
    <w:rsid w:val="00FB4AF6"/>
    <w:rsid w:val="00FC1E2B"/>
    <w:rsid w:val="00FC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32"/>
  </w:style>
  <w:style w:type="paragraph" w:styleId="a5">
    <w:name w:val="footer"/>
    <w:basedOn w:val="a"/>
    <w:link w:val="a6"/>
    <w:uiPriority w:val="99"/>
    <w:semiHidden/>
    <w:unhideWhenUsed/>
    <w:rsid w:val="00496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732"/>
  </w:style>
  <w:style w:type="paragraph" w:styleId="a7">
    <w:name w:val="Title"/>
    <w:basedOn w:val="a"/>
    <w:link w:val="a8"/>
    <w:qFormat/>
    <w:rsid w:val="009F06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06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25C41"/>
    <w:pPr>
      <w:ind w:left="720"/>
      <w:contextualSpacing/>
    </w:pPr>
  </w:style>
  <w:style w:type="paragraph" w:styleId="aa">
    <w:name w:val="Body Text Indent"/>
    <w:aliases w:val=" Знак"/>
    <w:basedOn w:val="a"/>
    <w:link w:val="ab"/>
    <w:uiPriority w:val="99"/>
    <w:rsid w:val="00741F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 Знак Знак"/>
    <w:basedOn w:val="a0"/>
    <w:link w:val="aa"/>
    <w:uiPriority w:val="99"/>
    <w:rsid w:val="00741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rsid w:val="00741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258C-2860-48B3-B5B4-280806C1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Автономова</dc:creator>
  <cp:lastModifiedBy>Автономова</cp:lastModifiedBy>
  <cp:revision>4</cp:revision>
  <cp:lastPrinted>2017-11-08T13:56:00Z</cp:lastPrinted>
  <dcterms:created xsi:type="dcterms:W3CDTF">2017-11-07T10:15:00Z</dcterms:created>
  <dcterms:modified xsi:type="dcterms:W3CDTF">2017-11-08T14:12:00Z</dcterms:modified>
</cp:coreProperties>
</file>